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1294765</wp:posOffset>
            </wp:positionH>
            <wp:positionV relativeFrom="paragraph">
              <wp:posOffset>57150</wp:posOffset>
            </wp:positionV>
            <wp:extent cx="3895725" cy="259715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30"/>
          <w:szCs w:val="30"/>
        </w:rPr>
      </w:pPr>
      <w:r>
        <w:rPr>
          <w:sz w:val="30"/>
          <w:szCs w:val="30"/>
        </w:rPr>
        <w:t>YASCARA ITZELT SANDOVAL FAJARDO</w:t>
      </w:r>
    </w:p>
    <w:p>
      <w:pPr>
        <w:pStyle w:val="Normal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ISAAC GERARDO GOMEZ CONDE </w:t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center"/>
        <w:rPr>
          <w:sz w:val="30"/>
          <w:szCs w:val="30"/>
        </w:rPr>
      </w:pPr>
      <w:r>
        <w:rPr>
          <w:sz w:val="30"/>
          <w:szCs w:val="30"/>
        </w:rPr>
        <w:t>2 A</w:t>
      </w:r>
    </w:p>
    <w:p>
      <w:pPr>
        <w:pStyle w:val="Normal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  <w:t>QUIMICA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PROF: DANIEL ROJAS 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  <w:r>
        <w:br w:type="page"/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PROPIEDADES DE LA QUIMICA </w:t>
      </w:r>
    </w:p>
    <w:p>
      <w:pPr>
        <w:pStyle w:val="Normal"/>
        <w:jc w:val="left"/>
        <w:rPr>
          <w:sz w:val="32"/>
          <w:szCs w:val="32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55880</wp:posOffset>
            </wp:positionH>
            <wp:positionV relativeFrom="paragraph">
              <wp:posOffset>1266825</wp:posOffset>
            </wp:positionV>
            <wp:extent cx="2435225" cy="2266950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Es cualquier propiedad en que la materia cambia de composicion. Cuando se enfrenta una sustancia quimica a distintos reactivos o condiciones experimentales puede o no reaccionar con ellos. Las propiedades quimicas se detrmninan por ensayos quimicos y estan relacionados con la reactividad de las sustancias quimicas.</w:t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</w:r>
      <w:r>
        <w:br w:type="page"/>
      </w:r>
    </w:p>
    <w:p>
      <w:pPr>
        <w:pStyle w:val="Normal"/>
        <w:jc w:val="center"/>
        <w:rPr/>
      </w:pPr>
      <w:r>
        <w:rPr>
          <w:sz w:val="32"/>
          <w:szCs w:val="32"/>
        </w:rPr>
        <w:t>PROPIEDADES FISICAS</w:t>
      </w:r>
    </w:p>
    <w:p>
      <w:pPr>
        <w:pStyle w:val="Normal"/>
        <w:jc w:val="center"/>
        <w:rPr>
          <w:sz w:val="32"/>
          <w:szCs w:val="32"/>
        </w:rPr>
      </w:pPr>
      <w:r>
        <w:rPr/>
      </w:r>
    </w:p>
    <w:p>
      <w:pPr>
        <w:pStyle w:val="Normal"/>
        <w:jc w:val="left"/>
        <w:rPr/>
      </w:pPr>
      <w:r>
        <w:rPr>
          <w:sz w:val="32"/>
          <w:szCs w:val="32"/>
        </w:rPr>
        <w:t>son observados o medidas, sin requerir ningun conocimiento de la reactividad o comportamiento quimicon de la sustancia, sin alteracio9n ninguna de sun composicion o naturaleza quimica.</w:t>
      </w:r>
    </w:p>
    <w:p>
      <w:pPr>
        <w:pStyle w:val="Normal"/>
        <w:jc w:val="left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10000" cy="3171825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</w:p>
    <w:p>
      <w:pPr>
        <w:pStyle w:val="Normal"/>
        <w:jc w:val="left"/>
        <w:rPr>
          <w:sz w:val="32"/>
          <w:szCs w:val="32"/>
        </w:rPr>
      </w:pPr>
      <w:r>
        <w:rPr/>
      </w:r>
      <w:r>
        <w:br w:type="page"/>
      </w:r>
    </w:p>
    <w:tbl>
      <w:tblPr>
        <w:tblW w:w="9972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4986"/>
        <w:gridCol w:w="4986"/>
      </w:tblGrid>
      <w:tr>
        <w:trPr/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pageBreakBefore/>
              <w:jc w:val="left"/>
              <w:rPr/>
            </w:pPr>
            <w:r>
              <w:rPr/>
              <w:t>Las principales propiedades quimicas</w:t>
            </w:r>
          </w:p>
        </w:tc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rPr/>
              <w:t>Las propiedades fisicas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302895</wp:posOffset>
                  </wp:positionV>
                  <wp:extent cx="1259205" cy="838200"/>
                  <wp:effectExtent l="0" t="0" r="0" b="0"/>
                  <wp:wrapSquare wrapText="largest"/>
                  <wp:docPr id="4" name="Imagen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Oxidacion: es todo proceso por el cual un atomo o ion sede electrones.</w:t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rPr/>
              <w:t>Textura: es la capacidad que se determina por medio del tacto</w:t>
            </w:r>
          </w:p>
          <w:p>
            <w:pPr>
              <w:pStyle w:val="Contenidodelatabla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1782445</wp:posOffset>
                  </wp:positionH>
                  <wp:positionV relativeFrom="paragraph">
                    <wp:posOffset>7620</wp:posOffset>
                  </wp:positionV>
                  <wp:extent cx="998220" cy="655955"/>
                  <wp:effectExtent l="0" t="0" r="0" b="0"/>
                  <wp:wrapSquare wrapText="largest"/>
                  <wp:docPr id="5" name="Imagen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340995</wp:posOffset>
                  </wp:positionV>
                  <wp:extent cx="1060450" cy="977265"/>
                  <wp:effectExtent l="0" t="0" r="0" b="0"/>
                  <wp:wrapSquare wrapText="largest"/>
                  <wp:docPr id="6" name="Imagen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 xml:space="preserve">Reduccion: es todo proceso por el cual un atomo o ion gana electrones </w:t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287655</wp:posOffset>
                  </wp:positionV>
                  <wp:extent cx="1441450" cy="1026160"/>
                  <wp:effectExtent l="0" t="0" r="0" b="0"/>
                  <wp:wrapSquare wrapText="largest"/>
                  <wp:docPr id="7" name="Imagen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Elastuicidad: capacidad de los cuerpos para deformarse cuando se aplica una fuerza.</w:t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247650</wp:posOffset>
                  </wp:positionV>
                  <wp:extent cx="1012825" cy="758825"/>
                  <wp:effectExtent l="0" t="0" r="0" b="0"/>
                  <wp:wrapSquare wrapText="largest"/>
                  <wp:docPr id="8" name="Imagen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Combustion: es todo proceso de oxidacion rapida que se produce con desprendimiento de calor y, algunas veces, luz.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209550</wp:posOffset>
                  </wp:positionV>
                  <wp:extent cx="1002665" cy="751840"/>
                  <wp:effectExtent l="0" t="0" r="0" b="0"/>
                  <wp:wrapSquare wrapText="largest"/>
                  <wp:docPr id="9" name="Imagen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Dureza: la resistencia que pone un material al ser rayado.</w:t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1525905</wp:posOffset>
                  </wp:positionH>
                  <wp:positionV relativeFrom="paragraph">
                    <wp:posOffset>238125</wp:posOffset>
                  </wp:positionV>
                  <wp:extent cx="1169035" cy="1238885"/>
                  <wp:effectExtent l="0" t="0" r="0" b="0"/>
                  <wp:wrapSquare wrapText="largest"/>
                  <wp:docPr id="10" name="Imagen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Esterificacion: es procesio quimico que se da entre un acido graso y un alcohol.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1387475</wp:posOffset>
                  </wp:positionH>
                  <wp:positionV relativeFrom="paragraph">
                    <wp:posOffset>238125</wp:posOffset>
                  </wp:positionV>
                  <wp:extent cx="1522095" cy="1279525"/>
                  <wp:effectExtent l="0" t="0" r="0" b="0"/>
                  <wp:wrapSquare wrapText="largest"/>
                  <wp:docPr id="11" name="Imagen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 xml:space="preserve">Temperatura: es la medida de grado de agitacion termica de las particulas de un cuerpo </w:t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267970</wp:posOffset>
                  </wp:positionV>
                  <wp:extent cx="892810" cy="730885"/>
                  <wp:effectExtent l="0" t="0" r="0" b="0"/>
                  <wp:wrapSquare wrapText="largest"/>
                  <wp:docPr id="12" name="Imagen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Hidrolisis: es proceso que involucra la rotura de una molecula o compuiestos ioniicos pior accion de agua.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rPr/>
              <w:t>Conductivilidad: es la propiedad que presenta sustancias a conducir electricidad o calor</w:t>
            </w:r>
          </w:p>
          <w:p>
            <w:pPr>
              <w:pStyle w:val="Contenidodelatabla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1905</wp:posOffset>
                  </wp:positionV>
                  <wp:extent cx="983615" cy="699135"/>
                  <wp:effectExtent l="0" t="0" r="0" b="0"/>
                  <wp:wrapSquare wrapText="largest"/>
                  <wp:docPr id="13" name="Imagen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447675</wp:posOffset>
                  </wp:positionV>
                  <wp:extent cx="1400810" cy="593090"/>
                  <wp:effectExtent l="0" t="0" r="0" b="0"/>
                  <wp:wrapSquare wrapText="largest"/>
                  <wp:docPr id="14" name="Imagen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Saponificacion. Es una hidrolisis de un triglicerio con una base fuerte.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276225</wp:posOffset>
                  </wp:positionV>
                  <wp:extent cx="1659255" cy="875665"/>
                  <wp:effectExtent l="0" t="0" r="0" b="0"/>
                  <wp:wrapSquare wrapText="largest"/>
                  <wp:docPr id="15" name="Imagen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 xml:space="preserve">Sulubilidad: es la capasidad que tiene las sustancias para disolverse </w:t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  <w:p>
            <w:pPr>
              <w:pStyle w:val="Contenidodelatabla"/>
              <w:jc w:val="left"/>
              <w:rPr/>
            </w:pPr>
            <w:r>
              <w:rPr/>
            </w:r>
          </w:p>
        </w:tc>
      </w:tr>
    </w:tbl>
    <w:p>
      <w:pPr>
        <w:pStyle w:val="Normal"/>
        <w:jc w:val="left"/>
        <w:rPr>
          <w:sz w:val="32"/>
          <w:szCs w:val="32"/>
        </w:rPr>
      </w:pPr>
      <w:r>
        <w:rPr/>
      </w:r>
      <w:r>
        <w:br w:type="page"/>
      </w:r>
    </w:p>
    <w:p>
      <w:pPr>
        <w:pStyle w:val="Normal"/>
        <w:jc w:val="left"/>
        <w:rPr/>
      </w:pPr>
      <w:r>
        <w:rPr>
          <w:sz w:val="32"/>
          <w:szCs w:val="32"/>
        </w:rPr>
        <w:t>Biografia</w:t>
      </w:r>
    </w:p>
    <w:p>
      <w:pPr>
        <w:pStyle w:val="Normal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roxana suarez(2014) propiedades de la materia fisica y quimica 8 marzo 2017.slideshare </w:t>
      </w:r>
      <w:r>
        <w:rPr>
          <w:rStyle w:val="Cita"/>
          <w:sz w:val="32"/>
          <w:szCs w:val="32"/>
        </w:rPr>
        <w:t>https://es.slideshare.net/.../propiedades-fsicas-y-qumicas-de-la-materia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roid Sans Fallback" w:cs="FreeSans"/>
      <w:color w:val="auto"/>
      <w:sz w:val="24"/>
      <w:szCs w:val="24"/>
      <w:lang w:val="es-MX" w:eastAsia="zh-CN" w:bidi="hi-IN"/>
    </w:rPr>
  </w:style>
  <w:style w:type="character" w:styleId="Smbolosdenumeracin">
    <w:name w:val="Símbolos de numeración"/>
    <w:qFormat/>
    <w:rPr/>
  </w:style>
  <w:style w:type="character" w:styleId="Cita">
    <w:name w:val="Cita"/>
    <w:qFormat/>
    <w:rPr>
      <w:i/>
      <w:iCs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Contenidodelatabla">
    <w:name w:val="Contenido de la tabla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LibreOffice/5.2.1.2$Linux_x86 LibreOffice_project/20m0$Build-2</Application>
  <Pages>5</Pages>
  <Words>269</Words>
  <Characters>1567</Characters>
  <CharactersWithSpaces>1819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2017-03-08T12:07:57Z</dcterms:created>
  <dc:creator/>
  <dc:description/>
  <dc:language>es-MX</dc:language>
  <cp:lastModifiedBy/>
  <dcterms:modified xsi:type="dcterms:W3CDTF">2017-03-08T12:51:01Z</dcterms:modified>
  <cp:revision>1</cp:revision>
  <dc:subject/>
  <dc:title/>
</cp:coreProperties>
</file>