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DB22" w14:textId="77777777" w:rsidR="00303430" w:rsidRDefault="00303430"/>
    <w:tbl>
      <w:tblPr>
        <w:tblStyle w:val="Tablaconcuadrcula"/>
        <w:tblW w:w="9146" w:type="dxa"/>
        <w:tblLook w:val="04A0" w:firstRow="1" w:lastRow="0" w:firstColumn="1" w:lastColumn="0" w:noHBand="0" w:noVBand="1"/>
      </w:tblPr>
      <w:tblGrid>
        <w:gridCol w:w="4573"/>
        <w:gridCol w:w="4573"/>
      </w:tblGrid>
      <w:tr w:rsidR="00303430" w14:paraId="24272198" w14:textId="77777777" w:rsidTr="00303430">
        <w:trPr>
          <w:trHeight w:val="1286"/>
        </w:trPr>
        <w:tc>
          <w:tcPr>
            <w:tcW w:w="4573" w:type="dxa"/>
          </w:tcPr>
          <w:p w14:paraId="12926E64" w14:textId="77777777" w:rsidR="00303430" w:rsidRDefault="00303430">
            <w:pPr>
              <w:rPr>
                <w:rFonts w:ascii="Arial" w:hAnsi="Arial" w:cs="Arial"/>
                <w:sz w:val="28"/>
                <w:szCs w:val="28"/>
                <w:lang w:val="es-ES"/>
              </w:rPr>
            </w:pPr>
          </w:p>
          <w:p w14:paraId="16A19DEE" w14:textId="77777777" w:rsidR="00303430" w:rsidRDefault="00303430">
            <w:pPr>
              <w:rPr>
                <w:rFonts w:ascii="Arial" w:hAnsi="Arial" w:cs="Arial"/>
                <w:sz w:val="28"/>
                <w:szCs w:val="28"/>
                <w:lang w:val="es-ES"/>
              </w:rPr>
            </w:pPr>
          </w:p>
          <w:p w14:paraId="5134731D" w14:textId="77777777" w:rsidR="00303430" w:rsidRPr="00303430" w:rsidRDefault="00303430" w:rsidP="00303430">
            <w:pPr>
              <w:jc w:val="center"/>
              <w:rPr>
                <w:rFonts w:ascii="Arial" w:hAnsi="Arial" w:cs="Arial"/>
                <w:sz w:val="28"/>
                <w:szCs w:val="28"/>
                <w:lang w:val="es-ES"/>
              </w:rPr>
            </w:pPr>
            <w:r>
              <w:rPr>
                <w:rFonts w:ascii="Arial" w:hAnsi="Arial" w:cs="Arial"/>
                <w:sz w:val="28"/>
                <w:szCs w:val="28"/>
                <w:lang w:val="es-ES"/>
              </w:rPr>
              <w:t>PROPIEDADES QUIMICAS</w:t>
            </w:r>
          </w:p>
        </w:tc>
        <w:tc>
          <w:tcPr>
            <w:tcW w:w="4573" w:type="dxa"/>
          </w:tcPr>
          <w:p w14:paraId="6430F1D8" w14:textId="77777777" w:rsidR="00303430" w:rsidRDefault="00303430">
            <w:pPr>
              <w:rPr>
                <w:rFonts w:ascii="Arial" w:hAnsi="Arial" w:cs="Arial"/>
                <w:sz w:val="28"/>
                <w:szCs w:val="28"/>
                <w:lang w:val="es-ES"/>
              </w:rPr>
            </w:pPr>
          </w:p>
          <w:p w14:paraId="44BAC695" w14:textId="77777777" w:rsidR="00303430" w:rsidRDefault="00303430">
            <w:pPr>
              <w:rPr>
                <w:rFonts w:ascii="Arial" w:hAnsi="Arial" w:cs="Arial"/>
                <w:sz w:val="28"/>
                <w:szCs w:val="28"/>
                <w:lang w:val="es-ES"/>
              </w:rPr>
            </w:pPr>
          </w:p>
          <w:p w14:paraId="4C61172C" w14:textId="77777777" w:rsidR="00303430" w:rsidRDefault="00303430" w:rsidP="00303430">
            <w:pPr>
              <w:jc w:val="center"/>
              <w:rPr>
                <w:rFonts w:ascii="Arial" w:hAnsi="Arial" w:cs="Arial"/>
                <w:sz w:val="28"/>
                <w:szCs w:val="28"/>
                <w:lang w:val="es-ES"/>
              </w:rPr>
            </w:pPr>
            <w:r>
              <w:rPr>
                <w:rFonts w:ascii="Arial" w:hAnsi="Arial" w:cs="Arial"/>
                <w:sz w:val="28"/>
                <w:szCs w:val="28"/>
                <w:lang w:val="es-ES"/>
              </w:rPr>
              <w:t>PROPIEDADES FISICAS</w:t>
            </w:r>
          </w:p>
          <w:p w14:paraId="43C2D30B" w14:textId="77777777" w:rsidR="00303430" w:rsidRPr="00303430" w:rsidRDefault="00303430">
            <w:pPr>
              <w:rPr>
                <w:rFonts w:ascii="Arial" w:hAnsi="Arial" w:cs="Arial"/>
                <w:sz w:val="28"/>
                <w:szCs w:val="28"/>
                <w:lang w:val="es-ES"/>
              </w:rPr>
            </w:pPr>
          </w:p>
        </w:tc>
      </w:tr>
      <w:tr w:rsidR="00303430" w14:paraId="10B52856" w14:textId="77777777" w:rsidTr="00303430">
        <w:trPr>
          <w:trHeight w:val="2249"/>
        </w:trPr>
        <w:tc>
          <w:tcPr>
            <w:tcW w:w="4573" w:type="dxa"/>
          </w:tcPr>
          <w:p w14:paraId="0C407A78" w14:textId="77777777" w:rsidR="00303430" w:rsidRDefault="00303430">
            <w:pPr>
              <w:rPr>
                <w:rFonts w:ascii="Arial" w:hAnsi="Arial" w:cs="Arial"/>
                <w:lang w:val="es-ES"/>
              </w:rPr>
            </w:pPr>
          </w:p>
          <w:p w14:paraId="20A7148E" w14:textId="77777777" w:rsidR="00FF576B" w:rsidRPr="00FF576B" w:rsidRDefault="00303430" w:rsidP="00FF576B">
            <w:pPr>
              <w:widowControl w:val="0"/>
              <w:autoSpaceDE w:val="0"/>
              <w:autoSpaceDN w:val="0"/>
              <w:adjustRightInd w:val="0"/>
              <w:rPr>
                <w:rFonts w:ascii="Arial" w:hAnsi="Arial" w:cs="Arial"/>
                <w:color w:val="000000" w:themeColor="text1"/>
              </w:rPr>
            </w:pPr>
            <w:r>
              <w:rPr>
                <w:rFonts w:ascii="Arial" w:hAnsi="Arial" w:cs="Arial"/>
                <w:lang w:val="es-ES"/>
              </w:rPr>
              <w:t xml:space="preserve">OXIDACION: </w:t>
            </w:r>
            <w:r w:rsidR="00FF576B">
              <w:rPr>
                <w:rFonts w:ascii="Arial" w:hAnsi="Arial" w:cs="Arial"/>
                <w:lang w:val="es-ES"/>
              </w:rPr>
              <w:t xml:space="preserve"> </w:t>
            </w:r>
            <w:r w:rsidR="00FF576B" w:rsidRPr="00FF576B">
              <w:rPr>
                <w:rFonts w:ascii="Arial" w:hAnsi="Arial" w:cs="Arial"/>
                <w:color w:val="000000" w:themeColor="text1"/>
              </w:rPr>
              <w:t>La oxidación es una reacción química donde un metal o un no metal cede electrones, y por tanto aumenta su estado de oxidación</w:t>
            </w:r>
            <w:r w:rsidR="00FF576B">
              <w:rPr>
                <w:rFonts w:ascii="Arial" w:hAnsi="Arial" w:cs="Arial"/>
                <w:color w:val="000000" w:themeColor="text1"/>
              </w:rPr>
              <w:t>.</w:t>
            </w:r>
          </w:p>
          <w:p w14:paraId="44CC3F96" w14:textId="77777777" w:rsidR="00303430" w:rsidRPr="00303430" w:rsidRDefault="00303430">
            <w:pPr>
              <w:rPr>
                <w:rFonts w:ascii="Arial" w:hAnsi="Arial" w:cs="Arial"/>
                <w:lang w:val="es-ES"/>
              </w:rPr>
            </w:pPr>
          </w:p>
        </w:tc>
        <w:tc>
          <w:tcPr>
            <w:tcW w:w="4573" w:type="dxa"/>
          </w:tcPr>
          <w:p w14:paraId="6AB03994" w14:textId="77777777" w:rsidR="001A2E4D" w:rsidRDefault="001A2E4D">
            <w:pPr>
              <w:rPr>
                <w:rFonts w:ascii="Arial" w:hAnsi="Arial" w:cs="Arial"/>
                <w:lang w:val="es-ES"/>
              </w:rPr>
            </w:pPr>
          </w:p>
          <w:p w14:paraId="059DC5AD" w14:textId="77777777" w:rsidR="00303430" w:rsidRPr="001A2E4D" w:rsidRDefault="001A2E4D">
            <w:pPr>
              <w:rPr>
                <w:rFonts w:ascii="Arial" w:hAnsi="Arial" w:cs="Arial"/>
                <w:lang w:val="es-ES"/>
              </w:rPr>
            </w:pPr>
            <w:r>
              <w:rPr>
                <w:rFonts w:ascii="Arial" w:hAnsi="Arial" w:cs="Arial"/>
                <w:lang w:val="es-ES"/>
              </w:rPr>
              <w:t>TEXTURA:</w:t>
            </w:r>
            <w:r>
              <w:rPr>
                <w:rFonts w:ascii="Arial" w:hAnsi="Arial" w:cs="Arial"/>
                <w:sz w:val="28"/>
                <w:szCs w:val="28"/>
              </w:rPr>
              <w:t xml:space="preserve"> </w:t>
            </w:r>
            <w:r>
              <w:rPr>
                <w:rFonts w:ascii="Arial" w:hAnsi="Arial" w:cs="Arial"/>
              </w:rPr>
              <w:t>E</w:t>
            </w:r>
            <w:r w:rsidRPr="001A2E4D">
              <w:rPr>
                <w:rFonts w:ascii="Arial" w:hAnsi="Arial" w:cs="Arial"/>
              </w:rPr>
              <w:t>s la propiedad de las superficies externas de los objetos , que podemos percibir por medio de la vista o el tacto  .</w:t>
            </w:r>
          </w:p>
        </w:tc>
      </w:tr>
      <w:tr w:rsidR="00303430" w14:paraId="682CC771" w14:textId="77777777" w:rsidTr="00FF576B">
        <w:trPr>
          <w:trHeight w:val="3730"/>
        </w:trPr>
        <w:tc>
          <w:tcPr>
            <w:tcW w:w="4573" w:type="dxa"/>
          </w:tcPr>
          <w:p w14:paraId="10D91E59" w14:textId="77777777" w:rsidR="00303430" w:rsidRDefault="00303430">
            <w:pPr>
              <w:rPr>
                <w:rFonts w:ascii="Arial" w:hAnsi="Arial" w:cs="Arial"/>
                <w:lang w:val="es-ES"/>
              </w:rPr>
            </w:pPr>
          </w:p>
          <w:p w14:paraId="746DEB29" w14:textId="77777777" w:rsidR="00FF576B" w:rsidRDefault="00303430" w:rsidP="00FF576B">
            <w:pPr>
              <w:widowControl w:val="0"/>
              <w:autoSpaceDE w:val="0"/>
              <w:autoSpaceDN w:val="0"/>
              <w:adjustRightInd w:val="0"/>
              <w:rPr>
                <w:rFonts w:ascii="Helvetica" w:hAnsi="Helvetica" w:cs="Helvetica"/>
                <w:color w:val="000000" w:themeColor="text1"/>
                <w:sz w:val="26"/>
                <w:szCs w:val="26"/>
              </w:rPr>
            </w:pPr>
            <w:r>
              <w:rPr>
                <w:rFonts w:ascii="Arial" w:hAnsi="Arial" w:cs="Arial"/>
                <w:lang w:val="es-ES"/>
              </w:rPr>
              <w:t>REDUCCION:</w:t>
            </w:r>
            <w:r w:rsidR="00FF576B">
              <w:rPr>
                <w:rFonts w:ascii="Helvetica" w:hAnsi="Helvetica" w:cs="Helvetica"/>
                <w:color w:val="000087"/>
                <w:sz w:val="26"/>
                <w:szCs w:val="26"/>
              </w:rPr>
              <w:t xml:space="preserve"> </w:t>
            </w:r>
            <w:r w:rsidR="00FF576B" w:rsidRPr="00FF576B">
              <w:rPr>
                <w:rFonts w:ascii="Arial" w:hAnsi="Arial" w:cs="Arial"/>
                <w:color w:val="000000" w:themeColor="text1"/>
              </w:rPr>
              <w:t>Las rea</w:t>
            </w:r>
            <w:r w:rsidR="00FF576B">
              <w:rPr>
                <w:rFonts w:ascii="Arial" w:hAnsi="Arial" w:cs="Arial"/>
                <w:color w:val="000000" w:themeColor="text1"/>
              </w:rPr>
              <w:t xml:space="preserve">cciones de reducción-oxidación </w:t>
            </w:r>
            <w:r w:rsidR="00FF576B" w:rsidRPr="00FF576B">
              <w:rPr>
                <w:rFonts w:ascii="Arial" w:hAnsi="Arial" w:cs="Arial"/>
                <w:color w:val="000000" w:themeColor="text1"/>
              </w:rPr>
              <w:t xml:space="preserve">son las </w:t>
            </w:r>
            <w:hyperlink r:id="rId4" w:history="1">
              <w:r w:rsidR="00FF576B" w:rsidRPr="00FF576B">
                <w:rPr>
                  <w:rFonts w:ascii="Arial" w:hAnsi="Arial" w:cs="Arial"/>
                  <w:b/>
                  <w:bCs/>
                  <w:color w:val="000000" w:themeColor="text1"/>
                  <w:u w:val="single" w:color="AF0C6B"/>
                </w:rPr>
                <w:t>reacciones</w:t>
              </w:r>
            </w:hyperlink>
            <w:r w:rsidR="00FF576B" w:rsidRPr="00FF576B">
              <w:rPr>
                <w:rFonts w:ascii="Arial" w:hAnsi="Arial" w:cs="Arial"/>
                <w:color w:val="000000" w:themeColor="text1"/>
              </w:rPr>
              <w:t xml:space="preserve"> de transferencia de </w:t>
            </w:r>
            <w:hyperlink r:id="rId5" w:history="1">
              <w:r w:rsidR="00FF576B" w:rsidRPr="00FF576B">
                <w:rPr>
                  <w:rFonts w:ascii="Arial" w:hAnsi="Arial" w:cs="Arial"/>
                  <w:b/>
                  <w:bCs/>
                  <w:color w:val="000000" w:themeColor="text1"/>
                  <w:u w:val="single" w:color="AF0C6B"/>
                </w:rPr>
                <w:t>electrones</w:t>
              </w:r>
            </w:hyperlink>
            <w:r w:rsidR="00FF576B" w:rsidRPr="00FF576B">
              <w:rPr>
                <w:rFonts w:ascii="Arial" w:hAnsi="Arial" w:cs="Arial"/>
                <w:color w:val="000000" w:themeColor="text1"/>
              </w:rPr>
              <w:t xml:space="preserve">. Esta transferencia se produce entre un conjunto de elementos </w:t>
            </w:r>
            <w:hyperlink r:id="rId6" w:history="1">
              <w:r w:rsidR="00FF576B" w:rsidRPr="00FF576B">
                <w:rPr>
                  <w:rFonts w:ascii="Arial" w:hAnsi="Arial" w:cs="Arial"/>
                  <w:b/>
                  <w:bCs/>
                  <w:color w:val="000000" w:themeColor="text1"/>
                  <w:u w:val="single" w:color="AF0C6B"/>
                </w:rPr>
                <w:t>químicos</w:t>
              </w:r>
            </w:hyperlink>
            <w:r w:rsidR="00FF576B" w:rsidRPr="00FF576B">
              <w:rPr>
                <w:rFonts w:ascii="Arial" w:hAnsi="Arial" w:cs="Arial"/>
                <w:color w:val="000000" w:themeColor="text1"/>
              </w:rPr>
              <w:t xml:space="preserve">, uno oxidante y uno reductor (una forma </w:t>
            </w:r>
            <w:hyperlink r:id="rId7" w:history="1">
              <w:r w:rsidR="00FF576B" w:rsidRPr="00FF576B">
                <w:rPr>
                  <w:rFonts w:ascii="Arial" w:hAnsi="Arial" w:cs="Arial"/>
                  <w:b/>
                  <w:bCs/>
                  <w:color w:val="000000" w:themeColor="text1"/>
                  <w:u w:val="single" w:color="AF0C6B"/>
                </w:rPr>
                <w:t>reducida</w:t>
              </w:r>
            </w:hyperlink>
            <w:r w:rsidR="00FF576B" w:rsidRPr="00FF576B">
              <w:rPr>
                <w:rFonts w:ascii="Arial" w:hAnsi="Arial" w:cs="Arial"/>
                <w:color w:val="000000" w:themeColor="text1"/>
              </w:rPr>
              <w:t xml:space="preserve"> y una forma </w:t>
            </w:r>
            <w:hyperlink r:id="rId8" w:history="1">
              <w:r w:rsidR="00FF576B" w:rsidRPr="00FF576B">
                <w:rPr>
                  <w:rFonts w:ascii="Arial" w:hAnsi="Arial" w:cs="Arial"/>
                  <w:b/>
                  <w:bCs/>
                  <w:color w:val="000000" w:themeColor="text1"/>
                  <w:u w:val="single" w:color="AF0C6B"/>
                </w:rPr>
                <w:t>oxidada</w:t>
              </w:r>
            </w:hyperlink>
            <w:r w:rsidR="00FF576B" w:rsidRPr="00FF576B">
              <w:rPr>
                <w:rFonts w:ascii="Arial" w:hAnsi="Arial" w:cs="Arial"/>
                <w:color w:val="000000" w:themeColor="text1"/>
              </w:rPr>
              <w:t xml:space="preserve"> respectivamente)</w:t>
            </w:r>
            <w:r w:rsidR="00FF576B">
              <w:rPr>
                <w:rFonts w:ascii="Arial" w:hAnsi="Arial" w:cs="Arial"/>
                <w:color w:val="000000" w:themeColor="text1"/>
              </w:rPr>
              <w:t>.</w:t>
            </w:r>
          </w:p>
          <w:p w14:paraId="37E371E4" w14:textId="77777777" w:rsidR="00303430" w:rsidRPr="00FF576B" w:rsidRDefault="00303430" w:rsidP="00FF576B">
            <w:pPr>
              <w:tabs>
                <w:tab w:val="left" w:pos="2912"/>
              </w:tabs>
              <w:rPr>
                <w:rFonts w:ascii="Helvetica" w:hAnsi="Helvetica" w:cs="Helvetica"/>
                <w:sz w:val="26"/>
                <w:szCs w:val="26"/>
              </w:rPr>
            </w:pPr>
          </w:p>
        </w:tc>
        <w:tc>
          <w:tcPr>
            <w:tcW w:w="4573" w:type="dxa"/>
          </w:tcPr>
          <w:p w14:paraId="2B95042E" w14:textId="77777777" w:rsidR="001A2E4D" w:rsidRDefault="001A2E4D">
            <w:pPr>
              <w:rPr>
                <w:rFonts w:ascii="Arial" w:hAnsi="Arial" w:cs="Arial"/>
                <w:lang w:val="es-ES"/>
              </w:rPr>
            </w:pPr>
          </w:p>
          <w:p w14:paraId="0ECE3613" w14:textId="77777777" w:rsidR="001A2E4D" w:rsidRDefault="001A2E4D" w:rsidP="001A2E4D">
            <w:pPr>
              <w:pStyle w:val="NormalWeb"/>
            </w:pPr>
            <w:r>
              <w:rPr>
                <w:rFonts w:ascii="Arial" w:hAnsi="Arial" w:cs="Arial"/>
                <w:lang w:val="es-ES"/>
              </w:rPr>
              <w:t>ELASTICIDAD</w:t>
            </w:r>
            <w:r w:rsidRPr="001A2E4D">
              <w:rPr>
                <w:rFonts w:ascii="Arial" w:hAnsi="Arial" w:cs="Arial"/>
                <w:color w:val="000000" w:themeColor="text1"/>
                <w:lang w:val="es-ES"/>
              </w:rPr>
              <w:t>:</w:t>
            </w:r>
            <w:r w:rsidRPr="001A2E4D">
              <w:rPr>
                <w:rFonts w:ascii="Arial" w:hAnsi="Arial" w:cs="Arial"/>
                <w:color w:val="000000" w:themeColor="text1"/>
              </w:rPr>
              <w:t xml:space="preserve"> </w:t>
            </w:r>
            <w:r>
              <w:rPr>
                <w:rFonts w:ascii="Arial" w:hAnsi="Arial" w:cs="Arial"/>
                <w:color w:val="000000" w:themeColor="text1"/>
              </w:rPr>
              <w:t>E</w:t>
            </w:r>
            <w:r w:rsidRPr="001A2E4D">
              <w:rPr>
                <w:rFonts w:ascii="Arial" w:hAnsi="Arial" w:cs="Arial"/>
                <w:color w:val="000000" w:themeColor="text1"/>
              </w:rPr>
              <w:t xml:space="preserve">lasticidad se define, como la propiedad que tiene la materia de recuperar su forma original, una vez cese la causa que produzca su </w:t>
            </w:r>
            <w:proofErr w:type="spellStart"/>
            <w:r w:rsidRPr="001A2E4D">
              <w:rPr>
                <w:rFonts w:ascii="Arial" w:hAnsi="Arial" w:cs="Arial"/>
                <w:color w:val="000000" w:themeColor="text1"/>
              </w:rPr>
              <w:t>deformación</w:t>
            </w:r>
            <w:proofErr w:type="spellEnd"/>
            <w:r w:rsidRPr="001A2E4D">
              <w:rPr>
                <w:color w:val="000000" w:themeColor="text1"/>
              </w:rPr>
              <w:t xml:space="preserve"> </w:t>
            </w:r>
          </w:p>
          <w:p w14:paraId="17FD36D2" w14:textId="77777777" w:rsidR="00303430" w:rsidRPr="001A2E4D" w:rsidRDefault="00303430">
            <w:pPr>
              <w:rPr>
                <w:rFonts w:ascii="Arial" w:hAnsi="Arial" w:cs="Arial"/>
                <w:lang w:val="es-ES"/>
              </w:rPr>
            </w:pPr>
          </w:p>
        </w:tc>
      </w:tr>
      <w:tr w:rsidR="00303430" w14:paraId="55D4955B" w14:textId="77777777" w:rsidTr="00303430">
        <w:trPr>
          <w:trHeight w:val="2249"/>
        </w:trPr>
        <w:tc>
          <w:tcPr>
            <w:tcW w:w="4573" w:type="dxa"/>
          </w:tcPr>
          <w:p w14:paraId="18EC19E3" w14:textId="77777777" w:rsidR="00303430" w:rsidRDefault="00303430">
            <w:pPr>
              <w:rPr>
                <w:rFonts w:ascii="Arial" w:hAnsi="Arial" w:cs="Arial"/>
                <w:lang w:val="es-ES"/>
              </w:rPr>
            </w:pPr>
          </w:p>
          <w:p w14:paraId="34A9D928" w14:textId="77777777" w:rsidR="00303430" w:rsidRPr="00303430" w:rsidRDefault="00303430">
            <w:pPr>
              <w:rPr>
                <w:rFonts w:ascii="Arial" w:hAnsi="Arial" w:cs="Arial"/>
                <w:lang w:val="es-ES"/>
              </w:rPr>
            </w:pPr>
            <w:r>
              <w:rPr>
                <w:rFonts w:ascii="Arial" w:hAnsi="Arial" w:cs="Arial"/>
                <w:lang w:val="es-ES"/>
              </w:rPr>
              <w:t>COMBUSTION:</w:t>
            </w:r>
            <w:r w:rsidR="00FF576B">
              <w:rPr>
                <w:rFonts w:ascii="Helvetica" w:hAnsi="Helvetica" w:cs="Helvetica"/>
                <w:color w:val="000087"/>
                <w:sz w:val="26"/>
                <w:szCs w:val="26"/>
              </w:rPr>
              <w:t xml:space="preserve"> </w:t>
            </w:r>
            <w:r w:rsidR="00FF576B" w:rsidRPr="00FF576B">
              <w:rPr>
                <w:rFonts w:ascii="Arial" w:hAnsi="Arial" w:cs="Arial"/>
                <w:color w:val="000000" w:themeColor="text1"/>
              </w:rPr>
              <w:t xml:space="preserve">La combustión es una reacción </w:t>
            </w:r>
            <w:hyperlink r:id="rId9" w:history="1">
              <w:r w:rsidR="00FF576B" w:rsidRPr="00FF576B">
                <w:rPr>
                  <w:rFonts w:ascii="Arial" w:hAnsi="Arial" w:cs="Arial"/>
                  <w:b/>
                  <w:bCs/>
                  <w:color w:val="000000" w:themeColor="text1"/>
                  <w:u w:val="single" w:color="AF0C6B"/>
                </w:rPr>
                <w:t>química</w:t>
              </w:r>
            </w:hyperlink>
            <w:r w:rsidR="00FF576B" w:rsidRPr="00FF576B">
              <w:rPr>
                <w:rFonts w:ascii="Arial" w:hAnsi="Arial" w:cs="Arial"/>
                <w:color w:val="000000" w:themeColor="text1"/>
              </w:rPr>
              <w:t xml:space="preserve"> en la que un elemento (</w:t>
            </w:r>
            <w:hyperlink r:id="rId10" w:history="1">
              <w:r w:rsidR="00FF576B" w:rsidRPr="00FF576B">
                <w:rPr>
                  <w:rFonts w:ascii="Arial" w:hAnsi="Arial" w:cs="Arial"/>
                  <w:b/>
                  <w:bCs/>
                  <w:color w:val="000000" w:themeColor="text1"/>
                  <w:u w:val="single" w:color="AF0C6B"/>
                </w:rPr>
                <w:t>combustible</w:t>
              </w:r>
            </w:hyperlink>
            <w:r w:rsidR="00FF576B" w:rsidRPr="00FF576B">
              <w:rPr>
                <w:rFonts w:ascii="Arial" w:hAnsi="Arial" w:cs="Arial"/>
                <w:color w:val="000000" w:themeColor="text1"/>
              </w:rPr>
              <w:t>) se combina con otro (</w:t>
            </w:r>
            <w:hyperlink r:id="rId11" w:history="1">
              <w:r w:rsidR="00FF576B" w:rsidRPr="00FF576B">
                <w:rPr>
                  <w:rFonts w:ascii="Arial" w:hAnsi="Arial" w:cs="Arial"/>
                  <w:b/>
                  <w:bCs/>
                  <w:color w:val="000000" w:themeColor="text1"/>
                  <w:u w:val="single" w:color="AF0C6B"/>
                </w:rPr>
                <w:t>comburente</w:t>
              </w:r>
            </w:hyperlink>
            <w:r w:rsidR="00FF576B" w:rsidRPr="00FF576B">
              <w:rPr>
                <w:rFonts w:ascii="Arial" w:hAnsi="Arial" w:cs="Arial"/>
                <w:color w:val="000000" w:themeColor="text1"/>
              </w:rPr>
              <w:t xml:space="preserve">, generalmente </w:t>
            </w:r>
            <w:hyperlink r:id="rId12" w:history="1">
              <w:r w:rsidR="00FF576B" w:rsidRPr="00FF576B">
                <w:rPr>
                  <w:rFonts w:ascii="Arial" w:hAnsi="Arial" w:cs="Arial"/>
                  <w:b/>
                  <w:bCs/>
                  <w:color w:val="000000" w:themeColor="text1"/>
                  <w:u w:val="single" w:color="AF0C6B"/>
                </w:rPr>
                <w:t>oxígeno</w:t>
              </w:r>
            </w:hyperlink>
            <w:r w:rsidR="00FF576B" w:rsidRPr="00FF576B">
              <w:rPr>
                <w:rFonts w:ascii="Arial" w:hAnsi="Arial" w:cs="Arial"/>
                <w:color w:val="000000" w:themeColor="text1"/>
              </w:rPr>
              <w:t xml:space="preserve"> en forma de O2 gaseoso), desprendiendo </w:t>
            </w:r>
            <w:hyperlink r:id="rId13" w:history="1">
              <w:r w:rsidR="00FF576B" w:rsidRPr="00FF576B">
                <w:rPr>
                  <w:rFonts w:ascii="Arial" w:hAnsi="Arial" w:cs="Arial"/>
                  <w:b/>
                  <w:bCs/>
                  <w:color w:val="000000" w:themeColor="text1"/>
                  <w:u w:val="single" w:color="AF0C6B"/>
                </w:rPr>
                <w:t>calor</w:t>
              </w:r>
            </w:hyperlink>
            <w:r w:rsidR="00FF576B" w:rsidRPr="00FF576B">
              <w:rPr>
                <w:rFonts w:ascii="Arial" w:hAnsi="Arial" w:cs="Arial"/>
                <w:color w:val="000000" w:themeColor="text1"/>
              </w:rPr>
              <w:t xml:space="preserve"> y produciendo un </w:t>
            </w:r>
            <w:hyperlink r:id="rId14" w:history="1">
              <w:r w:rsidR="00FF576B" w:rsidRPr="00FF576B">
                <w:rPr>
                  <w:rFonts w:ascii="Arial" w:hAnsi="Arial" w:cs="Arial"/>
                  <w:b/>
                  <w:bCs/>
                  <w:color w:val="000000" w:themeColor="text1"/>
                  <w:u w:val="single" w:color="AF0C6B"/>
                </w:rPr>
                <w:t>óxido</w:t>
              </w:r>
            </w:hyperlink>
            <w:r w:rsidR="00FF576B" w:rsidRPr="00FF576B">
              <w:rPr>
                <w:rFonts w:ascii="Arial" w:hAnsi="Arial" w:cs="Arial"/>
                <w:color w:val="000000" w:themeColor="text1"/>
              </w:rPr>
              <w:t>; la combustión es una reacción exotérmica.</w:t>
            </w:r>
          </w:p>
        </w:tc>
        <w:tc>
          <w:tcPr>
            <w:tcW w:w="4573" w:type="dxa"/>
          </w:tcPr>
          <w:p w14:paraId="72FC9624" w14:textId="77777777" w:rsidR="001A2E4D" w:rsidRDefault="001A2E4D">
            <w:pPr>
              <w:rPr>
                <w:rFonts w:ascii="Arial" w:hAnsi="Arial" w:cs="Arial"/>
                <w:lang w:val="es-ES"/>
              </w:rPr>
            </w:pPr>
          </w:p>
          <w:p w14:paraId="5F18CF46" w14:textId="77777777" w:rsidR="00303430" w:rsidRPr="001A2E4D" w:rsidRDefault="001A2E4D">
            <w:pPr>
              <w:rPr>
                <w:rFonts w:ascii="Arial" w:hAnsi="Arial" w:cs="Arial"/>
                <w:lang w:val="es-ES"/>
              </w:rPr>
            </w:pPr>
            <w:r>
              <w:rPr>
                <w:rFonts w:ascii="Arial" w:hAnsi="Arial" w:cs="Arial"/>
                <w:lang w:val="es-ES"/>
              </w:rPr>
              <w:t>DUREZA:</w:t>
            </w:r>
            <w:r w:rsidR="00143250">
              <w:rPr>
                <w:rFonts w:ascii="Arial" w:hAnsi="Arial" w:cs="Arial"/>
                <w:sz w:val="36"/>
                <w:szCs w:val="36"/>
              </w:rPr>
              <w:t xml:space="preserve"> </w:t>
            </w:r>
            <w:r w:rsidR="00143250" w:rsidRPr="00143250">
              <w:rPr>
                <w:rFonts w:ascii="Arial" w:hAnsi="Arial" w:cs="Arial"/>
              </w:rPr>
              <w:t>Propiedad que expresa el grado de deformación permanente que sufre un metal bajo la acción directa de una carga determinada</w:t>
            </w:r>
          </w:p>
        </w:tc>
      </w:tr>
      <w:tr w:rsidR="00303430" w14:paraId="0FA0886E" w14:textId="77777777" w:rsidTr="00303430">
        <w:trPr>
          <w:trHeight w:val="2249"/>
        </w:trPr>
        <w:tc>
          <w:tcPr>
            <w:tcW w:w="4573" w:type="dxa"/>
          </w:tcPr>
          <w:p w14:paraId="5772B799" w14:textId="77777777" w:rsidR="00303430" w:rsidRDefault="00303430">
            <w:pPr>
              <w:rPr>
                <w:rFonts w:ascii="Arial" w:hAnsi="Arial" w:cs="Arial"/>
                <w:lang w:val="es-ES"/>
              </w:rPr>
            </w:pPr>
          </w:p>
          <w:p w14:paraId="66FA45DE" w14:textId="77777777" w:rsidR="00FF576B" w:rsidRPr="00FF576B" w:rsidRDefault="00303430" w:rsidP="00FF576B">
            <w:pPr>
              <w:widowControl w:val="0"/>
              <w:autoSpaceDE w:val="0"/>
              <w:autoSpaceDN w:val="0"/>
              <w:adjustRightInd w:val="0"/>
              <w:rPr>
                <w:rFonts w:ascii="Arial" w:hAnsi="Arial" w:cs="Arial"/>
                <w:color w:val="000000" w:themeColor="text1"/>
              </w:rPr>
            </w:pPr>
            <w:r>
              <w:rPr>
                <w:rFonts w:ascii="Arial" w:hAnsi="Arial" w:cs="Arial"/>
                <w:lang w:val="es-ES"/>
              </w:rPr>
              <w:t>ESTERIFICACION:</w:t>
            </w:r>
            <w:r w:rsidR="00FF576B">
              <w:rPr>
                <w:rFonts w:ascii="PT Sans" w:hAnsi="PT Sans" w:cs="PT Sans"/>
                <w:color w:val="262626"/>
                <w:sz w:val="28"/>
                <w:szCs w:val="28"/>
              </w:rPr>
              <w:t xml:space="preserve"> </w:t>
            </w:r>
            <w:r w:rsidR="00FF576B" w:rsidRPr="00FF576B">
              <w:rPr>
                <w:rFonts w:ascii="Arial" w:hAnsi="Arial" w:cs="Arial"/>
                <w:color w:val="000000" w:themeColor="text1"/>
              </w:rPr>
              <w:t xml:space="preserve">La esterificación es el procedimiento mediante el cual podemos llegar a sintetizar un </w:t>
            </w:r>
            <w:hyperlink r:id="rId15" w:history="1">
              <w:r w:rsidR="00FF576B" w:rsidRPr="00FF576B">
                <w:rPr>
                  <w:rFonts w:ascii="Arial" w:hAnsi="Arial" w:cs="Arial"/>
                  <w:color w:val="000000" w:themeColor="text1"/>
                  <w:u w:val="single" w:color="8A0043"/>
                </w:rPr>
                <w:t>éster</w:t>
              </w:r>
            </w:hyperlink>
            <w:r w:rsidR="00FF576B" w:rsidRPr="00FF576B">
              <w:rPr>
                <w:rFonts w:ascii="Arial" w:hAnsi="Arial" w:cs="Arial"/>
                <w:color w:val="000000" w:themeColor="text1"/>
              </w:rPr>
              <w:t xml:space="preserve">. Los ésteres se producen de la reacción que tiene lugar entre los ácidos carboxílicos y los alcoholes. </w:t>
            </w:r>
          </w:p>
          <w:p w14:paraId="2A5734F5" w14:textId="77777777" w:rsidR="00303430" w:rsidRPr="00303430" w:rsidRDefault="00303430" w:rsidP="00FF576B">
            <w:pPr>
              <w:rPr>
                <w:rFonts w:ascii="Arial" w:hAnsi="Arial" w:cs="Arial"/>
                <w:lang w:val="es-ES"/>
              </w:rPr>
            </w:pPr>
          </w:p>
        </w:tc>
        <w:tc>
          <w:tcPr>
            <w:tcW w:w="4573" w:type="dxa"/>
          </w:tcPr>
          <w:p w14:paraId="6E9776A4" w14:textId="77777777" w:rsidR="001A2E4D" w:rsidRDefault="001A2E4D">
            <w:pPr>
              <w:rPr>
                <w:rFonts w:ascii="Arial" w:hAnsi="Arial" w:cs="Arial"/>
                <w:lang w:val="es-ES"/>
              </w:rPr>
            </w:pPr>
          </w:p>
          <w:p w14:paraId="43AF5109" w14:textId="77777777" w:rsidR="00143250" w:rsidRPr="00143250" w:rsidRDefault="001A2E4D" w:rsidP="00143250">
            <w:pPr>
              <w:widowControl w:val="0"/>
              <w:autoSpaceDE w:val="0"/>
              <w:autoSpaceDN w:val="0"/>
              <w:adjustRightInd w:val="0"/>
              <w:rPr>
                <w:rFonts w:ascii="Arial" w:hAnsi="Arial" w:cs="Arial"/>
              </w:rPr>
            </w:pPr>
            <w:r>
              <w:rPr>
                <w:rFonts w:ascii="Arial" w:hAnsi="Arial" w:cs="Arial"/>
                <w:lang w:val="es-ES"/>
              </w:rPr>
              <w:t>MALEABILIDAD</w:t>
            </w:r>
            <w:r w:rsidR="00143250">
              <w:rPr>
                <w:rFonts w:ascii="Arial" w:hAnsi="Arial" w:cs="Arial"/>
                <w:lang w:val="es-ES"/>
              </w:rPr>
              <w:t>:</w:t>
            </w:r>
            <w:r>
              <w:rPr>
                <w:rFonts w:ascii="Arial" w:hAnsi="Arial" w:cs="Arial"/>
                <w:lang w:val="es-ES"/>
              </w:rPr>
              <w:t xml:space="preserve"> </w:t>
            </w:r>
            <w:r w:rsidR="00143250" w:rsidRPr="00143250">
              <w:rPr>
                <w:rFonts w:ascii="Arial" w:hAnsi="Arial" w:cs="Arial"/>
                <w:color w:val="262626"/>
              </w:rPr>
              <w:t>E</w:t>
            </w:r>
            <w:r w:rsidR="00143250" w:rsidRPr="00143250">
              <w:rPr>
                <w:rFonts w:ascii="Arial" w:hAnsi="Arial" w:cs="Arial"/>
                <w:color w:val="262626"/>
              </w:rPr>
              <w:t xml:space="preserve">s una propiedad que similarmente como la ductilidad son propiedades que presentan los cuerpos físicos. </w:t>
            </w:r>
          </w:p>
          <w:p w14:paraId="37C4AFFF" w14:textId="77777777" w:rsidR="00303430" w:rsidRPr="001A2E4D" w:rsidRDefault="00303430" w:rsidP="00143250">
            <w:pPr>
              <w:rPr>
                <w:rFonts w:ascii="Arial" w:hAnsi="Arial" w:cs="Arial"/>
                <w:lang w:val="es-ES"/>
              </w:rPr>
            </w:pPr>
          </w:p>
        </w:tc>
      </w:tr>
      <w:tr w:rsidR="00303430" w14:paraId="4D7AE724" w14:textId="77777777" w:rsidTr="00303430">
        <w:trPr>
          <w:trHeight w:val="2249"/>
        </w:trPr>
        <w:tc>
          <w:tcPr>
            <w:tcW w:w="4573" w:type="dxa"/>
          </w:tcPr>
          <w:p w14:paraId="1C9E9FAE" w14:textId="77777777" w:rsidR="00303430" w:rsidRPr="00FF576B" w:rsidRDefault="00303430">
            <w:pPr>
              <w:rPr>
                <w:rFonts w:ascii="Arial" w:hAnsi="Arial" w:cs="Arial"/>
                <w:lang w:val="es-ES"/>
              </w:rPr>
            </w:pPr>
          </w:p>
          <w:p w14:paraId="0C60A723" w14:textId="77777777" w:rsidR="00303430" w:rsidRPr="00303430" w:rsidRDefault="00303430">
            <w:pPr>
              <w:rPr>
                <w:rFonts w:ascii="Arial" w:hAnsi="Arial" w:cs="Arial"/>
                <w:lang w:val="es-ES"/>
              </w:rPr>
            </w:pPr>
            <w:r w:rsidRPr="00FF576B">
              <w:rPr>
                <w:rFonts w:ascii="Arial" w:hAnsi="Arial" w:cs="Arial"/>
                <w:lang w:val="es-ES"/>
              </w:rPr>
              <w:t>HIDRÓLISIS:</w:t>
            </w:r>
            <w:r w:rsidR="00FF576B" w:rsidRPr="00FF576B">
              <w:rPr>
                <w:rFonts w:ascii="Arial" w:hAnsi="Arial" w:cs="Arial"/>
                <w:color w:val="343A40"/>
              </w:rPr>
              <w:t xml:space="preserve"> </w:t>
            </w:r>
            <w:r w:rsidR="00FF576B" w:rsidRPr="00FF576B">
              <w:rPr>
                <w:rFonts w:ascii="Arial" w:hAnsi="Arial" w:cs="Arial"/>
                <w:color w:val="000000" w:themeColor="text1"/>
              </w:rPr>
              <w:t xml:space="preserve">Las reacciones de hidrólisis se producen cuando los compuestos orgánicos reaccionan con el </w:t>
            </w:r>
            <w:r w:rsidR="00FF576B" w:rsidRPr="00FF576B">
              <w:rPr>
                <w:rFonts w:ascii="Arial" w:hAnsi="Arial" w:cs="Arial"/>
                <w:color w:val="000000" w:themeColor="text1"/>
                <w:u w:val="single" w:color="C22217"/>
              </w:rPr>
              <w:t>agua</w:t>
            </w:r>
            <w:r w:rsidR="00FF576B" w:rsidRPr="00FF576B">
              <w:rPr>
                <w:rFonts w:ascii="Arial" w:hAnsi="Arial" w:cs="Arial"/>
                <w:color w:val="000000" w:themeColor="text1"/>
                <w:u w:color="C22217"/>
              </w:rPr>
              <w:t xml:space="preserve">. Se caracterizan por la división de una molécula de agua en un grupo de hidrógeno e hidróxido con </w:t>
            </w:r>
            <w:r w:rsidR="00FF576B" w:rsidRPr="00FF576B">
              <w:rPr>
                <w:rFonts w:ascii="Arial" w:hAnsi="Arial" w:cs="Arial"/>
                <w:color w:val="000000" w:themeColor="text1"/>
                <w:u w:val="single" w:color="C22217"/>
              </w:rPr>
              <w:t>uno</w:t>
            </w:r>
            <w:r w:rsidR="00FF576B" w:rsidRPr="00FF576B">
              <w:rPr>
                <w:rFonts w:ascii="Arial" w:hAnsi="Arial" w:cs="Arial"/>
                <w:color w:val="000000" w:themeColor="text1"/>
                <w:u w:color="C22217"/>
              </w:rPr>
              <w:t xml:space="preserve"> o ambos de estos apegándose a un producto orgánico de partida. La hidrólisis, por lo general, requiere el uso de un catalizador ácido o </w:t>
            </w:r>
            <w:r w:rsidR="00FF576B" w:rsidRPr="00FF576B">
              <w:rPr>
                <w:rFonts w:ascii="Arial" w:hAnsi="Arial" w:cs="Arial"/>
                <w:color w:val="000000" w:themeColor="text1"/>
                <w:u w:val="single" w:color="C22217"/>
              </w:rPr>
              <w:t>base</w:t>
            </w:r>
            <w:r w:rsidR="00FF576B" w:rsidRPr="00FF576B">
              <w:rPr>
                <w:rFonts w:ascii="Arial" w:hAnsi="Arial" w:cs="Arial"/>
                <w:color w:val="000000" w:themeColor="text1"/>
                <w:u w:color="C22217"/>
              </w:rPr>
              <w:t xml:space="preserve"> y se utiliza en la síntesis de muchos compuestos útiles.</w:t>
            </w:r>
          </w:p>
        </w:tc>
        <w:tc>
          <w:tcPr>
            <w:tcW w:w="4573" w:type="dxa"/>
          </w:tcPr>
          <w:p w14:paraId="72F8A3C8" w14:textId="77777777" w:rsidR="001A2E4D" w:rsidRDefault="001A2E4D">
            <w:pPr>
              <w:rPr>
                <w:rFonts w:ascii="Arial" w:hAnsi="Arial" w:cs="Arial"/>
                <w:lang w:val="es-ES"/>
              </w:rPr>
            </w:pPr>
          </w:p>
          <w:p w14:paraId="47B02718" w14:textId="77777777" w:rsidR="00143250" w:rsidRPr="00143250" w:rsidRDefault="001A2E4D" w:rsidP="00143250">
            <w:pPr>
              <w:widowControl w:val="0"/>
              <w:autoSpaceDE w:val="0"/>
              <w:autoSpaceDN w:val="0"/>
              <w:adjustRightInd w:val="0"/>
              <w:rPr>
                <w:rFonts w:ascii="Arial" w:hAnsi="Arial" w:cs="Arial"/>
              </w:rPr>
            </w:pPr>
            <w:r>
              <w:rPr>
                <w:rFonts w:ascii="Arial" w:hAnsi="Arial" w:cs="Arial"/>
                <w:lang w:val="es-ES"/>
              </w:rPr>
              <w:t>FRAGILIDAD</w:t>
            </w:r>
            <w:r w:rsidRPr="00143250">
              <w:rPr>
                <w:rFonts w:ascii="Arial" w:hAnsi="Arial" w:cs="Arial"/>
                <w:lang w:val="es-ES"/>
              </w:rPr>
              <w:t>:</w:t>
            </w:r>
            <w:r w:rsidR="00143250" w:rsidRPr="00143250">
              <w:rPr>
                <w:rFonts w:ascii="Arial" w:hAnsi="Arial" w:cs="Arial"/>
              </w:rPr>
              <w:t xml:space="preserve"> E</w:t>
            </w:r>
            <w:r w:rsidR="00143250" w:rsidRPr="00143250">
              <w:rPr>
                <w:rFonts w:ascii="Arial" w:hAnsi="Arial" w:cs="Arial"/>
              </w:rPr>
              <w:t>s una propiedad pocas veces deseada y suele venir impuesta por materiales que tienen otras propiedades aprovechables. De todas formas el cristal de emergencia de un autobús deberá ser frágil para que en caso de accidente lo podamos romper con un pequeño golpe.</w:t>
            </w:r>
          </w:p>
          <w:p w14:paraId="4BD88BE0" w14:textId="77777777" w:rsidR="00303430" w:rsidRPr="001A2E4D" w:rsidRDefault="00303430">
            <w:pPr>
              <w:rPr>
                <w:rFonts w:ascii="Arial" w:hAnsi="Arial" w:cs="Arial"/>
                <w:lang w:val="es-ES"/>
              </w:rPr>
            </w:pPr>
            <w:bookmarkStart w:id="0" w:name="_GoBack"/>
            <w:bookmarkEnd w:id="0"/>
          </w:p>
        </w:tc>
      </w:tr>
    </w:tbl>
    <w:p w14:paraId="7F0236F3" w14:textId="77777777" w:rsidR="003F49DB" w:rsidRPr="00303430" w:rsidRDefault="00143250">
      <w:pPr>
        <w:rPr>
          <w:lang w:val="es-ES"/>
        </w:rPr>
      </w:pPr>
    </w:p>
    <w:sectPr w:rsidR="003F49DB" w:rsidRPr="00303430" w:rsidSect="008B6E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30"/>
    <w:rsid w:val="00143250"/>
    <w:rsid w:val="001A2E4D"/>
    <w:rsid w:val="00303430"/>
    <w:rsid w:val="008B6EF6"/>
    <w:rsid w:val="009A39E7"/>
    <w:rsid w:val="00FF57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49C57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3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2E4D"/>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9541">
      <w:bodyDiv w:val="1"/>
      <w:marLeft w:val="0"/>
      <w:marRight w:val="0"/>
      <w:marTop w:val="0"/>
      <w:marBottom w:val="0"/>
      <w:divBdr>
        <w:top w:val="none" w:sz="0" w:space="0" w:color="auto"/>
        <w:left w:val="none" w:sz="0" w:space="0" w:color="auto"/>
        <w:bottom w:val="none" w:sz="0" w:space="0" w:color="auto"/>
        <w:right w:val="none" w:sz="0" w:space="0" w:color="auto"/>
      </w:divBdr>
      <w:divsChild>
        <w:div w:id="1069572881">
          <w:marLeft w:val="0"/>
          <w:marRight w:val="0"/>
          <w:marTop w:val="0"/>
          <w:marBottom w:val="0"/>
          <w:divBdr>
            <w:top w:val="none" w:sz="0" w:space="0" w:color="auto"/>
            <w:left w:val="none" w:sz="0" w:space="0" w:color="auto"/>
            <w:bottom w:val="none" w:sz="0" w:space="0" w:color="auto"/>
            <w:right w:val="none" w:sz="0" w:space="0" w:color="auto"/>
          </w:divBdr>
          <w:divsChild>
            <w:div w:id="974680941">
              <w:marLeft w:val="0"/>
              <w:marRight w:val="0"/>
              <w:marTop w:val="0"/>
              <w:marBottom w:val="0"/>
              <w:divBdr>
                <w:top w:val="none" w:sz="0" w:space="0" w:color="auto"/>
                <w:left w:val="none" w:sz="0" w:space="0" w:color="auto"/>
                <w:bottom w:val="none" w:sz="0" w:space="0" w:color="auto"/>
                <w:right w:val="none" w:sz="0" w:space="0" w:color="auto"/>
              </w:divBdr>
              <w:divsChild>
                <w:div w:id="711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s.wikipedia.org/wiki/Comburente" TargetMode="External"/><Relationship Id="rId12" Type="http://schemas.openxmlformats.org/officeDocument/2006/relationships/hyperlink" Target="http://es.wikipedia.org/wiki/Ox%C3%ADgeno" TargetMode="External"/><Relationship Id="rId13" Type="http://schemas.openxmlformats.org/officeDocument/2006/relationships/hyperlink" Target="http://es.wikipedia.org/wiki/Calor" TargetMode="External"/><Relationship Id="rId14" Type="http://schemas.openxmlformats.org/officeDocument/2006/relationships/hyperlink" Target="http://es.wikipedia.org/wiki/%C3%93xido" TargetMode="External"/><Relationship Id="rId15" Type="http://schemas.openxmlformats.org/officeDocument/2006/relationships/hyperlink" Target="http://es.wikipedia.org/wiki/%C3%89s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s.wikipedia.org/wiki/Reacci%C3%B3n_qu%C3%ADmica" TargetMode="External"/><Relationship Id="rId5" Type="http://schemas.openxmlformats.org/officeDocument/2006/relationships/hyperlink" Target="http://es.wikipedia.org/wiki/Electr%C3%B3n" TargetMode="External"/><Relationship Id="rId6" Type="http://schemas.openxmlformats.org/officeDocument/2006/relationships/hyperlink" Target="http://es.wikipedia.org/wiki/Qu%C3%ADmico" TargetMode="External"/><Relationship Id="rId7" Type="http://schemas.openxmlformats.org/officeDocument/2006/relationships/hyperlink" Target="http://es.wikipedia.org/wiki/Reducci%C3%B3n" TargetMode="External"/><Relationship Id="rId8" Type="http://schemas.openxmlformats.org/officeDocument/2006/relationships/hyperlink" Target="http://es.wikipedia.org/wiki/Ox%C3%ADgeno" TargetMode="External"/><Relationship Id="rId9" Type="http://schemas.openxmlformats.org/officeDocument/2006/relationships/hyperlink" Target="http://es.wikipedia.org/wiki/Qu%C3%ADmica" TargetMode="External"/><Relationship Id="rId10" Type="http://schemas.openxmlformats.org/officeDocument/2006/relationships/hyperlink" Target="http://es.wikipedia.org/wiki/Combust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2399</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2016-03-16T23:28:00Z</dcterms:created>
  <dcterms:modified xsi:type="dcterms:W3CDTF">2016-03-17T00:05:00Z</dcterms:modified>
</cp:coreProperties>
</file>