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6" w:type="dxa"/>
        <w:shd w:val="clear" w:color="auto" w:fill="FF99FF"/>
        <w:tblLook w:val="04A0" w:firstRow="1" w:lastRow="0" w:firstColumn="1" w:lastColumn="0" w:noHBand="0" w:noVBand="1"/>
      </w:tblPr>
      <w:tblGrid>
        <w:gridCol w:w="4893"/>
        <w:gridCol w:w="4893"/>
      </w:tblGrid>
      <w:tr w:rsidR="00BC4C6A" w:rsidRPr="00DD12D3" w:rsidTr="00DD12D3">
        <w:trPr>
          <w:trHeight w:val="337"/>
        </w:trPr>
        <w:tc>
          <w:tcPr>
            <w:tcW w:w="4893" w:type="dxa"/>
            <w:shd w:val="clear" w:color="auto" w:fill="FF99FF"/>
          </w:tcPr>
          <w:p w:rsidR="00BC4C6A" w:rsidRPr="00DB7F3E" w:rsidRDefault="00BC4C6A" w:rsidP="00DD12D3">
            <w:pPr>
              <w:jc w:val="center"/>
              <w:rPr>
                <w:rFonts w:ascii="Arial" w:hAnsi="Arial" w:cs="Arial"/>
                <w:b/>
              </w:rPr>
            </w:pPr>
            <w:r w:rsidRPr="00DB7F3E">
              <w:rPr>
                <w:rFonts w:ascii="Arial" w:hAnsi="Arial" w:cs="Arial"/>
                <w:b/>
                <w:sz w:val="24"/>
              </w:rPr>
              <w:t>Propiedades físicas de la materia</w:t>
            </w:r>
          </w:p>
        </w:tc>
        <w:tc>
          <w:tcPr>
            <w:tcW w:w="4893" w:type="dxa"/>
            <w:shd w:val="clear" w:color="auto" w:fill="FF99FF"/>
          </w:tcPr>
          <w:p w:rsidR="00BC4C6A" w:rsidRPr="00DB7F3E" w:rsidRDefault="00BC4C6A" w:rsidP="00DD12D3">
            <w:pPr>
              <w:jc w:val="center"/>
              <w:rPr>
                <w:rFonts w:ascii="Arial" w:hAnsi="Arial" w:cs="Arial"/>
                <w:b/>
              </w:rPr>
            </w:pPr>
            <w:r w:rsidRPr="00DB7F3E">
              <w:rPr>
                <w:rFonts w:ascii="Arial" w:hAnsi="Arial" w:cs="Arial"/>
                <w:b/>
                <w:sz w:val="24"/>
              </w:rPr>
              <w:t>Propiedades químicas de la materia</w:t>
            </w:r>
          </w:p>
        </w:tc>
      </w:tr>
      <w:tr w:rsidR="00BC4C6A" w:rsidRPr="00DD12D3" w:rsidTr="00DD12D3">
        <w:trPr>
          <w:trHeight w:val="6207"/>
        </w:trPr>
        <w:tc>
          <w:tcPr>
            <w:tcW w:w="4893" w:type="dxa"/>
            <w:shd w:val="clear" w:color="auto" w:fill="FF99FF"/>
          </w:tcPr>
          <w:p w:rsidR="00BC4C6A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Son aquellas que vemos a simple vista, el color, el estado químico, etc.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Los cambios son reversibles.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No afecta a la naturaleza de la materia.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Podemos medir magnitudes y predecirlas, al igual que podemos observar como en una reacción química el elemento no cambia.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Se mantienen sus propiedades originales de la sustancia, sus moléculas NO se modifican.</w:t>
            </w:r>
          </w:p>
          <w:p w:rsidR="00DD12D3" w:rsidRPr="00DB7F3E" w:rsidRDefault="00DB7F3E" w:rsidP="00DD12D3">
            <w:pPr>
              <w:jc w:val="both"/>
              <w:rPr>
                <w:rFonts w:ascii="Arial" w:hAnsi="Arial" w:cs="Arial"/>
                <w:i/>
              </w:rPr>
            </w:pPr>
            <w:r w:rsidRPr="00DB7F3E">
              <w:rPr>
                <w:rFonts w:ascii="Arial" w:hAnsi="Arial" w:cs="Arial"/>
                <w:i/>
              </w:rPr>
              <w:t xml:space="preserve">Ejemplos: </w:t>
            </w:r>
            <w:r w:rsidR="00DD12D3" w:rsidRPr="00DB7F3E">
              <w:rPr>
                <w:rFonts w:ascii="Arial" w:hAnsi="Arial" w:cs="Arial"/>
                <w:i/>
              </w:rPr>
              <w:t xml:space="preserve">Color, olor, sabor, </w:t>
            </w:r>
            <w:proofErr w:type="spellStart"/>
            <w:r w:rsidR="00DD12D3" w:rsidRPr="00DB7F3E">
              <w:rPr>
                <w:rFonts w:ascii="Arial" w:hAnsi="Arial" w:cs="Arial"/>
                <w:i/>
              </w:rPr>
              <w:t>ductibilidad</w:t>
            </w:r>
            <w:proofErr w:type="spellEnd"/>
            <w:r w:rsidR="00DD12D3" w:rsidRPr="00DB7F3E">
              <w:rPr>
                <w:rFonts w:ascii="Arial" w:hAnsi="Arial" w:cs="Arial"/>
                <w:i/>
              </w:rPr>
              <w:t>, tenacidad, fusibilidad, dureza, elasticidad, maleabilidad, densidad, punto de ebullición, peso específico, conductividad eléctrica y conductividad térmica.</w:t>
            </w:r>
          </w:p>
          <w:p w:rsidR="00DD12D3" w:rsidRPr="00DD12D3" w:rsidRDefault="00DB7F3E" w:rsidP="00DB7F3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376B014" wp14:editId="1B4DB89F">
                  <wp:extent cx="2083432" cy="1562669"/>
                  <wp:effectExtent l="0" t="0" r="0" b="0"/>
                  <wp:docPr id="1" name="Imagen 1" descr="http://image.slidesharecdn.com/cdocumentsandsettingsadministradorescritorioupchquimicaclase1-quimicaimportanciamateria-v2-100312210103-phpapp01/95/quimica-clase-1-35-728.jpg?cb=1268427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lidesharecdn.com/cdocumentsandsettingsadministradorescritorioupchquimicaclase1-quimicaimportanciamateria-v2-100312210103-phpapp01/95/quimica-clase-1-35-728.jpg?cb=1268427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68" cy="156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shd w:val="clear" w:color="auto" w:fill="FF99FF"/>
          </w:tcPr>
          <w:p w:rsidR="00BC4C6A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Son las que no podemos ver, son a nivel atómico.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Son aquellas que se observan cuando la materia experimenta un cambio en su composición.</w:t>
            </w:r>
          </w:p>
          <w:p w:rsidR="00DD12D3" w:rsidRPr="00DD12D3" w:rsidRDefault="00DD12D3" w:rsidP="00DD12D3">
            <w:pPr>
              <w:jc w:val="both"/>
              <w:rPr>
                <w:rFonts w:ascii="Arial" w:hAnsi="Arial" w:cs="Arial"/>
              </w:rPr>
            </w:pPr>
            <w:r w:rsidRPr="00DD12D3">
              <w:rPr>
                <w:rFonts w:ascii="Arial" w:hAnsi="Arial" w:cs="Arial"/>
              </w:rPr>
              <w:t>La sustancia se transforma en otras, debido a que los átomos que componen las moléculas se separan formando nuevas.</w:t>
            </w:r>
          </w:p>
          <w:p w:rsidR="00DD12D3" w:rsidRPr="00DB7F3E" w:rsidRDefault="00DB7F3E" w:rsidP="00DD12D3">
            <w:pPr>
              <w:jc w:val="both"/>
              <w:rPr>
                <w:rFonts w:ascii="Arial" w:hAnsi="Arial" w:cs="Arial"/>
                <w:i/>
              </w:rPr>
            </w:pPr>
            <w:r w:rsidRPr="00DB7F3E">
              <w:rPr>
                <w:rFonts w:ascii="Arial" w:hAnsi="Arial" w:cs="Arial"/>
                <w:i/>
              </w:rPr>
              <w:t xml:space="preserve">Ejemplos: </w:t>
            </w:r>
            <w:r w:rsidR="00DD12D3" w:rsidRPr="00DB7F3E">
              <w:rPr>
                <w:rFonts w:ascii="Arial" w:hAnsi="Arial" w:cs="Arial"/>
                <w:i/>
              </w:rPr>
              <w:t>R</w:t>
            </w:r>
            <w:r w:rsidR="00DD12D3" w:rsidRPr="00DB7F3E">
              <w:rPr>
                <w:rFonts w:ascii="Arial" w:hAnsi="Arial" w:cs="Arial"/>
                <w:i/>
              </w:rPr>
              <w:t>eactividad química, combustión, oxidación y reducción.</w:t>
            </w:r>
          </w:p>
          <w:p w:rsidR="00DD12D3" w:rsidRPr="00DD12D3" w:rsidRDefault="00DB7F3E" w:rsidP="00DD12D3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991F0D0" wp14:editId="2ED035C7">
                  <wp:simplePos x="0" y="0"/>
                  <wp:positionH relativeFrom="margin">
                    <wp:posOffset>199390</wp:posOffset>
                  </wp:positionH>
                  <wp:positionV relativeFrom="margin">
                    <wp:posOffset>2024380</wp:posOffset>
                  </wp:positionV>
                  <wp:extent cx="2408555" cy="1026795"/>
                  <wp:effectExtent l="0" t="0" r="0" b="1905"/>
                  <wp:wrapSquare wrapText="bothSides"/>
                  <wp:docPr id="2" name="Imagen 2" descr="https://javikitomartinezvera.files.wordpress.com/2015/05/pro-q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avikitomartinezvera.files.wordpress.com/2015/05/pro-qu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3" t="43058" r="3119" b="5806"/>
                          <a:stretch/>
                        </pic:blipFill>
                        <pic:spPr bwMode="auto">
                          <a:xfrm>
                            <a:off x="0" y="0"/>
                            <a:ext cx="240855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E6363" w:rsidRDefault="00CE6363"/>
    <w:sectPr w:rsidR="00CE6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6A"/>
    <w:rsid w:val="00BC4C6A"/>
    <w:rsid w:val="00CE6363"/>
    <w:rsid w:val="00DB7F3E"/>
    <w:rsid w:val="00D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1</cp:revision>
  <dcterms:created xsi:type="dcterms:W3CDTF">2016-03-16T22:35:00Z</dcterms:created>
  <dcterms:modified xsi:type="dcterms:W3CDTF">2016-03-16T23:33:00Z</dcterms:modified>
</cp:coreProperties>
</file>