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FD" w:rsidRDefault="000C4EFD">
      <w:r>
        <w:rPr>
          <w:noProof/>
          <w:lang w:eastAsia="es-MX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margin-left:-32.65pt;margin-top:406.8pt;width:103.3pt;height:105.65pt;rotation:1152148fd;z-index:251674624" adj="-1394,21745">
            <v:textbox>
              <w:txbxContent>
                <w:p w:rsidR="00AF0B24" w:rsidRDefault="000C4EFD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829445" cy="622300"/>
                        <wp:effectExtent l="19050" t="0" r="8755" b="0"/>
                        <wp:docPr id="17" name="Picture 17" descr="http://image.slidesharecdn.com/alimentosclase5m-140418172720-phpapp02/95/alimentos-clase-5-m-5-638.jpg?cb=1397842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image.slidesharecdn.com/alimentosclase5m-140418172720-phpapp02/95/alimentos-clase-5-m-5-638.jpg?cb=1397842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127" cy="626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B24">
        <w:rPr>
          <w:noProof/>
          <w:lang w:eastAsia="es-MX"/>
        </w:rPr>
        <w:pict>
          <v:shape id="_x0000_s1049" type="#_x0000_t106" style="position:absolute;margin-left:311.35pt;margin-top:372.5pt;width:108.15pt;height:103.7pt;rotation:1152148fd;z-index:251677696" adj="2928,29615">
            <v:textbox>
              <w:txbxContent>
                <w:p w:rsidR="00AF0B24" w:rsidRDefault="000C4EFD" w:rsidP="00AF0B24">
                  <w:r w:rsidRPr="000C4EFD">
                    <w:drawing>
                      <wp:inline distT="0" distB="0" distL="0" distR="0">
                        <wp:extent cx="771525" cy="527993"/>
                        <wp:effectExtent l="19050" t="0" r="9525" b="0"/>
                        <wp:docPr id="7" name="Picture 11" descr="http://www.restaurantmontevideo.com/images/L21lZGlhL21kQXJ0aWN1bG8vNWYyMDNjZGMyMTkzYmNkYzY2N2YzMDgxMWQ3MGI2ZTAuanBnfHdoeDozMDEvMjA2L2Nyb3ByZXNpemU%3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restaurantmontevideo.com/images/L21lZGlhL21kQXJ0aWN1bG8vNWYyMDNjZGMyMTkzYmNkYzY2N2YzMDgxMWQ3MGI2ZTAuanBnfHdoeDozMDEvMjA2L2Nyb3ByZXNpemU%3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27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B24">
        <w:rPr>
          <w:noProof/>
          <w:lang w:eastAsia="es-MX"/>
        </w:rPr>
        <w:pict>
          <v:shape id="_x0000_s1048" type="#_x0000_t106" style="position:absolute;margin-left:143.45pt;margin-top:373.15pt;width:66.5pt;height:68pt;rotation:1152148fd;z-index:251676672">
            <v:textbox>
              <w:txbxContent>
                <w:p w:rsidR="00AF0B24" w:rsidRDefault="000C4EFD" w:rsidP="00AF0B24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426085" cy="426085"/>
                        <wp:effectExtent l="19050" t="0" r="0" b="0"/>
                        <wp:docPr id="14" name="Picture 14" descr="http://thumbs.dreamstime.com/m/term%C3%B3metro-11029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thumbs.dreamstime.com/m/term%C3%B3metro-11029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085" cy="426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B24">
        <w:rPr>
          <w:noProof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387.45pt;margin-top:339.65pt;width:18.5pt;height:30.5pt;z-index:251671552" fillcolor="#002060">
            <v:textbox style="layout-flow:vertical-ideographic"/>
          </v:shape>
        </w:pict>
      </w:r>
      <w:r w:rsidR="00AF0B24">
        <w:rPr>
          <w:noProof/>
          <w:lang w:eastAsia="es-MX"/>
        </w:rPr>
        <w:pict>
          <v:shape id="_x0000_s1043" type="#_x0000_t67" style="position:absolute;margin-left:168.7pt;margin-top:333.65pt;width:18.5pt;height:30.5pt;z-index:251672576" fillcolor="#002060">
            <v:textbox style="layout-flow:vertical-ideographic"/>
          </v:shape>
        </w:pict>
      </w:r>
      <w:r w:rsidR="00AF0B24">
        <w:rPr>
          <w:noProof/>
          <w:lang w:eastAsia="es-MX"/>
        </w:rPr>
        <w:pict>
          <v:shape id="_x0000_s1044" type="#_x0000_t67" style="position:absolute;margin-left:18.45pt;margin-top:351.65pt;width:18.5pt;height:30.5pt;z-index:251673600" fillcolor="#002060">
            <v:textbox style="layout-flow:vertical-ideographic"/>
          </v:shape>
        </w:pict>
      </w:r>
      <w:r w:rsidR="00937C33">
        <w:rPr>
          <w:noProof/>
          <w:lang w:eastAsia="es-MX"/>
        </w:rPr>
        <w:pict>
          <v:roundrect id="_x0000_s1041" style="position:absolute;margin-left:333.45pt;margin-top:202.65pt;width:128.5pt;height:131pt;z-index:251670528" arcsize="10923f" fillcolor="#92cddc [1944]">
            <v:textbox>
              <w:txbxContent>
                <w:p w:rsidR="00937C33" w:rsidRDefault="00937C33">
                  <w:r>
                    <w:t>Al someter al alimento a temperaturas altas se produce un cambio químico debido a los aminoácidos, lo que provoca una coloración café.</w:t>
                  </w:r>
                </w:p>
              </w:txbxContent>
            </v:textbox>
          </v:roundrect>
        </w:pict>
      </w:r>
      <w:r w:rsidR="00937C33">
        <w:rPr>
          <w:noProof/>
          <w:lang w:eastAsia="es-MX"/>
        </w:rPr>
        <w:pict>
          <v:shape id="_x0000_s1040" type="#_x0000_t67" style="position:absolute;margin-left:368.95pt;margin-top:165.65pt;width:18.5pt;height:30.5pt;z-index:251669504" fillcolor="#002060">
            <v:textbox style="layout-flow:vertical-ideographic"/>
          </v:shape>
        </w:pict>
      </w:r>
      <w:r w:rsidR="00937C33">
        <w:rPr>
          <w:noProof/>
          <w:lang w:eastAsia="es-MX"/>
        </w:rPr>
        <w:pict>
          <v:oval id="_x0000_s1039" style="position:absolute;margin-left:330.45pt;margin-top:115.65pt;width:93.5pt;height:43.5pt;z-index:251668480" fillcolor="#3cf">
            <v:textbox>
              <w:txbxContent>
                <w:p w:rsidR="00937C33" w:rsidRDefault="00937C33" w:rsidP="00937C33">
                  <w:r>
                    <w:t>¿Cómo funciona?</w:t>
                  </w:r>
                </w:p>
              </w:txbxContent>
            </v:textbox>
          </v:oval>
        </w:pict>
      </w:r>
      <w:r w:rsidR="00937C33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4.95pt;margin-top:35.9pt;width:0;height:87.8pt;z-index:251663360" o:connectortype="straight">
            <v:stroke endarrow="block"/>
          </v:shape>
        </w:pict>
      </w:r>
      <w:r w:rsidR="00937C33">
        <w:rPr>
          <w:noProof/>
          <w:lang w:eastAsia="es-MX"/>
        </w:rPr>
        <w:pict>
          <v:shape id="_x0000_s1038" type="#_x0000_t32" style="position:absolute;margin-left:256.95pt;margin-top:38.95pt;width:96.5pt;height:66.2pt;z-index:251667456" o:connectortype="straight">
            <v:stroke endarrow="block"/>
          </v:shape>
        </w:pict>
      </w:r>
      <w:r w:rsidR="00937C33">
        <w:rPr>
          <w:noProof/>
          <w:lang w:eastAsia="es-MX"/>
        </w:rPr>
        <w:pict>
          <v:roundrect id="_x0000_s1037" style="position:absolute;margin-left:121.7pt;margin-top:219.65pt;width:109.75pt;height:110.5pt;z-index:251666432" arcsize="10923f" fillcolor="#92cddc [1944]">
            <v:textbox style="mso-next-textbox:#_x0000_s1037">
              <w:txbxContent>
                <w:p w:rsidR="00937C33" w:rsidRDefault="00937C33">
                  <w:r>
                    <w:t>1.- temperaturas altas</w:t>
                  </w:r>
                </w:p>
                <w:p w:rsidR="00937C33" w:rsidRDefault="00937C33">
                  <w:r>
                    <w:t>2.- presencia de azucares reductores.</w:t>
                  </w:r>
                </w:p>
                <w:p w:rsidR="00937C33" w:rsidRDefault="00937C33"/>
                <w:p w:rsidR="00937C33" w:rsidRDefault="00937C33"/>
              </w:txbxContent>
            </v:textbox>
          </v:roundrect>
        </w:pict>
      </w:r>
      <w:r w:rsidR="00937C33">
        <w:rPr>
          <w:noProof/>
          <w:lang w:eastAsia="es-MX"/>
        </w:rPr>
        <w:pict>
          <v:shape id="_x0000_s1036" type="#_x0000_t67" style="position:absolute;margin-left:176.45pt;margin-top:179.15pt;width:18.5pt;height:30.5pt;z-index:251665408" fillcolor="#002060">
            <v:textbox style="layout-flow:vertical-ideographic"/>
          </v:shape>
        </w:pict>
      </w:r>
      <w:r w:rsidR="005A3D8E">
        <w:rPr>
          <w:noProof/>
          <w:lang w:eastAsia="es-MX"/>
        </w:rPr>
        <w:pict>
          <v:oval id="_x0000_s1034" style="position:absolute;margin-left:150.45pt;margin-top:134.15pt;width:76.5pt;height:36.5pt;z-index:251664384" fillcolor="#3cf">
            <v:textbox>
              <w:txbxContent>
                <w:p w:rsidR="005A3D8E" w:rsidRDefault="005A3D8E">
                  <w:r>
                    <w:t>Factores</w:t>
                  </w:r>
                </w:p>
                <w:p w:rsidR="005A3D8E" w:rsidRDefault="005A3D8E"/>
              </w:txbxContent>
            </v:textbox>
          </v:oval>
        </w:pict>
      </w:r>
      <w:r w:rsidR="00883947">
        <w:rPr>
          <w:noProof/>
          <w:lang w:eastAsia="es-MX"/>
        </w:rPr>
        <w:pict>
          <v:roundrect id="_x0000_s1032" style="position:absolute;margin-left:-38.55pt;margin-top:219.65pt;width:137pt;height:126pt;z-index:251662336" arcsize="10923f" fillcolor="#92cddc [1944]">
            <v:textbox>
              <w:txbxContent>
                <w:p w:rsidR="00883947" w:rsidRDefault="005A3D8E">
                  <w:r>
                    <w:t>Es la reacción química producida entre proteínas y azucares presentes en algunos alimentos cuando se exponen a temperaturas altas</w:t>
                  </w:r>
                </w:p>
              </w:txbxContent>
            </v:textbox>
          </v:roundrect>
        </w:pict>
      </w:r>
      <w:r w:rsidR="00883947">
        <w:rPr>
          <w:noProof/>
          <w:lang w:eastAsia="es-MX"/>
        </w:rPr>
        <w:pict>
          <v:shape id="_x0000_s1031" type="#_x0000_t67" style="position:absolute;margin-left:18.45pt;margin-top:179.15pt;width:18.5pt;height:30.5pt;z-index:251661312" fillcolor="#002060">
            <v:textbox style="layout-flow:vertical-ideographic"/>
          </v:shape>
        </w:pict>
      </w:r>
      <w:r w:rsidR="00D12A2C">
        <w:rPr>
          <w:noProof/>
          <w:lang w:eastAsia="es-MX"/>
        </w:rPr>
        <w:pict>
          <v:oval id="_x0000_s1030" style="position:absolute;margin-left:-7.05pt;margin-top:127.9pt;width:81pt;height:42.75pt;z-index:251660288" fillcolor="#3cf">
            <v:textbox>
              <w:txbxContent>
                <w:p w:rsidR="00883947" w:rsidRDefault="00883947">
                  <w:r>
                    <w:t>¿Qué es?</w:t>
                  </w:r>
                </w:p>
              </w:txbxContent>
            </v:textbox>
          </v:oval>
        </w:pict>
      </w:r>
      <w:r w:rsidR="00D12A2C">
        <w:rPr>
          <w:noProof/>
          <w:lang w:eastAsia="es-MX"/>
        </w:rPr>
        <w:pict>
          <v:shape id="_x0000_s1029" type="#_x0000_t32" style="position:absolute;margin-left:52.2pt;margin-top:40.1pt;width:112.5pt;height:80.3pt;flip:x;z-index:251659264" o:connectortype="straight">
            <v:stroke endarrow="block"/>
          </v:shape>
        </w:pict>
      </w:r>
      <w:r w:rsidR="00D12A2C">
        <w:rPr>
          <w:noProof/>
          <w:lang w:eastAsia="es-MX"/>
        </w:rPr>
        <w:pict>
          <v:roundrect id="_x0000_s1026" style="position:absolute;margin-left:0;margin-top:0;width:111pt;height:38.25pt;z-index:251658240;mso-position-horizontal:center;mso-position-horizontal-relative:margin;mso-position-vertical:top;mso-position-vertical-relative:margin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26">
              <w:txbxContent>
                <w:p w:rsidR="00D12A2C" w:rsidRPr="00D12A2C" w:rsidRDefault="00D12A2C">
                  <w:pPr>
                    <w:rPr>
                      <w:rFonts w:ascii="Arial" w:hAnsi="Arial" w:cs="Arial"/>
                      <w:szCs w:val="24"/>
                    </w:rPr>
                  </w:pPr>
                  <w:r w:rsidRPr="00D12A2C">
                    <w:rPr>
                      <w:rFonts w:ascii="Arial" w:hAnsi="Arial" w:cs="Arial"/>
                      <w:szCs w:val="24"/>
                    </w:rPr>
                    <w:t xml:space="preserve">Reacciones de </w:t>
                  </w:r>
                  <w:proofErr w:type="spellStart"/>
                  <w:r w:rsidRPr="00D12A2C">
                    <w:rPr>
                      <w:rFonts w:ascii="Arial" w:hAnsi="Arial" w:cs="Arial"/>
                      <w:szCs w:val="24"/>
                    </w:rPr>
                    <w:t>Maillard</w:t>
                  </w:r>
                  <w:proofErr w:type="spellEnd"/>
                </w:p>
              </w:txbxContent>
            </v:textbox>
            <w10:wrap type="square" anchorx="margin" anchory="margin"/>
          </v:roundrect>
        </w:pict>
      </w:r>
    </w:p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Pr="000C4EFD" w:rsidRDefault="000C4EFD" w:rsidP="000C4EFD"/>
    <w:p w:rsidR="000C4EFD" w:rsidRDefault="000C4EFD" w:rsidP="000C4EFD"/>
    <w:p w:rsidR="004A43C3" w:rsidRDefault="000C4EFD" w:rsidP="000C4EFD">
      <w:pPr>
        <w:tabs>
          <w:tab w:val="left" w:pos="2500"/>
        </w:tabs>
      </w:pPr>
      <w:r>
        <w:tab/>
      </w:r>
      <w:hyperlink r:id="rId10" w:history="1">
        <w:r w:rsidRPr="000A5663">
          <w:rPr>
            <w:rStyle w:val="Hyperlink"/>
          </w:rPr>
          <w:t>http://www.youtube.com/watch?v=XIfVSMaGSKc</w:t>
        </w:r>
      </w:hyperlink>
    </w:p>
    <w:p w:rsidR="000C4EFD" w:rsidRPr="000C4EFD" w:rsidRDefault="000C4EFD" w:rsidP="000C4EFD">
      <w:pPr>
        <w:tabs>
          <w:tab w:val="left" w:pos="2500"/>
        </w:tabs>
      </w:pPr>
    </w:p>
    <w:sectPr w:rsidR="000C4EFD" w:rsidRPr="000C4EFD" w:rsidSect="004A43C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D8" w:rsidRDefault="00930FD8" w:rsidP="000C4EFD">
      <w:pPr>
        <w:spacing w:after="0" w:line="240" w:lineRule="auto"/>
      </w:pPr>
      <w:r>
        <w:separator/>
      </w:r>
    </w:p>
  </w:endnote>
  <w:endnote w:type="continuationSeparator" w:id="0">
    <w:p w:rsidR="00930FD8" w:rsidRDefault="00930FD8" w:rsidP="000C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D8" w:rsidRDefault="00930FD8" w:rsidP="000C4EFD">
      <w:pPr>
        <w:spacing w:after="0" w:line="240" w:lineRule="auto"/>
      </w:pPr>
      <w:r>
        <w:separator/>
      </w:r>
    </w:p>
  </w:footnote>
  <w:footnote w:type="continuationSeparator" w:id="0">
    <w:p w:rsidR="00930FD8" w:rsidRDefault="00930FD8" w:rsidP="000C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FD" w:rsidRDefault="000C4EFD" w:rsidP="000C4EFD">
    <w:pPr>
      <w:pStyle w:val="Head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Nancy Zarahí Gutiérrez Marín BEO4126</w:t>
    </w:r>
  </w:p>
  <w:p w:rsidR="000C4EFD" w:rsidRDefault="000C4EFD" w:rsidP="000C4EFD">
    <w:pPr>
      <w:pStyle w:val="Head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2°B</w:t>
    </w:r>
  </w:p>
  <w:p w:rsidR="000C4EFD" w:rsidRPr="000C4EFD" w:rsidRDefault="000C4EFD" w:rsidP="000C4EFD">
    <w:pPr>
      <w:pStyle w:val="Header"/>
      <w:jc w:val="right"/>
      <w:rPr>
        <w:rFonts w:ascii="Arial" w:hAnsi="Arial" w:cs="Arial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A2C"/>
    <w:rsid w:val="000C4EFD"/>
    <w:rsid w:val="004A43C3"/>
    <w:rsid w:val="005A3D8E"/>
    <w:rsid w:val="005D6FDB"/>
    <w:rsid w:val="00883947"/>
    <w:rsid w:val="00910EF0"/>
    <w:rsid w:val="00930FD8"/>
    <w:rsid w:val="00937C33"/>
    <w:rsid w:val="00AF0B24"/>
    <w:rsid w:val="00D12A2C"/>
    <w:rsid w:val="00E6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3cf"/>
      <o:colormenu v:ext="edit" fillcolor="none [1944]"/>
    </o:shapedefaults>
    <o:shapelayout v:ext="edit">
      <o:idmap v:ext="edit" data="1"/>
      <o:rules v:ext="edit">
        <o:r id="V:Rule6" type="connector" idref="#_x0000_s1029"/>
        <o:r id="V:Rule8" type="connector" idref="#_x0000_s1033"/>
        <o:r id="V:Rule10" type="connector" idref="#_x0000_s1038"/>
        <o:r id="V:Rule14" type="callout" idref="#_x0000_s1046"/>
        <o:r id="V:Rule16" type="callout" idref="#_x0000_s1048"/>
        <o:r id="V:Rule17" type="callout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4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EFD"/>
  </w:style>
  <w:style w:type="paragraph" w:styleId="Footer">
    <w:name w:val="footer"/>
    <w:basedOn w:val="Normal"/>
    <w:link w:val="FooterChar"/>
    <w:uiPriority w:val="99"/>
    <w:semiHidden/>
    <w:unhideWhenUsed/>
    <w:rsid w:val="000C4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XIfVSMaGSK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D686-181B-4B8C-B4AC-DFF2BB61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gutierrez marin1C</dc:creator>
  <cp:lastModifiedBy>Daniel gutierrez marin1C</cp:lastModifiedBy>
  <cp:revision>1</cp:revision>
  <dcterms:created xsi:type="dcterms:W3CDTF">2016-02-27T01:03:00Z</dcterms:created>
  <dcterms:modified xsi:type="dcterms:W3CDTF">2016-02-27T02:23:00Z</dcterms:modified>
</cp:coreProperties>
</file>