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72AD1" w:rsidTr="00772AD1">
        <w:tc>
          <w:tcPr>
            <w:tcW w:w="2244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Sustancia </w:t>
            </w:r>
          </w:p>
        </w:tc>
        <w:tc>
          <w:tcPr>
            <w:tcW w:w="2244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Accion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producto </w:t>
            </w:r>
          </w:p>
        </w:tc>
        <w:tc>
          <w:tcPr>
            <w:tcW w:w="2245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Contenido </w:t>
            </w:r>
          </w:p>
        </w:tc>
        <w:tc>
          <w:tcPr>
            <w:tcW w:w="2245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772AD1" w:rsidTr="00772AD1">
        <w:tc>
          <w:tcPr>
            <w:tcW w:w="2244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Liquido </w:t>
            </w:r>
          </w:p>
        </w:tc>
        <w:tc>
          <w:tcPr>
            <w:tcW w:w="2244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Shampoo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1. Agua desmineralizada 6 litros</w:t>
            </w:r>
          </w:p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Texapón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N-70 600 gramos (o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Texapon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40, 2.500 gramos)</w:t>
            </w:r>
          </w:p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Comperland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K-D 150 gramos</w:t>
            </w:r>
          </w:p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Metil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parabeno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puro 3,5 gramos</w:t>
            </w:r>
          </w:p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Metil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parabeno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sódico 3,5 gramos</w:t>
            </w:r>
          </w:p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6. Cloruro de Sodio (sal) 250 gramos (o al gusto)</w:t>
            </w:r>
          </w:p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7. Ácido cítrico 2.5 gramos</w:t>
            </w:r>
          </w:p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8. Ácido Bórico 1.5 gramos</w:t>
            </w:r>
          </w:p>
        </w:tc>
        <w:tc>
          <w:tcPr>
            <w:tcW w:w="2245" w:type="dxa"/>
          </w:tcPr>
          <w:p w:rsidR="00772AD1" w:rsidRPr="00F0667B" w:rsidRDefault="00772AD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Limpiado de cabeza </w:t>
            </w:r>
            <w:bookmarkStart w:id="0" w:name="_GoBack"/>
            <w:bookmarkEnd w:id="0"/>
            <w:r w:rsidRPr="00F0667B">
              <w:rPr>
                <w:rFonts w:ascii="Arial" w:hAnsi="Arial" w:cs="Arial"/>
                <w:sz w:val="24"/>
                <w:szCs w:val="24"/>
              </w:rPr>
              <w:t xml:space="preserve">y secado </w:t>
            </w:r>
          </w:p>
        </w:tc>
      </w:tr>
      <w:tr w:rsidR="00772AD1" w:rsidTr="00772AD1">
        <w:tc>
          <w:tcPr>
            <w:tcW w:w="2244" w:type="dxa"/>
          </w:tcPr>
          <w:p w:rsidR="00772AD1" w:rsidRPr="00F0667B" w:rsidRDefault="00D4169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Solido </w:t>
            </w:r>
          </w:p>
        </w:tc>
        <w:tc>
          <w:tcPr>
            <w:tcW w:w="2244" w:type="dxa"/>
          </w:tcPr>
          <w:p w:rsidR="00772AD1" w:rsidRPr="00F0667B" w:rsidRDefault="00D4169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Jabon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772AD1" w:rsidRPr="00F0667B" w:rsidRDefault="00D41691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generalmente hidróxido de sodio o de potasio) y algún ácido graso;</w:t>
            </w:r>
          </w:p>
        </w:tc>
        <w:tc>
          <w:tcPr>
            <w:tcW w:w="2245" w:type="dxa"/>
          </w:tcPr>
          <w:p w:rsidR="00772AD1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Limpia la piel y humecta</w:t>
            </w:r>
          </w:p>
        </w:tc>
      </w:tr>
      <w:tr w:rsidR="00772AD1" w:rsidTr="00772AD1">
        <w:tc>
          <w:tcPr>
            <w:tcW w:w="2244" w:type="dxa"/>
          </w:tcPr>
          <w:p w:rsidR="00772AD1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Liquida </w:t>
            </w:r>
          </w:p>
        </w:tc>
        <w:tc>
          <w:tcPr>
            <w:tcW w:w="2244" w:type="dxa"/>
          </w:tcPr>
          <w:p w:rsidR="00772AD1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Crema para la piel</w:t>
            </w:r>
          </w:p>
          <w:p w:rsidR="00F0667B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772AD1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Avena</w:t>
            </w:r>
          </w:p>
          <w:p w:rsidR="00F0667B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Karite</w:t>
            </w:r>
            <w:proofErr w:type="spellEnd"/>
          </w:p>
          <w:p w:rsidR="00F0667B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Extracto de oliva </w:t>
            </w:r>
          </w:p>
          <w:p w:rsidR="00F0667B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Aceite de semilla de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arandano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667B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>Aceite de girasol</w:t>
            </w:r>
          </w:p>
        </w:tc>
        <w:tc>
          <w:tcPr>
            <w:tcW w:w="2245" w:type="dxa"/>
          </w:tcPr>
          <w:p w:rsidR="00F0667B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667B" w:rsidRPr="00F0667B" w:rsidRDefault="00F0667B" w:rsidP="00F06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AD1" w:rsidRPr="00F0667B" w:rsidRDefault="00F0667B" w:rsidP="00F066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Humecta la piel </w:t>
            </w:r>
          </w:p>
          <w:p w:rsidR="00F0667B" w:rsidRPr="00F0667B" w:rsidRDefault="00F0667B" w:rsidP="00F066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B">
              <w:rPr>
                <w:rFonts w:ascii="Arial" w:hAnsi="Arial" w:cs="Arial"/>
                <w:sz w:val="24"/>
                <w:szCs w:val="24"/>
              </w:rPr>
              <w:t xml:space="preserve">Y evita los rayos </w:t>
            </w:r>
            <w:proofErr w:type="spellStart"/>
            <w:r w:rsidRPr="00F0667B">
              <w:rPr>
                <w:rFonts w:ascii="Arial" w:hAnsi="Arial" w:cs="Arial"/>
                <w:sz w:val="24"/>
                <w:szCs w:val="24"/>
              </w:rPr>
              <w:t>uv</w:t>
            </w:r>
            <w:proofErr w:type="spellEnd"/>
            <w:r w:rsidRPr="00F066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F2F5D" w:rsidRDefault="007F2F5D"/>
    <w:sectPr w:rsidR="007F2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772AD1"/>
    <w:rsid w:val="007F2F5D"/>
    <w:rsid w:val="00D41691"/>
    <w:rsid w:val="00F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2016-02-16T00:05:00Z</dcterms:created>
  <dcterms:modified xsi:type="dcterms:W3CDTF">2016-02-16T04:25:00Z</dcterms:modified>
</cp:coreProperties>
</file>