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B1E2E" w14:textId="77777777" w:rsidR="00951D01" w:rsidRDefault="00951D01">
      <w:r>
        <w:t xml:space="preserve">JOSE RAFAEL RAMOS AVALOS </w:t>
      </w:r>
    </w:p>
    <w:p w14:paraId="3EC1B915" w14:textId="77777777" w:rsidR="00951D01" w:rsidRDefault="00951D01"/>
    <w:tbl>
      <w:tblPr>
        <w:tblStyle w:val="Tablaconcuadrcula"/>
        <w:tblpPr w:leftFromText="141" w:rightFromText="141" w:vertAnchor="text" w:horzAnchor="margin" w:tblpY="-109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51D01" w14:paraId="54634B46" w14:textId="77777777" w:rsidTr="00951D01">
        <w:tc>
          <w:tcPr>
            <w:tcW w:w="2207" w:type="dxa"/>
          </w:tcPr>
          <w:p w14:paraId="28E62389" w14:textId="77777777" w:rsidR="00951D01" w:rsidRDefault="00951D01" w:rsidP="00951D01">
            <w:r>
              <w:t xml:space="preserve">Modelos </w:t>
            </w:r>
          </w:p>
        </w:tc>
        <w:tc>
          <w:tcPr>
            <w:tcW w:w="2207" w:type="dxa"/>
          </w:tcPr>
          <w:p w14:paraId="1FEE0E7F" w14:textId="77777777" w:rsidR="00951D01" w:rsidRDefault="00951D01" w:rsidP="00951D01">
            <w:r>
              <w:t>químicos</w:t>
            </w:r>
          </w:p>
        </w:tc>
        <w:tc>
          <w:tcPr>
            <w:tcW w:w="2207" w:type="dxa"/>
          </w:tcPr>
          <w:p w14:paraId="0AAEDBCE" w14:textId="77777777" w:rsidR="00951D01" w:rsidRDefault="00951D01" w:rsidP="00951D01">
            <w:r>
              <w:t xml:space="preserve">Químicos </w:t>
            </w:r>
          </w:p>
        </w:tc>
        <w:tc>
          <w:tcPr>
            <w:tcW w:w="2207" w:type="dxa"/>
          </w:tcPr>
          <w:p w14:paraId="7133341E" w14:textId="77777777" w:rsidR="00951D01" w:rsidRDefault="00951D01" w:rsidP="00951D01">
            <w:r>
              <w:t xml:space="preserve">Químicos </w:t>
            </w:r>
          </w:p>
        </w:tc>
      </w:tr>
      <w:tr w:rsidR="00951D01" w14:paraId="09964E3D" w14:textId="77777777" w:rsidTr="00951D01">
        <w:tc>
          <w:tcPr>
            <w:tcW w:w="2207" w:type="dxa"/>
          </w:tcPr>
          <w:p w14:paraId="004B9752" w14:textId="77777777" w:rsidR="00951D01" w:rsidRDefault="00951D01" w:rsidP="00951D01">
            <w:r>
              <w:t xml:space="preserve">Colgate </w:t>
            </w:r>
          </w:p>
        </w:tc>
        <w:tc>
          <w:tcPr>
            <w:tcW w:w="2207" w:type="dxa"/>
          </w:tcPr>
          <w:p w14:paraId="6EF8E4ED" w14:textId="77777777" w:rsidR="00951D01" w:rsidRDefault="00951D01" w:rsidP="00951D01">
            <w:proofErr w:type="spellStart"/>
            <w:r>
              <w:t>fluor</w:t>
            </w:r>
            <w:proofErr w:type="spellEnd"/>
          </w:p>
        </w:tc>
        <w:tc>
          <w:tcPr>
            <w:tcW w:w="2207" w:type="dxa"/>
          </w:tcPr>
          <w:p w14:paraId="5D734485" w14:textId="77777777" w:rsidR="00951D01" w:rsidRDefault="00951D01" w:rsidP="00951D01">
            <w:r>
              <w:t>calcio</w:t>
            </w:r>
          </w:p>
        </w:tc>
        <w:tc>
          <w:tcPr>
            <w:tcW w:w="2207" w:type="dxa"/>
          </w:tcPr>
          <w:p w14:paraId="2A188440" w14:textId="77777777" w:rsidR="00951D01" w:rsidRDefault="00951D01" w:rsidP="00951D01">
            <w:proofErr w:type="spellStart"/>
            <w:r>
              <w:t>Neutrazucar</w:t>
            </w:r>
            <w:proofErr w:type="spellEnd"/>
            <w:r>
              <w:t xml:space="preserve"> </w:t>
            </w:r>
          </w:p>
        </w:tc>
      </w:tr>
      <w:tr w:rsidR="00951D01" w14:paraId="7AA0B8FB" w14:textId="77777777" w:rsidTr="00951D01">
        <w:tc>
          <w:tcPr>
            <w:tcW w:w="2207" w:type="dxa"/>
          </w:tcPr>
          <w:p w14:paraId="66443C78" w14:textId="77777777" w:rsidR="00951D01" w:rsidRDefault="00951D01" w:rsidP="00951D01">
            <w:proofErr w:type="spellStart"/>
            <w:r>
              <w:t>shampoo</w:t>
            </w:r>
            <w:proofErr w:type="spellEnd"/>
          </w:p>
        </w:tc>
        <w:tc>
          <w:tcPr>
            <w:tcW w:w="2207" w:type="dxa"/>
          </w:tcPr>
          <w:p w14:paraId="62D0BE47" w14:textId="77777777" w:rsidR="00951D01" w:rsidRDefault="00951D01" w:rsidP="00951D01">
            <w:proofErr w:type="spellStart"/>
            <w:r>
              <w:t>Cocamida</w:t>
            </w:r>
            <w:proofErr w:type="spellEnd"/>
            <w:r>
              <w:t xml:space="preserve"> </w:t>
            </w:r>
            <w:proofErr w:type="spellStart"/>
            <w:r>
              <w:t>dea</w:t>
            </w:r>
            <w:proofErr w:type="spellEnd"/>
          </w:p>
        </w:tc>
        <w:tc>
          <w:tcPr>
            <w:tcW w:w="2207" w:type="dxa"/>
          </w:tcPr>
          <w:p w14:paraId="7D209F34" w14:textId="77777777" w:rsidR="00951D01" w:rsidRDefault="00951D01" w:rsidP="00951D01">
            <w:r>
              <w:t>Vitamina c, e</w:t>
            </w:r>
          </w:p>
        </w:tc>
        <w:tc>
          <w:tcPr>
            <w:tcW w:w="2207" w:type="dxa"/>
          </w:tcPr>
          <w:p w14:paraId="67887FEE" w14:textId="77777777" w:rsidR="00951D01" w:rsidRDefault="00951D01" w:rsidP="00951D01">
            <w:proofErr w:type="spellStart"/>
            <w:r>
              <w:t>Acido</w:t>
            </w:r>
            <w:proofErr w:type="spellEnd"/>
            <w:r>
              <w:t xml:space="preserve"> cítrico </w:t>
            </w:r>
          </w:p>
        </w:tc>
      </w:tr>
      <w:tr w:rsidR="00951D01" w14:paraId="6A9A29E9" w14:textId="77777777" w:rsidTr="00951D01">
        <w:tc>
          <w:tcPr>
            <w:tcW w:w="2207" w:type="dxa"/>
          </w:tcPr>
          <w:p w14:paraId="02E56821" w14:textId="77777777" w:rsidR="00951D01" w:rsidRDefault="00951D01" w:rsidP="00951D01">
            <w:proofErr w:type="spellStart"/>
            <w:r>
              <w:t>collagene</w:t>
            </w:r>
            <w:proofErr w:type="spellEnd"/>
          </w:p>
        </w:tc>
        <w:tc>
          <w:tcPr>
            <w:tcW w:w="2207" w:type="dxa"/>
          </w:tcPr>
          <w:p w14:paraId="35D85FAE" w14:textId="77777777" w:rsidR="00951D01" w:rsidRDefault="00EE113C" w:rsidP="00951D01">
            <w:r>
              <w:t xml:space="preserve">Alcohol </w:t>
            </w:r>
            <w:proofErr w:type="spellStart"/>
            <w:r>
              <w:t>cetoestearilico</w:t>
            </w:r>
            <w:proofErr w:type="spellEnd"/>
          </w:p>
        </w:tc>
        <w:tc>
          <w:tcPr>
            <w:tcW w:w="2207" w:type="dxa"/>
          </w:tcPr>
          <w:p w14:paraId="48DB57B3" w14:textId="77777777" w:rsidR="00951D01" w:rsidRDefault="00EE113C" w:rsidP="00951D01">
            <w:r>
              <w:t>Proteínas hidrolizadas</w:t>
            </w:r>
          </w:p>
        </w:tc>
        <w:tc>
          <w:tcPr>
            <w:tcW w:w="2207" w:type="dxa"/>
          </w:tcPr>
          <w:p w14:paraId="21C0556E" w14:textId="77777777" w:rsidR="00951D01" w:rsidRDefault="00EE113C" w:rsidP="00951D01">
            <w:r>
              <w:t xml:space="preserve">Cloruro de </w:t>
            </w:r>
            <w:proofErr w:type="spellStart"/>
            <w:r>
              <w:t>cetr</w:t>
            </w:r>
            <w:bookmarkStart w:id="0" w:name="_GoBack"/>
            <w:bookmarkEnd w:id="0"/>
            <w:r>
              <w:t>imonio</w:t>
            </w:r>
            <w:proofErr w:type="spellEnd"/>
            <w:r>
              <w:t xml:space="preserve"> </w:t>
            </w:r>
          </w:p>
        </w:tc>
      </w:tr>
    </w:tbl>
    <w:p w14:paraId="3746BE64" w14:textId="77777777" w:rsidR="00951D01" w:rsidRDefault="00951D01"/>
    <w:sectPr w:rsidR="00951D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01"/>
    <w:rsid w:val="001524D9"/>
    <w:rsid w:val="00951D01"/>
    <w:rsid w:val="00E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2E97"/>
  <w15:chartTrackingRefBased/>
  <w15:docId w15:val="{BD1F35BB-69F8-4E24-AA81-7A3E6EA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2</cp:revision>
  <dcterms:created xsi:type="dcterms:W3CDTF">2016-02-16T01:21:00Z</dcterms:created>
  <dcterms:modified xsi:type="dcterms:W3CDTF">2016-02-16T01:21:00Z</dcterms:modified>
</cp:coreProperties>
</file>