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1F" w:rsidRDefault="00C77C1F" w:rsidP="00C77C1F">
      <w:r>
        <w:tab/>
      </w:r>
    </w:p>
    <w:p w:rsidR="00C77C1F" w:rsidRPr="00C77C1F" w:rsidRDefault="00C77C1F" w:rsidP="00C77C1F">
      <w:pPr>
        <w:rPr>
          <w:rFonts w:ascii="Arial" w:hAnsi="Arial" w:cs="Arial"/>
          <w:b/>
          <w:sz w:val="32"/>
        </w:rPr>
      </w:pPr>
      <w:r w:rsidRPr="00C77C1F">
        <w:rPr>
          <w:noProof/>
          <w:sz w:val="32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1093871" y="898358"/>
            <wp:positionH relativeFrom="margin">
              <wp:align>center</wp:align>
            </wp:positionH>
            <wp:positionV relativeFrom="margin">
              <wp:align>top</wp:align>
            </wp:positionV>
            <wp:extent cx="5620151" cy="5614737"/>
            <wp:effectExtent l="19050" t="0" r="0" b="0"/>
            <wp:wrapSquare wrapText="bothSides"/>
            <wp:docPr id="1" name="Imagen 1" descr="https://pbs.twimg.com/profile_images/440574881730543618/vP56teRW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440574881730543618/vP56teRW_400x40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151" cy="5614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46091">
        <w:rPr>
          <w:rFonts w:ascii="Arial" w:hAnsi="Arial" w:cs="Arial"/>
          <w:b/>
          <w:sz w:val="32"/>
        </w:rPr>
        <w:t>Baydy</w:t>
      </w:r>
      <w:proofErr w:type="spellEnd"/>
      <w:r w:rsidR="00D46091">
        <w:rPr>
          <w:rFonts w:ascii="Arial" w:hAnsi="Arial" w:cs="Arial"/>
          <w:b/>
          <w:sz w:val="32"/>
        </w:rPr>
        <w:t xml:space="preserve"> Fuentes</w:t>
      </w:r>
      <w:r w:rsidR="00E81CBC">
        <w:rPr>
          <w:rFonts w:ascii="Arial" w:hAnsi="Arial" w:cs="Arial"/>
          <w:b/>
          <w:sz w:val="32"/>
        </w:rPr>
        <w:t xml:space="preserve"> </w:t>
      </w:r>
    </w:p>
    <w:p w:rsidR="00E81CBC" w:rsidRPr="00C77C1F" w:rsidRDefault="00E81CBC" w:rsidP="00E81CBC">
      <w:pPr>
        <w:rPr>
          <w:rFonts w:ascii="Arial" w:hAnsi="Arial" w:cs="Arial"/>
          <w:b/>
          <w:sz w:val="32"/>
        </w:rPr>
      </w:pPr>
      <w:r w:rsidRPr="00C77C1F">
        <w:rPr>
          <w:rFonts w:ascii="Arial" w:hAnsi="Arial" w:cs="Arial"/>
          <w:b/>
          <w:sz w:val="32"/>
        </w:rPr>
        <w:t>15/02/2016</w:t>
      </w:r>
    </w:p>
    <w:p w:rsidR="00C77C1F" w:rsidRPr="00C77C1F" w:rsidRDefault="0074460D" w:rsidP="00C77C1F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2-B</w:t>
      </w:r>
    </w:p>
    <w:p w:rsidR="00C77C1F" w:rsidRPr="00C77C1F" w:rsidRDefault="00C77C1F" w:rsidP="00C77C1F">
      <w:pPr>
        <w:rPr>
          <w:rFonts w:ascii="Arial" w:hAnsi="Arial" w:cs="Arial"/>
          <w:b/>
          <w:sz w:val="32"/>
        </w:rPr>
      </w:pPr>
      <w:r w:rsidRPr="00C77C1F">
        <w:rPr>
          <w:rFonts w:ascii="Arial" w:hAnsi="Arial" w:cs="Arial"/>
          <w:b/>
          <w:sz w:val="32"/>
        </w:rPr>
        <w:t>Química</w:t>
      </w:r>
    </w:p>
    <w:p w:rsidR="00E81CBC" w:rsidRDefault="00E81CBC" w:rsidP="00C77C1F">
      <w:pPr>
        <w:rPr>
          <w:rFonts w:ascii="Arial" w:hAnsi="Arial" w:cs="Arial"/>
          <w:b/>
          <w:sz w:val="32"/>
        </w:rPr>
      </w:pPr>
    </w:p>
    <w:p w:rsidR="00C77C1F" w:rsidRDefault="00C77C1F" w:rsidP="00C77C1F">
      <w:pPr>
        <w:rPr>
          <w:rFonts w:ascii="Arial" w:hAnsi="Arial" w:cs="Arial"/>
          <w:b/>
        </w:rPr>
      </w:pPr>
    </w:p>
    <w:tbl>
      <w:tblPr>
        <w:tblW w:w="8692" w:type="dxa"/>
        <w:tblInd w:w="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93"/>
        <w:gridCol w:w="1970"/>
        <w:gridCol w:w="2364"/>
        <w:gridCol w:w="2365"/>
      </w:tblGrid>
      <w:tr w:rsidR="00955983" w:rsidRPr="00955983" w:rsidTr="00955983">
        <w:trPr>
          <w:trHeight w:val="4039"/>
        </w:trPr>
        <w:tc>
          <w:tcPr>
            <w:tcW w:w="1993" w:type="dxa"/>
            <w:shd w:val="clear" w:color="auto" w:fill="auto"/>
            <w:textDirection w:val="btLr"/>
            <w:vAlign w:val="center"/>
            <w:hideMark/>
          </w:tcPr>
          <w:p w:rsidR="00955983" w:rsidRPr="00955983" w:rsidRDefault="00955983" w:rsidP="00955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</w:pPr>
            <w:r w:rsidRPr="00955983"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  <w:lastRenderedPageBreak/>
              <w:t>Efecto</w:t>
            </w:r>
          </w:p>
        </w:tc>
        <w:tc>
          <w:tcPr>
            <w:tcW w:w="1970" w:type="dxa"/>
            <w:shd w:val="clear" w:color="auto" w:fill="auto"/>
            <w:textDirection w:val="btLr"/>
            <w:vAlign w:val="center"/>
            <w:hideMark/>
          </w:tcPr>
          <w:p w:rsidR="00955983" w:rsidRPr="00955983" w:rsidRDefault="00955983" w:rsidP="00955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</w:pPr>
            <w:r w:rsidRPr="00955983"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  <w:t xml:space="preserve">Combate las bacterias del mal aliento para una boca </w:t>
            </w:r>
            <w:proofErr w:type="spellStart"/>
            <w:r w:rsidRPr="00955983"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  <w:t>mas</w:t>
            </w:r>
            <w:proofErr w:type="spellEnd"/>
            <w:r w:rsidRPr="00955983"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  <w:t xml:space="preserve"> saludable</w:t>
            </w:r>
          </w:p>
        </w:tc>
        <w:tc>
          <w:tcPr>
            <w:tcW w:w="2364" w:type="dxa"/>
            <w:shd w:val="clear" w:color="auto" w:fill="auto"/>
            <w:textDirection w:val="btLr"/>
            <w:vAlign w:val="center"/>
            <w:hideMark/>
          </w:tcPr>
          <w:p w:rsidR="00955983" w:rsidRPr="00955983" w:rsidRDefault="00955983" w:rsidP="00955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</w:pPr>
            <w:r w:rsidRPr="00955983"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  <w:t xml:space="preserve">Evita ml olor </w:t>
            </w:r>
          </w:p>
        </w:tc>
        <w:tc>
          <w:tcPr>
            <w:tcW w:w="2365" w:type="dxa"/>
            <w:shd w:val="clear" w:color="auto" w:fill="auto"/>
            <w:textDirection w:val="btLr"/>
            <w:vAlign w:val="center"/>
            <w:hideMark/>
          </w:tcPr>
          <w:p w:rsidR="00955983" w:rsidRPr="00955983" w:rsidRDefault="00955983" w:rsidP="00955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</w:pPr>
            <w:r w:rsidRPr="00955983"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  <w:t xml:space="preserve">Evita </w:t>
            </w:r>
            <w:proofErr w:type="spellStart"/>
            <w:r w:rsidRPr="00955983"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  <w:t>caida</w:t>
            </w:r>
            <w:proofErr w:type="spellEnd"/>
            <w:r w:rsidRPr="00955983"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  <w:t xml:space="preserve"> de pelo</w:t>
            </w:r>
          </w:p>
        </w:tc>
      </w:tr>
      <w:tr w:rsidR="00955983" w:rsidRPr="00955983" w:rsidTr="00955983">
        <w:trPr>
          <w:trHeight w:val="2469"/>
        </w:trPr>
        <w:tc>
          <w:tcPr>
            <w:tcW w:w="1993" w:type="dxa"/>
            <w:shd w:val="clear" w:color="auto" w:fill="auto"/>
            <w:textDirection w:val="btLr"/>
            <w:vAlign w:val="center"/>
            <w:hideMark/>
          </w:tcPr>
          <w:p w:rsidR="00955983" w:rsidRPr="00955983" w:rsidRDefault="00955983" w:rsidP="00955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</w:pPr>
            <w:r w:rsidRPr="00955983"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  <w:t>Contenido</w:t>
            </w:r>
          </w:p>
        </w:tc>
        <w:tc>
          <w:tcPr>
            <w:tcW w:w="1970" w:type="dxa"/>
            <w:shd w:val="clear" w:color="auto" w:fill="auto"/>
            <w:textDirection w:val="btLr"/>
            <w:vAlign w:val="center"/>
            <w:hideMark/>
          </w:tcPr>
          <w:p w:rsidR="00955983" w:rsidRPr="00955983" w:rsidRDefault="00955983" w:rsidP="00955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</w:pPr>
            <w:proofErr w:type="spellStart"/>
            <w:r w:rsidRPr="00955983"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  <w:t>Floruro</w:t>
            </w:r>
            <w:proofErr w:type="spellEnd"/>
            <w:r w:rsidRPr="00955983"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  <w:t xml:space="preserve"> de sodio 0, 32%, </w:t>
            </w:r>
            <w:proofErr w:type="spellStart"/>
            <w:r w:rsidRPr="00955983"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  <w:t>Triclosano</w:t>
            </w:r>
            <w:proofErr w:type="spellEnd"/>
            <w:r w:rsidRPr="00955983"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  <w:t xml:space="preserve"> 0,3%</w:t>
            </w:r>
          </w:p>
        </w:tc>
        <w:tc>
          <w:tcPr>
            <w:tcW w:w="2364" w:type="dxa"/>
            <w:shd w:val="clear" w:color="auto" w:fill="auto"/>
            <w:textDirection w:val="btLr"/>
            <w:vAlign w:val="center"/>
            <w:hideMark/>
          </w:tcPr>
          <w:p w:rsidR="00955983" w:rsidRPr="00955983" w:rsidRDefault="00955983" w:rsidP="00955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</w:pPr>
            <w:proofErr w:type="spellStart"/>
            <w:r w:rsidRPr="00955983"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  <w:t>Butane</w:t>
            </w:r>
            <w:proofErr w:type="spellEnd"/>
            <w:r w:rsidRPr="00955983"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  <w:t xml:space="preserve">, </w:t>
            </w:r>
            <w:proofErr w:type="spellStart"/>
            <w:r w:rsidRPr="00955983"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  <w:t>IsoButante</w:t>
            </w:r>
            <w:proofErr w:type="spellEnd"/>
            <w:r w:rsidRPr="00955983"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  <w:t xml:space="preserve">, </w:t>
            </w:r>
            <w:proofErr w:type="spellStart"/>
            <w:r w:rsidRPr="00955983"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  <w:t>Propane</w:t>
            </w:r>
            <w:proofErr w:type="spellEnd"/>
          </w:p>
        </w:tc>
        <w:tc>
          <w:tcPr>
            <w:tcW w:w="2365" w:type="dxa"/>
            <w:shd w:val="clear" w:color="auto" w:fill="auto"/>
            <w:textDirection w:val="btLr"/>
            <w:vAlign w:val="center"/>
            <w:hideMark/>
          </w:tcPr>
          <w:p w:rsidR="00955983" w:rsidRPr="00955983" w:rsidRDefault="00955983" w:rsidP="00955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</w:pPr>
            <w:proofErr w:type="spellStart"/>
            <w:r w:rsidRPr="00955983"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  <w:t>Betaina</w:t>
            </w:r>
            <w:proofErr w:type="spellEnd"/>
            <w:r w:rsidRPr="00955983"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  <w:t>, Acido Critico, Sulfato de Amonio,</w:t>
            </w:r>
          </w:p>
        </w:tc>
      </w:tr>
      <w:tr w:rsidR="00955983" w:rsidRPr="00955983" w:rsidTr="00955983">
        <w:trPr>
          <w:trHeight w:val="1461"/>
        </w:trPr>
        <w:tc>
          <w:tcPr>
            <w:tcW w:w="1993" w:type="dxa"/>
            <w:shd w:val="clear" w:color="auto" w:fill="auto"/>
            <w:textDirection w:val="btLr"/>
            <w:vAlign w:val="center"/>
            <w:hideMark/>
          </w:tcPr>
          <w:p w:rsidR="00955983" w:rsidRPr="00955983" w:rsidRDefault="00955983" w:rsidP="00955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</w:pPr>
            <w:r w:rsidRPr="00955983"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  <w:t>Producto</w:t>
            </w:r>
          </w:p>
        </w:tc>
        <w:tc>
          <w:tcPr>
            <w:tcW w:w="1970" w:type="dxa"/>
            <w:shd w:val="clear" w:color="auto" w:fill="auto"/>
            <w:textDirection w:val="btLr"/>
            <w:vAlign w:val="center"/>
            <w:hideMark/>
          </w:tcPr>
          <w:p w:rsidR="00955983" w:rsidRPr="00955983" w:rsidRDefault="00955983" w:rsidP="00955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</w:pPr>
            <w:r w:rsidRPr="00955983"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  <w:t>Colgate, pasta dental</w:t>
            </w:r>
          </w:p>
        </w:tc>
        <w:tc>
          <w:tcPr>
            <w:tcW w:w="2364" w:type="dxa"/>
            <w:shd w:val="clear" w:color="auto" w:fill="auto"/>
            <w:textDirection w:val="btLr"/>
            <w:vAlign w:val="center"/>
            <w:hideMark/>
          </w:tcPr>
          <w:p w:rsidR="00955983" w:rsidRPr="00955983" w:rsidRDefault="00955983" w:rsidP="00955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</w:pPr>
            <w:r w:rsidRPr="00955983"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  <w:t>Desodorante AXE</w:t>
            </w:r>
          </w:p>
        </w:tc>
        <w:tc>
          <w:tcPr>
            <w:tcW w:w="2365" w:type="dxa"/>
            <w:shd w:val="clear" w:color="auto" w:fill="auto"/>
            <w:textDirection w:val="btLr"/>
            <w:vAlign w:val="center"/>
            <w:hideMark/>
          </w:tcPr>
          <w:p w:rsidR="00955983" w:rsidRPr="00955983" w:rsidRDefault="00955983" w:rsidP="00955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</w:pPr>
            <w:proofErr w:type="spellStart"/>
            <w:r w:rsidRPr="00955983"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  <w:t>Shampoo</w:t>
            </w:r>
            <w:proofErr w:type="spellEnd"/>
            <w:r w:rsidRPr="00955983"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  <w:t xml:space="preserve"> </w:t>
            </w:r>
          </w:p>
        </w:tc>
      </w:tr>
      <w:tr w:rsidR="00955983" w:rsidRPr="00955983" w:rsidTr="00955983">
        <w:trPr>
          <w:trHeight w:val="1232"/>
        </w:trPr>
        <w:tc>
          <w:tcPr>
            <w:tcW w:w="1993" w:type="dxa"/>
            <w:shd w:val="clear" w:color="auto" w:fill="auto"/>
            <w:textDirection w:val="btLr"/>
            <w:vAlign w:val="center"/>
            <w:hideMark/>
          </w:tcPr>
          <w:p w:rsidR="00955983" w:rsidRPr="00955983" w:rsidRDefault="00955983" w:rsidP="00955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</w:pPr>
            <w:r w:rsidRPr="00955983"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  <w:t xml:space="preserve">Acción </w:t>
            </w:r>
          </w:p>
        </w:tc>
        <w:tc>
          <w:tcPr>
            <w:tcW w:w="1970" w:type="dxa"/>
            <w:shd w:val="clear" w:color="auto" w:fill="auto"/>
            <w:textDirection w:val="btLr"/>
            <w:vAlign w:val="center"/>
            <w:hideMark/>
          </w:tcPr>
          <w:p w:rsidR="00955983" w:rsidRPr="00955983" w:rsidRDefault="00955983" w:rsidP="00955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</w:pPr>
            <w:r w:rsidRPr="00955983"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  <w:t xml:space="preserve">Cuidado dental </w:t>
            </w:r>
          </w:p>
        </w:tc>
        <w:tc>
          <w:tcPr>
            <w:tcW w:w="2364" w:type="dxa"/>
            <w:shd w:val="clear" w:color="auto" w:fill="auto"/>
            <w:textDirection w:val="btLr"/>
            <w:vAlign w:val="center"/>
            <w:hideMark/>
          </w:tcPr>
          <w:p w:rsidR="00955983" w:rsidRPr="00955983" w:rsidRDefault="00955983" w:rsidP="00955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</w:pPr>
            <w:r w:rsidRPr="00955983"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  <w:t xml:space="preserve">Evita mal olor </w:t>
            </w:r>
          </w:p>
        </w:tc>
        <w:tc>
          <w:tcPr>
            <w:tcW w:w="2365" w:type="dxa"/>
            <w:shd w:val="clear" w:color="auto" w:fill="auto"/>
            <w:textDirection w:val="btLr"/>
            <w:vAlign w:val="center"/>
            <w:hideMark/>
          </w:tcPr>
          <w:p w:rsidR="00955983" w:rsidRPr="00955983" w:rsidRDefault="00955983" w:rsidP="00955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</w:pPr>
            <w:r w:rsidRPr="00955983"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  <w:t>Cuidado de Cabello</w:t>
            </w:r>
          </w:p>
        </w:tc>
      </w:tr>
      <w:tr w:rsidR="00955983" w:rsidRPr="00955983" w:rsidTr="00955983">
        <w:trPr>
          <w:trHeight w:val="2783"/>
        </w:trPr>
        <w:tc>
          <w:tcPr>
            <w:tcW w:w="1993" w:type="dxa"/>
            <w:shd w:val="clear" w:color="auto" w:fill="auto"/>
            <w:textDirection w:val="btLr"/>
            <w:vAlign w:val="center"/>
            <w:hideMark/>
          </w:tcPr>
          <w:p w:rsidR="00955983" w:rsidRPr="00955983" w:rsidRDefault="00955983" w:rsidP="00955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</w:pPr>
            <w:r w:rsidRPr="00955983"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  <w:t>Sustancia</w:t>
            </w:r>
          </w:p>
        </w:tc>
        <w:tc>
          <w:tcPr>
            <w:tcW w:w="1970" w:type="dxa"/>
            <w:shd w:val="clear" w:color="auto" w:fill="auto"/>
            <w:textDirection w:val="btLr"/>
            <w:vAlign w:val="center"/>
            <w:hideMark/>
          </w:tcPr>
          <w:p w:rsidR="00955983" w:rsidRPr="00955983" w:rsidRDefault="00955983" w:rsidP="00955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</w:pPr>
            <w:r w:rsidRPr="00955983"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  <w:t xml:space="preserve">Fluoruro de sodio, </w:t>
            </w:r>
            <w:proofErr w:type="spellStart"/>
            <w:r w:rsidRPr="00955983"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  <w:t>triclosano</w:t>
            </w:r>
            <w:proofErr w:type="spellEnd"/>
            <w:r w:rsidRPr="00955983"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  <w:t xml:space="preserve">, glicerina </w:t>
            </w:r>
          </w:p>
        </w:tc>
        <w:tc>
          <w:tcPr>
            <w:tcW w:w="2364" w:type="dxa"/>
            <w:shd w:val="clear" w:color="auto" w:fill="auto"/>
            <w:textDirection w:val="btLr"/>
            <w:vAlign w:val="center"/>
            <w:hideMark/>
          </w:tcPr>
          <w:p w:rsidR="00955983" w:rsidRPr="00955983" w:rsidRDefault="00955983" w:rsidP="00955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</w:pPr>
            <w:r w:rsidRPr="00955983"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  <w:t xml:space="preserve">Aluminio Circonio, Talco, </w:t>
            </w:r>
            <w:proofErr w:type="spellStart"/>
            <w:r w:rsidRPr="00955983"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  <w:t>Ciclopentasiloxano</w:t>
            </w:r>
            <w:proofErr w:type="spellEnd"/>
          </w:p>
        </w:tc>
        <w:tc>
          <w:tcPr>
            <w:tcW w:w="2365" w:type="dxa"/>
            <w:shd w:val="clear" w:color="auto" w:fill="auto"/>
            <w:textDirection w:val="btLr"/>
            <w:vAlign w:val="center"/>
            <w:hideMark/>
          </w:tcPr>
          <w:p w:rsidR="00955983" w:rsidRPr="00955983" w:rsidRDefault="00955983" w:rsidP="00955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</w:pPr>
            <w:r w:rsidRPr="00955983"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  <w:t xml:space="preserve"> Azufre,  </w:t>
            </w:r>
            <w:proofErr w:type="spellStart"/>
            <w:r w:rsidRPr="00955983"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  <w:t>Laureth</w:t>
            </w:r>
            <w:proofErr w:type="spellEnd"/>
            <w:r w:rsidRPr="00955983"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  <w:t xml:space="preserve">, </w:t>
            </w:r>
            <w:proofErr w:type="spellStart"/>
            <w:r w:rsidRPr="00955983">
              <w:rPr>
                <w:rFonts w:ascii="Arial" w:eastAsia="Times New Roman" w:hAnsi="Arial" w:cs="Arial"/>
                <w:color w:val="000000"/>
                <w:sz w:val="28"/>
                <w:szCs w:val="44"/>
                <w:lang w:eastAsia="es-MX"/>
              </w:rPr>
              <w:t>Parfum</w:t>
            </w:r>
            <w:proofErr w:type="spellEnd"/>
          </w:p>
        </w:tc>
      </w:tr>
    </w:tbl>
    <w:p w:rsidR="0022283C" w:rsidRPr="004F4A63" w:rsidRDefault="00955983">
      <w:r>
        <w:t xml:space="preserve"> </w:t>
      </w:r>
    </w:p>
    <w:p w:rsidR="004F4A63" w:rsidRPr="00C77C1F" w:rsidRDefault="004F4A63">
      <w:pPr>
        <w:rPr>
          <w:color w:val="000000" w:themeColor="text1"/>
          <w:sz w:val="24"/>
          <w:szCs w:val="24"/>
        </w:rPr>
      </w:pPr>
    </w:p>
    <w:sectPr w:rsidR="004F4A63" w:rsidRPr="00C77C1F" w:rsidSect="00EC4C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7C1F"/>
    <w:rsid w:val="001B7AAA"/>
    <w:rsid w:val="0022283C"/>
    <w:rsid w:val="003F25E2"/>
    <w:rsid w:val="00417BCC"/>
    <w:rsid w:val="004F4A63"/>
    <w:rsid w:val="00516DF8"/>
    <w:rsid w:val="0056076E"/>
    <w:rsid w:val="0058031B"/>
    <w:rsid w:val="0064296A"/>
    <w:rsid w:val="0074460D"/>
    <w:rsid w:val="007B3C53"/>
    <w:rsid w:val="009063C8"/>
    <w:rsid w:val="00955983"/>
    <w:rsid w:val="00C77C1F"/>
    <w:rsid w:val="00D46091"/>
    <w:rsid w:val="00DD16F1"/>
    <w:rsid w:val="00E81CBC"/>
    <w:rsid w:val="00EC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77C1F"/>
  </w:style>
  <w:style w:type="paragraph" w:styleId="Textodeglobo">
    <w:name w:val="Balloon Text"/>
    <w:basedOn w:val="Normal"/>
    <w:link w:val="TextodegloboCar"/>
    <w:uiPriority w:val="99"/>
    <w:semiHidden/>
    <w:unhideWhenUsed/>
    <w:rsid w:val="004F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jair1_000</dc:creator>
  <cp:lastModifiedBy>jair1_000</cp:lastModifiedBy>
  <cp:revision>3</cp:revision>
  <dcterms:created xsi:type="dcterms:W3CDTF">2016-02-16T02:59:00Z</dcterms:created>
  <dcterms:modified xsi:type="dcterms:W3CDTF">2016-02-16T03:02:00Z</dcterms:modified>
</cp:coreProperties>
</file>