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5"/>
        <w:tblpPr w:leftFromText="141" w:rightFromText="141" w:vertAnchor="page" w:horzAnchor="margin" w:tblpY="2432"/>
        <w:tblW w:w="9750" w:type="dxa"/>
        <w:tblLook w:val="04A0" w:firstRow="1" w:lastRow="0" w:firstColumn="1" w:lastColumn="0" w:noHBand="0" w:noVBand="1"/>
      </w:tblPr>
      <w:tblGrid>
        <w:gridCol w:w="2437"/>
        <w:gridCol w:w="2437"/>
        <w:gridCol w:w="2438"/>
        <w:gridCol w:w="2438"/>
      </w:tblGrid>
      <w:tr w:rsidR="008D7226" w:rsidTr="00D71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8D7226" w:rsidRPr="00D71CF3" w:rsidRDefault="008D7226" w:rsidP="00D71CF3">
            <w:pPr>
              <w:rPr>
                <w:rFonts w:ascii="Arial" w:hAnsi="Arial" w:cs="Arial"/>
                <w:caps/>
                <w:color w:val="1F497D" w:themeColor="text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1CF3">
              <w:rPr>
                <w:rFonts w:ascii="Arial" w:hAnsi="Arial" w:cs="Arial"/>
                <w:caps/>
                <w:color w:val="1F497D" w:themeColor="text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Sustancia</w:t>
            </w:r>
          </w:p>
        </w:tc>
        <w:tc>
          <w:tcPr>
            <w:tcW w:w="2437" w:type="dxa"/>
          </w:tcPr>
          <w:p w:rsidR="008D7226" w:rsidRPr="00D71CF3" w:rsidRDefault="008D7226" w:rsidP="00D71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F497D" w:themeColor="text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1CF3">
              <w:rPr>
                <w:rFonts w:ascii="Arial" w:hAnsi="Arial" w:cs="Arial"/>
                <w:caps/>
                <w:color w:val="1F497D" w:themeColor="text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Acción</w:t>
            </w:r>
          </w:p>
        </w:tc>
        <w:tc>
          <w:tcPr>
            <w:tcW w:w="2438" w:type="dxa"/>
          </w:tcPr>
          <w:p w:rsidR="008D7226" w:rsidRPr="00D71CF3" w:rsidRDefault="008D7226" w:rsidP="00D71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F497D" w:themeColor="text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1CF3">
              <w:rPr>
                <w:rFonts w:ascii="Arial" w:hAnsi="Arial" w:cs="Arial"/>
                <w:caps/>
                <w:color w:val="1F497D" w:themeColor="text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Contenido</w:t>
            </w:r>
          </w:p>
        </w:tc>
        <w:tc>
          <w:tcPr>
            <w:tcW w:w="2438" w:type="dxa"/>
          </w:tcPr>
          <w:p w:rsidR="008D7226" w:rsidRPr="00D71CF3" w:rsidRDefault="008D7226" w:rsidP="00D71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F497D" w:themeColor="text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1CF3">
              <w:rPr>
                <w:rFonts w:ascii="Arial" w:hAnsi="Arial" w:cs="Arial"/>
                <w:caps/>
                <w:color w:val="1F497D" w:themeColor="text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Efecto</w:t>
            </w:r>
          </w:p>
        </w:tc>
      </w:tr>
      <w:tr w:rsidR="008D7226" w:rsidTr="00D7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8D7226" w:rsidRPr="00D71CF3" w:rsidRDefault="006369FE" w:rsidP="00D71CF3">
            <w:pPr>
              <w:jc w:val="both"/>
              <w:rPr>
                <w:rFonts w:ascii="Arial" w:hAnsi="Arial" w:cs="Arial"/>
                <w:color w:val="548DD4" w:themeColor="text2" w:themeTint="99"/>
                <w:sz w:val="24"/>
                <w:szCs w:val="24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D71CF3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Agua oxigenada</w:t>
            </w:r>
          </w:p>
        </w:tc>
        <w:tc>
          <w:tcPr>
            <w:tcW w:w="2437" w:type="dxa"/>
          </w:tcPr>
          <w:p w:rsidR="008D7226" w:rsidRPr="00D71CF3" w:rsidRDefault="006369FE" w:rsidP="00D71C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Desinfectar heridas</w:t>
            </w:r>
          </w:p>
        </w:tc>
        <w:tc>
          <w:tcPr>
            <w:tcW w:w="2438" w:type="dxa"/>
          </w:tcPr>
          <w:p w:rsidR="008D7226" w:rsidRPr="00D71CF3" w:rsidRDefault="006369FE" w:rsidP="00D71C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H202 Antiséptico general</w:t>
            </w:r>
          </w:p>
        </w:tc>
        <w:tc>
          <w:tcPr>
            <w:tcW w:w="2438" w:type="dxa"/>
          </w:tcPr>
          <w:p w:rsidR="008D7226" w:rsidRPr="00D71CF3" w:rsidRDefault="006369FE" w:rsidP="00D71C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Elimina metales, decolora el cabello, elimina bacterias</w:t>
            </w:r>
          </w:p>
        </w:tc>
      </w:tr>
      <w:tr w:rsidR="008D7226" w:rsidTr="00D71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8D7226" w:rsidRPr="00D71CF3" w:rsidRDefault="006369FE" w:rsidP="00D71CF3">
            <w:pPr>
              <w:jc w:val="both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Shampoo</w:t>
            </w:r>
          </w:p>
        </w:tc>
        <w:tc>
          <w:tcPr>
            <w:tcW w:w="2437" w:type="dxa"/>
          </w:tcPr>
          <w:p w:rsidR="008D7226" w:rsidRPr="00D71CF3" w:rsidRDefault="006369FE" w:rsidP="00D71C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Bañarse</w:t>
            </w:r>
          </w:p>
        </w:tc>
        <w:tc>
          <w:tcPr>
            <w:tcW w:w="2438" w:type="dxa"/>
          </w:tcPr>
          <w:p w:rsidR="008D7226" w:rsidRPr="00D71CF3" w:rsidRDefault="00D71CF3" w:rsidP="00D71C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Sulfatos y betaí</w:t>
            </w:r>
            <w:r w:rsidR="006369FE"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na</w:t>
            </w:r>
          </w:p>
        </w:tc>
        <w:tc>
          <w:tcPr>
            <w:tcW w:w="2438" w:type="dxa"/>
          </w:tcPr>
          <w:p w:rsidR="008D7226" w:rsidRPr="00D71CF3" w:rsidRDefault="006369FE" w:rsidP="00D71C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Separa el sebo del cabello</w:t>
            </w:r>
          </w:p>
        </w:tc>
      </w:tr>
      <w:tr w:rsidR="008D7226" w:rsidTr="00D7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8D7226" w:rsidRPr="00D71CF3" w:rsidRDefault="00D71CF3" w:rsidP="00D71CF3">
            <w:pPr>
              <w:jc w:val="both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Pinol</w:t>
            </w:r>
          </w:p>
        </w:tc>
        <w:tc>
          <w:tcPr>
            <w:tcW w:w="2437" w:type="dxa"/>
          </w:tcPr>
          <w:p w:rsidR="008D7226" w:rsidRPr="00D71CF3" w:rsidRDefault="00D71CF3" w:rsidP="00D71C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Limpiar el piso</w:t>
            </w:r>
          </w:p>
        </w:tc>
        <w:tc>
          <w:tcPr>
            <w:tcW w:w="2438" w:type="dxa"/>
          </w:tcPr>
          <w:p w:rsidR="008D7226" w:rsidRPr="00D71CF3" w:rsidRDefault="00D71CF3" w:rsidP="00D71C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Lauril sulfato de sodio</w:t>
            </w:r>
          </w:p>
        </w:tc>
        <w:tc>
          <w:tcPr>
            <w:tcW w:w="2438" w:type="dxa"/>
          </w:tcPr>
          <w:p w:rsidR="008D7226" w:rsidRPr="00D71CF3" w:rsidRDefault="00D71CF3" w:rsidP="00D71C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Levanta la suciedad y grasa</w:t>
            </w:r>
          </w:p>
        </w:tc>
      </w:tr>
      <w:tr w:rsidR="008D7226" w:rsidTr="00D71C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8D7226" w:rsidRPr="00D71CF3" w:rsidRDefault="00D71CF3" w:rsidP="00D71CF3">
            <w:pPr>
              <w:jc w:val="both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Desodorante</w:t>
            </w:r>
          </w:p>
        </w:tc>
        <w:tc>
          <w:tcPr>
            <w:tcW w:w="2437" w:type="dxa"/>
          </w:tcPr>
          <w:p w:rsidR="008D7226" w:rsidRPr="00D71CF3" w:rsidRDefault="00D71CF3" w:rsidP="00D71C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Oler bien</w:t>
            </w:r>
          </w:p>
        </w:tc>
        <w:tc>
          <w:tcPr>
            <w:tcW w:w="2438" w:type="dxa"/>
          </w:tcPr>
          <w:p w:rsidR="008D7226" w:rsidRPr="00D71CF3" w:rsidRDefault="00D71CF3" w:rsidP="00D71C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Propano, Alcohol etílico</w:t>
            </w:r>
          </w:p>
        </w:tc>
        <w:tc>
          <w:tcPr>
            <w:tcW w:w="2438" w:type="dxa"/>
          </w:tcPr>
          <w:p w:rsidR="008D7226" w:rsidRPr="00D71CF3" w:rsidRDefault="00D71CF3" w:rsidP="00D71C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D71CF3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Cubre los restos del cuerpo que causan mal olor</w:t>
            </w:r>
          </w:p>
        </w:tc>
      </w:tr>
      <w:tr w:rsidR="008D7226" w:rsidTr="00D71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8D7226" w:rsidRDefault="008D7226" w:rsidP="00D71CF3"/>
        </w:tc>
        <w:tc>
          <w:tcPr>
            <w:tcW w:w="2437" w:type="dxa"/>
          </w:tcPr>
          <w:p w:rsidR="008D7226" w:rsidRDefault="008D7226" w:rsidP="00D71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8D7226" w:rsidRDefault="008D7226" w:rsidP="00D71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8D7226" w:rsidRDefault="008D7226" w:rsidP="00D71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B3292" w:rsidRPr="00EC5B37" w:rsidRDefault="00D71CF3">
      <w:pPr>
        <w:rPr>
          <w:rFonts w:ascii="Arial" w:hAnsi="Arial" w:cs="Arial"/>
          <w:b/>
          <w:color w:val="4BACC6" w:themeColor="accent5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5B37">
        <w:rPr>
          <w:rFonts w:ascii="Arial" w:hAnsi="Arial" w:cs="Arial"/>
          <w:b/>
          <w:color w:val="4BACC6" w:themeColor="accent5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Química I </w:t>
      </w:r>
      <w:bookmarkStart w:id="0" w:name="_GoBack"/>
      <w:bookmarkEnd w:id="0"/>
      <w:r w:rsidRPr="00EC5B37">
        <w:rPr>
          <w:rFonts w:ascii="Arial" w:hAnsi="Arial" w:cs="Arial"/>
          <w:b/>
          <w:color w:val="4BACC6" w:themeColor="accent5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Actividad 1</w:t>
      </w:r>
    </w:p>
    <w:p w:rsidR="00D71CF3" w:rsidRDefault="00D71CF3"/>
    <w:p w:rsidR="00D71CF3" w:rsidRDefault="00D71CF3"/>
    <w:sectPr w:rsidR="00D71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AB"/>
    <w:rsid w:val="001B1017"/>
    <w:rsid w:val="006369FE"/>
    <w:rsid w:val="008D7226"/>
    <w:rsid w:val="008E1C33"/>
    <w:rsid w:val="00922BAB"/>
    <w:rsid w:val="00D71CF3"/>
    <w:rsid w:val="00E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8D722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D72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8D722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D72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</dc:creator>
  <cp:keywords/>
  <dc:description/>
  <cp:lastModifiedBy>Juan Carlos Garcia</cp:lastModifiedBy>
  <cp:revision>2</cp:revision>
  <dcterms:created xsi:type="dcterms:W3CDTF">2014-08-29T22:29:00Z</dcterms:created>
  <dcterms:modified xsi:type="dcterms:W3CDTF">2014-08-29T23:01:00Z</dcterms:modified>
</cp:coreProperties>
</file>