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2A1D" w14:textId="77777777" w:rsidR="00335AD9" w:rsidRDefault="00335AD9">
      <w:r w:rsidRPr="00335AD9">
        <w:drawing>
          <wp:inline distT="0" distB="0" distL="0" distR="0" wp14:anchorId="7CE39938" wp14:editId="4279E58A">
            <wp:extent cx="5047013" cy="1567180"/>
            <wp:effectExtent l="0" t="0" r="1270" b="0"/>
            <wp:docPr id="1" name="Imagen 1" descr="Resultado de imagen de lamar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mar universid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795" cy="157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6A1B" w14:textId="77777777" w:rsidR="00335AD9" w:rsidRDefault="00335AD9" w:rsidP="00335AD9">
      <w:pPr>
        <w:rPr>
          <w:rFonts w:ascii="Arial" w:hAnsi="Arial" w:cs="Arial"/>
          <w:sz w:val="24"/>
          <w:szCs w:val="24"/>
        </w:rPr>
      </w:pPr>
    </w:p>
    <w:p w14:paraId="4C698A44" w14:textId="77777777" w:rsidR="00335AD9" w:rsidRDefault="00335AD9" w:rsidP="00335AD9">
      <w:pPr>
        <w:rPr>
          <w:rFonts w:ascii="Arial" w:hAnsi="Arial" w:cs="Arial"/>
          <w:sz w:val="24"/>
          <w:szCs w:val="24"/>
        </w:rPr>
      </w:pPr>
    </w:p>
    <w:p w14:paraId="07EA213B" w14:textId="77777777" w:rsidR="00335AD9" w:rsidRDefault="00335AD9" w:rsidP="00335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Mauricio Witt Vázquez</w:t>
      </w:r>
    </w:p>
    <w:p w14:paraId="3C0995B2" w14:textId="77777777" w:rsidR="00335AD9" w:rsidRDefault="00335AD9" w:rsidP="00335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de febrero del 2017</w:t>
      </w:r>
    </w:p>
    <w:p w14:paraId="56C0AF85" w14:textId="77777777" w:rsidR="00335AD9" w:rsidRDefault="00335AD9" w:rsidP="00335AD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Quimica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91A63B3" w14:textId="77777777" w:rsidR="00335AD9" w:rsidRPr="00335AD9" w:rsidRDefault="00335AD9" w:rsidP="00335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 Rojas </w:t>
      </w:r>
    </w:p>
    <w:p w14:paraId="446F9076" w14:textId="77777777" w:rsidR="00335AD9" w:rsidRPr="00335AD9" w:rsidRDefault="00335AD9" w:rsidP="00335AD9">
      <w:pPr>
        <w:rPr>
          <w:rFonts w:ascii="Arial" w:hAnsi="Arial" w:cs="Arial"/>
          <w:sz w:val="24"/>
          <w:szCs w:val="24"/>
        </w:rPr>
      </w:pPr>
      <w:r>
        <w:br w:type="page"/>
      </w:r>
    </w:p>
    <w:p w14:paraId="0705CED2" w14:textId="77777777" w:rsidR="00335AD9" w:rsidRDefault="00335AD9"/>
    <w:p w14:paraId="04DBFA80" w14:textId="77777777" w:rsidR="00655DB3" w:rsidRPr="00335AD9" w:rsidRDefault="00335AD9" w:rsidP="00335AD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335AD9">
        <w:rPr>
          <w:rFonts w:ascii="Arial" w:hAnsi="Arial" w:cs="Arial"/>
          <w:color w:val="FF0000"/>
          <w:sz w:val="32"/>
          <w:szCs w:val="32"/>
        </w:rPr>
        <w:t>LA QUIMICA Y LA VIDA</w:t>
      </w:r>
    </w:p>
    <w:p w14:paraId="0625BA6C" w14:textId="77777777" w:rsidR="00335AD9" w:rsidRDefault="00335AD9" w:rsidP="00387516">
      <w:pPr>
        <w:spacing w:line="360" w:lineRule="auto"/>
      </w:pPr>
    </w:p>
    <w:p w14:paraId="706D845E" w14:textId="77777777" w:rsidR="00335AD9" w:rsidRDefault="00335AD9" w:rsidP="003875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química </w:t>
      </w:r>
      <w:r w:rsidR="00387516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en todas partes, se usa para cualquier tipo de cosa,</w:t>
      </w:r>
      <w:r w:rsidR="00387516">
        <w:rPr>
          <w:rFonts w:ascii="Arial" w:hAnsi="Arial" w:cs="Arial"/>
          <w:sz w:val="24"/>
          <w:szCs w:val="24"/>
        </w:rPr>
        <w:t xml:space="preserve"> nuestras prendas de ropa están fabricadas con productos químicos al igual que diferentes objetos de nuestro hogar,</w:t>
      </w:r>
      <w:r>
        <w:rPr>
          <w:rFonts w:ascii="Arial" w:hAnsi="Arial" w:cs="Arial"/>
          <w:sz w:val="24"/>
          <w:szCs w:val="24"/>
        </w:rPr>
        <w:t xml:space="preserve"> en pocas palabras no se puede vivir sin la química, hasta </w:t>
      </w:r>
      <w:r w:rsidR="00387516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propio cuerpo humano </w:t>
      </w:r>
      <w:r w:rsidR="00387516">
        <w:rPr>
          <w:rFonts w:ascii="Arial" w:hAnsi="Arial" w:cs="Arial"/>
          <w:sz w:val="24"/>
          <w:szCs w:val="24"/>
        </w:rPr>
        <w:t>hay química.</w:t>
      </w:r>
    </w:p>
    <w:p w14:paraId="347C00C3" w14:textId="77777777" w:rsidR="00387516" w:rsidRDefault="00387516" w:rsidP="003875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química ha cambiado totalmente nuestra forma y calidad de vida con increíbles descubrimientos como las vacunas y medicamentos que gracias a estos ha aumentado el nivel de vida, anteriormente la esperanza de vida era hasta los 25 años siendo que hoy en día es mas </w:t>
      </w:r>
      <w:proofErr w:type="spellStart"/>
      <w:r>
        <w:rPr>
          <w:rFonts w:ascii="Arial" w:hAnsi="Arial" w:cs="Arial"/>
          <w:sz w:val="24"/>
          <w:szCs w:val="24"/>
        </w:rPr>
        <w:t>de el</w:t>
      </w:r>
      <w:proofErr w:type="spellEnd"/>
      <w:r>
        <w:rPr>
          <w:rFonts w:ascii="Arial" w:hAnsi="Arial" w:cs="Arial"/>
          <w:sz w:val="24"/>
          <w:szCs w:val="24"/>
        </w:rPr>
        <w:t xml:space="preserve"> doble de esos años, y no solamente por los medicamentos o vacunas sino también porque gracias a la química hemos logrado hacer el agua potable y se aumentaron los niveles de higiene y eso favorece la cosecha y los alimentos. </w:t>
      </w:r>
    </w:p>
    <w:p w14:paraId="14360100" w14:textId="77777777" w:rsidR="00387516" w:rsidRDefault="00387516" w:rsidP="003875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a la química la tecnología ha avanzado de una manera increíble, por </w:t>
      </w:r>
      <w:r w:rsidR="00AC1F19">
        <w:rPr>
          <w:rFonts w:ascii="Arial" w:hAnsi="Arial" w:cs="Arial"/>
          <w:sz w:val="24"/>
          <w:szCs w:val="24"/>
        </w:rPr>
        <w:t>ejemplo,</w:t>
      </w:r>
      <w:r>
        <w:rPr>
          <w:rFonts w:ascii="Arial" w:hAnsi="Arial" w:cs="Arial"/>
          <w:sz w:val="24"/>
          <w:szCs w:val="24"/>
        </w:rPr>
        <w:t xml:space="preserve"> las computadoras, pantallas, celulares,</w:t>
      </w:r>
      <w:r w:rsidR="00AC1F19">
        <w:rPr>
          <w:rFonts w:ascii="Arial" w:hAnsi="Arial" w:cs="Arial"/>
          <w:sz w:val="24"/>
          <w:szCs w:val="24"/>
        </w:rPr>
        <w:t xml:space="preserve"> tienen un chip que hace que trabajen adecuadamente lo cual se relaciona con la química. Sin la química no se podría fabricar ninguna computadora o celular</w:t>
      </w:r>
    </w:p>
    <w:p w14:paraId="76D10D67" w14:textId="77777777" w:rsidR="00AC1F19" w:rsidRDefault="00AC1F19" w:rsidP="003875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la química apoya mucho a la tecnología en el aspecto de la construcción de diferentes materiales o herramientas de trabajo</w:t>
      </w:r>
    </w:p>
    <w:p w14:paraId="4CFC0F4B" w14:textId="77777777" w:rsidR="00AC1F19" w:rsidRPr="00335AD9" w:rsidRDefault="00AC1F19" w:rsidP="0038751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industria química es la más comprometida con el medio ambiente y tiene un programa de seguridad y protección del medio ambiente el cual es muy importante ya que previene de contaminación y así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cuidamos de nuestro planeta.</w:t>
      </w:r>
    </w:p>
    <w:sectPr w:rsidR="00AC1F19" w:rsidRPr="00335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D9"/>
    <w:rsid w:val="00335AD9"/>
    <w:rsid w:val="00387516"/>
    <w:rsid w:val="00655DB3"/>
    <w:rsid w:val="00A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2130"/>
  <w15:chartTrackingRefBased/>
  <w15:docId w15:val="{E1835894-92A5-4DC0-AC98-F1A8D8E0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WITT</dc:creator>
  <cp:keywords/>
  <dc:description/>
  <cp:lastModifiedBy>CARLOS WITT</cp:lastModifiedBy>
  <cp:revision>1</cp:revision>
  <dcterms:created xsi:type="dcterms:W3CDTF">2017-02-02T00:53:00Z</dcterms:created>
  <dcterms:modified xsi:type="dcterms:W3CDTF">2017-02-02T01:20:00Z</dcterms:modified>
</cp:coreProperties>
</file>