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91D8F" w14:textId="77777777" w:rsidR="00865E93" w:rsidRDefault="004F64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química y la vida</w:t>
      </w:r>
    </w:p>
    <w:p w14:paraId="555FD043" w14:textId="77777777" w:rsidR="004F643F" w:rsidRPr="004F643F" w:rsidRDefault="004F6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Comentario: </w:t>
      </w:r>
      <w:r w:rsidR="00AC62EF">
        <w:rPr>
          <w:rFonts w:ascii="Arial" w:hAnsi="Arial" w:cs="Arial"/>
          <w:sz w:val="24"/>
          <w:szCs w:val="24"/>
        </w:rPr>
        <w:tab/>
        <w:t xml:space="preserve">Que la química se usa para los medicamentos los antibióticos y para los </w:t>
      </w:r>
      <w:proofErr w:type="spellStart"/>
      <w:r w:rsidR="00AC62EF">
        <w:rPr>
          <w:rFonts w:ascii="Arial" w:hAnsi="Arial" w:cs="Arial"/>
          <w:sz w:val="24"/>
          <w:szCs w:val="24"/>
        </w:rPr>
        <w:t>shampoo</w:t>
      </w:r>
      <w:proofErr w:type="spellEnd"/>
      <w:r w:rsidR="00AC62EF">
        <w:rPr>
          <w:rFonts w:ascii="Arial" w:hAnsi="Arial" w:cs="Arial"/>
          <w:sz w:val="24"/>
          <w:szCs w:val="24"/>
        </w:rPr>
        <w:t xml:space="preserve"> cremas para manos y peinar gel de peinar perfumes y pastas de dientes la química se usa para todo como las pinturas t conservadores en la comida para que dure </w:t>
      </w:r>
      <w:proofErr w:type="spellStart"/>
      <w:r w:rsidR="00AC62EF">
        <w:rPr>
          <w:rFonts w:ascii="Arial" w:hAnsi="Arial" w:cs="Arial"/>
          <w:sz w:val="24"/>
          <w:szCs w:val="24"/>
        </w:rPr>
        <w:t>mas</w:t>
      </w:r>
      <w:proofErr w:type="spellEnd"/>
      <w:r w:rsidR="00AC62EF">
        <w:rPr>
          <w:rFonts w:ascii="Arial" w:hAnsi="Arial" w:cs="Arial"/>
          <w:sz w:val="24"/>
          <w:szCs w:val="24"/>
        </w:rPr>
        <w:t xml:space="preserve"> tiempo para los aparatos tecnológicos para hacer botellas, simplemente los refrescos los saborizantes y el color de los refrescos para todo se usa se utiliza la química para la vida y para nuestra vida diaria </w:t>
      </w:r>
      <w:bookmarkStart w:id="0" w:name="_GoBack"/>
      <w:bookmarkEnd w:id="0"/>
    </w:p>
    <w:p w14:paraId="57C587F5" w14:textId="77777777" w:rsidR="004F643F" w:rsidRPr="004F643F" w:rsidRDefault="004F643F">
      <w:pPr>
        <w:rPr>
          <w:sz w:val="40"/>
          <w:szCs w:val="40"/>
        </w:rPr>
      </w:pPr>
    </w:p>
    <w:sectPr w:rsidR="004F643F" w:rsidRPr="004F64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3F"/>
    <w:rsid w:val="004F643F"/>
    <w:rsid w:val="007C6D70"/>
    <w:rsid w:val="00865E93"/>
    <w:rsid w:val="00AC62EF"/>
    <w:rsid w:val="00C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46F2"/>
  <w15:chartTrackingRefBased/>
  <w15:docId w15:val="{6A34484C-7288-4C84-A21E-6846400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A95C-C594-42AD-A8B4-ACA7E5C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garcia</dc:creator>
  <cp:keywords/>
  <dc:description/>
  <cp:lastModifiedBy>joanna garcia</cp:lastModifiedBy>
  <cp:revision>1</cp:revision>
  <dcterms:created xsi:type="dcterms:W3CDTF">2017-02-01T22:02:00Z</dcterms:created>
  <dcterms:modified xsi:type="dcterms:W3CDTF">2017-02-01T22:26:00Z</dcterms:modified>
</cp:coreProperties>
</file>