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7B24" w:rsidRDefault="00181CB9" w:rsidP="00181CB9">
      <w:pPr>
        <w:jc w:val="both"/>
        <w:rPr>
          <w:rFonts w:ascii="Arial" w:hAnsi="Arial" w:cs="Arial"/>
          <w:sz w:val="32"/>
        </w:rPr>
      </w:pPr>
      <w:r>
        <w:rPr>
          <w:rFonts w:ascii="Arial" w:hAnsi="Arial" w:cs="Arial"/>
          <w:sz w:val="32"/>
        </w:rPr>
        <w:t>Química y la vida.</w:t>
      </w:r>
    </w:p>
    <w:p w:rsidR="003B6964" w:rsidRDefault="003B6964" w:rsidP="00181CB9">
      <w:pPr>
        <w:spacing w:line="360" w:lineRule="auto"/>
        <w:jc w:val="both"/>
        <w:rPr>
          <w:rFonts w:ascii="Arial" w:hAnsi="Arial" w:cs="Arial"/>
          <w:sz w:val="24"/>
        </w:rPr>
      </w:pPr>
      <w:r>
        <w:rPr>
          <w:rFonts w:ascii="Arial" w:hAnsi="Arial" w:cs="Arial"/>
          <w:sz w:val="24"/>
        </w:rPr>
        <w:t>La relación que tiene la vida cotidiana con la química es increíblemente grande, ya que vascamente todo lo que hacemos, vemos, olemos o ingerimos. Ya que básicamente todo se descubrió por medio de los estudios químicos, desde el cloro o fabuloso con el que se hace la limpieza, o la computadora en la que se redacta este trabajo, la investigación de cómo hacer o que materiales usar para que la pantalla proyecte letras, colores, etc. La leche que se compra en el supermercado pasa por un proceso químico para que pueda ser ingerida sin problema alguno.</w:t>
      </w:r>
    </w:p>
    <w:p w:rsidR="003B6964" w:rsidRPr="00181CB9" w:rsidRDefault="003B6964" w:rsidP="00181CB9">
      <w:pPr>
        <w:spacing w:line="360" w:lineRule="auto"/>
        <w:jc w:val="both"/>
        <w:rPr>
          <w:rFonts w:ascii="Arial" w:hAnsi="Arial" w:cs="Arial"/>
          <w:sz w:val="24"/>
        </w:rPr>
      </w:pPr>
      <w:r>
        <w:rPr>
          <w:rFonts w:ascii="Arial" w:hAnsi="Arial" w:cs="Arial"/>
          <w:sz w:val="24"/>
        </w:rPr>
        <w:t>No se le da la importancia que debería</w:t>
      </w:r>
      <w:r w:rsidR="00FB13A8">
        <w:rPr>
          <w:rFonts w:ascii="Arial" w:hAnsi="Arial" w:cs="Arial"/>
          <w:sz w:val="24"/>
        </w:rPr>
        <w:t xml:space="preserve">, o vaya no importancia, si no aprecio o reconocimiento,  constantemente la química se adentra tanto en nuestra vida para darnos seguridad, protección, mejorar o facilitarnos las cosas, como van evolucionando con el estilo de vida de las personas, e incluso cuidar el medio ambiente, </w:t>
      </w:r>
      <w:r>
        <w:rPr>
          <w:rFonts w:ascii="Arial" w:hAnsi="Arial" w:cs="Arial"/>
          <w:sz w:val="24"/>
        </w:rPr>
        <w:t xml:space="preserve"> </w:t>
      </w:r>
      <w:r w:rsidR="00FB13A8">
        <w:rPr>
          <w:rFonts w:ascii="Arial" w:hAnsi="Arial" w:cs="Arial"/>
          <w:sz w:val="24"/>
        </w:rPr>
        <w:t>el cual dañamos mucho dándole un mal uso a lo que la química nos aporta.</w:t>
      </w:r>
      <w:bookmarkStart w:id="0" w:name="_GoBack"/>
      <w:bookmarkEnd w:id="0"/>
    </w:p>
    <w:p w:rsidR="00181CB9" w:rsidRPr="00181CB9" w:rsidRDefault="00181CB9" w:rsidP="00181CB9">
      <w:pPr>
        <w:jc w:val="both"/>
        <w:rPr>
          <w:rFonts w:ascii="Arial" w:hAnsi="Arial" w:cs="Arial"/>
          <w:sz w:val="32"/>
        </w:rPr>
      </w:pPr>
    </w:p>
    <w:sectPr w:rsidR="00181CB9" w:rsidRPr="00181CB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CB9"/>
    <w:rsid w:val="00181CB9"/>
    <w:rsid w:val="003B6964"/>
    <w:rsid w:val="0094722B"/>
    <w:rsid w:val="00F82561"/>
    <w:rsid w:val="00FB13A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AC1A45-4241-465A-B55E-721A55E10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149</Words>
  <Characters>821</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Antonio Sanchez Peña</dc:creator>
  <cp:keywords/>
  <dc:description/>
  <cp:lastModifiedBy>Marco Antonio Sanchez Peña</cp:lastModifiedBy>
  <cp:revision>1</cp:revision>
  <dcterms:created xsi:type="dcterms:W3CDTF">2016-09-12T00:51:00Z</dcterms:created>
  <dcterms:modified xsi:type="dcterms:W3CDTF">2016-09-12T01:18:00Z</dcterms:modified>
</cp:coreProperties>
</file>