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DD" w:rsidRDefault="000556DC" w:rsidP="000556DC">
      <w:pPr>
        <w:jc w:val="both"/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 xml:space="preserve">                               La química y la vida.</w:t>
      </w:r>
    </w:p>
    <w:p w:rsidR="002E0739" w:rsidRDefault="000556DC" w:rsidP="000556DC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La química influye mucho en nuestra vida, ya que la química ayuda mejorar </w:t>
      </w:r>
      <w:r w:rsidR="002E0739">
        <w:rPr>
          <w:rFonts w:ascii="Arial" w:hAnsi="Arial" w:cs="Arial"/>
          <w:sz w:val="24"/>
          <w:lang w:val="es-ES"/>
        </w:rPr>
        <w:t>nuestra calidad de vida. Prácticamente todo lo que nos rodea son químicos o esta compuesto con químicos. Sin la química no nos podríamos comunicar con los aparatos electrónicos, que esos fueron creados gracias a química.</w:t>
      </w:r>
    </w:p>
    <w:p w:rsidR="002E0739" w:rsidRDefault="002E0739" w:rsidP="000556DC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En el hogar podremos ver que la casa fue pintada con químicos, y también fue construida con químicos. En todas partes hay química, el agua, la comida, las ventanas, etc. Estamos rodeados de químicos, así que gracias a la química se ha hecho posible todas estas cosas que nos </w:t>
      </w:r>
      <w:proofErr w:type="gramStart"/>
      <w:r>
        <w:rPr>
          <w:rFonts w:ascii="Arial" w:hAnsi="Arial" w:cs="Arial"/>
          <w:sz w:val="24"/>
          <w:lang w:val="es-ES"/>
        </w:rPr>
        <w:t>a</w:t>
      </w:r>
      <w:proofErr w:type="gramEnd"/>
      <w:r>
        <w:rPr>
          <w:rFonts w:ascii="Arial" w:hAnsi="Arial" w:cs="Arial"/>
          <w:sz w:val="24"/>
          <w:lang w:val="es-ES"/>
        </w:rPr>
        <w:t xml:space="preserve"> ayudado con nuestra calidad de vida y también nos ayuda con el medio ambiente</w:t>
      </w:r>
      <w:r w:rsidR="00303472">
        <w:rPr>
          <w:rFonts w:ascii="Arial" w:hAnsi="Arial" w:cs="Arial"/>
          <w:sz w:val="24"/>
          <w:lang w:val="es-ES"/>
        </w:rPr>
        <w:t>.</w:t>
      </w:r>
    </w:p>
    <w:p w:rsidR="00303472" w:rsidRPr="000556DC" w:rsidRDefault="00303472" w:rsidP="000556DC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En el aspecto de la salud también nos </w:t>
      </w:r>
      <w:proofErr w:type="gramStart"/>
      <w:r>
        <w:rPr>
          <w:rFonts w:ascii="Arial" w:hAnsi="Arial" w:cs="Arial"/>
          <w:sz w:val="24"/>
          <w:lang w:val="es-ES"/>
        </w:rPr>
        <w:t>a</w:t>
      </w:r>
      <w:proofErr w:type="gramEnd"/>
      <w:r>
        <w:rPr>
          <w:rFonts w:ascii="Arial" w:hAnsi="Arial" w:cs="Arial"/>
          <w:sz w:val="24"/>
          <w:lang w:val="es-ES"/>
        </w:rPr>
        <w:t xml:space="preserve"> ayudado bastante, ya que para hacer medicamentos y vacunas se necesita químicos. Prácticamente estamos rodeados de químicos, e incluso nos hemos puesto químicos encima, en el caso de la vestimenta. No podemos vivir sin la química, porque necesitamos de ella.</w:t>
      </w:r>
      <w:bookmarkStart w:id="0" w:name="_GoBack"/>
      <w:bookmarkEnd w:id="0"/>
    </w:p>
    <w:sectPr w:rsidR="00303472" w:rsidRPr="0005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DC"/>
    <w:rsid w:val="000556DC"/>
    <w:rsid w:val="002E0739"/>
    <w:rsid w:val="00303472"/>
    <w:rsid w:val="004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</cp:revision>
  <dcterms:created xsi:type="dcterms:W3CDTF">2016-02-16T02:11:00Z</dcterms:created>
  <dcterms:modified xsi:type="dcterms:W3CDTF">2016-02-16T02:37:00Z</dcterms:modified>
</cp:coreProperties>
</file>