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CE" w:rsidRPr="00735DCE" w:rsidRDefault="00735DCE">
      <w:pPr>
        <w:rPr>
          <w:rStyle w:val="ya-q-full-text"/>
          <w:rFonts w:ascii="Arial" w:hAnsi="Arial" w:cs="Arial"/>
          <w:sz w:val="32"/>
          <w:szCs w:val="32"/>
        </w:rPr>
      </w:pPr>
      <w:bookmarkStart w:id="0" w:name="_GoBack"/>
      <w:r w:rsidRPr="00735DCE">
        <w:rPr>
          <w:rStyle w:val="ya-q-full-text"/>
          <w:rFonts w:ascii="Arial" w:hAnsi="Arial" w:cs="Arial"/>
          <w:sz w:val="32"/>
          <w:szCs w:val="32"/>
        </w:rPr>
        <w:t xml:space="preserve">La química en mi vida cotidiana </w:t>
      </w:r>
    </w:p>
    <w:bookmarkEnd w:id="0"/>
    <w:p w:rsidR="0041241A" w:rsidRPr="00735DCE" w:rsidRDefault="00735DCE" w:rsidP="00735DCE">
      <w:pPr>
        <w:jc w:val="both"/>
        <w:rPr>
          <w:rFonts w:ascii="Arial" w:hAnsi="Arial" w:cs="Arial"/>
          <w:sz w:val="24"/>
          <w:szCs w:val="24"/>
        </w:rPr>
      </w:pPr>
      <w:r w:rsidRPr="00735DCE">
        <w:rPr>
          <w:rStyle w:val="ya-q-full-text"/>
          <w:rFonts w:ascii="Arial" w:hAnsi="Arial" w:cs="Arial"/>
          <w:sz w:val="24"/>
          <w:szCs w:val="24"/>
        </w:rPr>
        <w:t xml:space="preserve">La Química es la ciencia que estudia la materia, su estructura, su comportamiento en el medio y en fin todas las propiedades de la misma.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>Nosotros mismos estamos hechos de elementos químicos organizados que permiten desarrollar funciones vi</w:t>
      </w:r>
      <w:r>
        <w:rPr>
          <w:rStyle w:val="ya-q-full-text"/>
          <w:rFonts w:ascii="Arial" w:hAnsi="Arial" w:cs="Arial"/>
          <w:sz w:val="24"/>
          <w:szCs w:val="24"/>
        </w:rPr>
        <w:t xml:space="preserve">tales para nuestra vida; la química como se muestra en el texto te enseña </w:t>
      </w:r>
      <w:proofErr w:type="spellStart"/>
      <w:r>
        <w:rPr>
          <w:rStyle w:val="ya-q-full-text"/>
          <w:rFonts w:ascii="Arial" w:hAnsi="Arial" w:cs="Arial"/>
          <w:sz w:val="24"/>
          <w:szCs w:val="24"/>
        </w:rPr>
        <w:t>como</w:t>
      </w:r>
      <w:proofErr w:type="spellEnd"/>
      <w:r>
        <w:rPr>
          <w:rStyle w:val="ya-q-full-text"/>
          <w:rFonts w:ascii="Arial" w:hAnsi="Arial" w:cs="Arial"/>
          <w:sz w:val="24"/>
          <w:szCs w:val="24"/>
        </w:rPr>
        <w:t xml:space="preserve"> te ayuda en tu vida desde para hacer algo fácil como lavarte los dientes o bañarte hasta como es que se hace tu </w:t>
      </w:r>
      <w:proofErr w:type="gramStart"/>
      <w:r>
        <w:rPr>
          <w:rStyle w:val="ya-q-full-text"/>
          <w:rFonts w:ascii="Arial" w:hAnsi="Arial" w:cs="Arial"/>
          <w:sz w:val="24"/>
          <w:szCs w:val="24"/>
        </w:rPr>
        <w:t>ropa .</w:t>
      </w:r>
      <w:proofErr w:type="gramEnd"/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La vida, nuestro cuerpo, el entorno en que vivimos, los objetos que utilizamos, las sensaciones y pensamientos son el resultado de reacciones químicas.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Desde el momento en que nos levantamos, la química forma parte rutinaria y esencial de nuestra vida. Ejemplo: batería de un despertador.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Química en la cocina de nuestro hogar: el café, mojar una galleta, freír un huevo, el teflón, el fósforo, la cebolla, y muchos ejemplos más.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La pintura y otros recubrimientos. Componentes. Múltiples usos y amplia gama de colores.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El popular bronceado es el resultado de una reacción química. La melanina. Protectores solares. Fotografía clásica y cine.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El cuerpo humano es un asombroso y complejo laboratorio químico en constante funcionamiento: los cinco sentidos, la digestión, los músculos o las hormonas.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Los diferentes estados de ánimo y las enfermedades son el resultado de cambios químicos. La quimioterapia.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La fotosíntesis: sustancias químicas orgánicas a partir de sustancias inorgánicas. La respiración. La saponificación. </w:t>
      </w:r>
      <w:r w:rsidRPr="00735DCE">
        <w:rPr>
          <w:rFonts w:ascii="Arial" w:hAnsi="Arial" w:cs="Arial"/>
          <w:sz w:val="24"/>
          <w:szCs w:val="24"/>
        </w:rPr>
        <w:br/>
      </w:r>
      <w:r w:rsidRPr="00735DCE">
        <w:rPr>
          <w:rStyle w:val="ya-q-full-text"/>
          <w:rFonts w:ascii="Arial" w:hAnsi="Arial" w:cs="Arial"/>
          <w:sz w:val="24"/>
          <w:szCs w:val="24"/>
        </w:rPr>
        <w:t xml:space="preserve"> Las especies animales se aseguran la reproducción, mediante diferentes sustancias químicas que expelen las hembras. Las plantas con flores, también utilizan sustancias químicas para atraer insectos. Los neurotransmisores y las hormonas. </w:t>
      </w:r>
      <w:r w:rsidRPr="00735DCE">
        <w:rPr>
          <w:rFonts w:ascii="Arial" w:hAnsi="Arial" w:cs="Arial"/>
          <w:sz w:val="24"/>
          <w:szCs w:val="24"/>
        </w:rPr>
        <w:br/>
      </w:r>
    </w:p>
    <w:sectPr w:rsidR="0041241A" w:rsidRPr="00735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CE"/>
    <w:rsid w:val="0041241A"/>
    <w:rsid w:val="007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ADCA0-4532-4174-9F97-92D9547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a-q-full-text">
    <w:name w:val="ya-q-full-text"/>
    <w:basedOn w:val="Fuentedeprrafopredeter"/>
    <w:rsid w:val="0073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Karmelita Mhdez</dc:creator>
  <cp:keywords/>
  <dc:description/>
  <cp:lastModifiedBy>Karmelita Mhdez</cp:lastModifiedBy>
  <cp:revision>1</cp:revision>
  <dcterms:created xsi:type="dcterms:W3CDTF">2016-02-15T23:35:00Z</dcterms:created>
  <dcterms:modified xsi:type="dcterms:W3CDTF">2016-02-15T23:46:00Z</dcterms:modified>
</cp:coreProperties>
</file>