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A6" w:rsidRPr="00DE17A6" w:rsidRDefault="00DE17A6" w:rsidP="00D11B69">
      <w:pPr>
        <w:spacing w:line="240" w:lineRule="auto"/>
        <w:jc w:val="both"/>
        <w:rPr>
          <w:rStyle w:val="apple-converted-space"/>
          <w:rFonts w:ascii="Arial" w:hAnsi="Arial" w:cs="Arial"/>
          <w:color w:val="000000" w:themeColor="text1"/>
          <w:sz w:val="24"/>
          <w:szCs w:val="24"/>
          <w:shd w:val="clear" w:color="auto" w:fill="FFFFFF"/>
        </w:rPr>
      </w:pPr>
      <w:r w:rsidRPr="00DE17A6">
        <w:rPr>
          <w:rFonts w:ascii="Arial" w:hAnsi="Arial" w:cs="Arial"/>
          <w:b/>
          <w:i/>
          <w:color w:val="000000" w:themeColor="text1"/>
          <w:sz w:val="24"/>
          <w:szCs w:val="24"/>
          <w:shd w:val="clear" w:color="auto" w:fill="FFFFFF"/>
        </w:rPr>
        <w:t>¿Qué elementos diferentes identificas en el tratamiento de la información con respecto a la prensa y radio?</w:t>
      </w:r>
      <w:r w:rsidRPr="00DE17A6">
        <w:rPr>
          <w:rStyle w:val="apple-converted-space"/>
          <w:rFonts w:ascii="Arial" w:hAnsi="Arial" w:cs="Arial"/>
          <w:b/>
          <w:i/>
          <w:color w:val="000000" w:themeColor="text1"/>
          <w:sz w:val="24"/>
          <w:szCs w:val="24"/>
          <w:shd w:val="clear" w:color="auto" w:fill="FFFFFF"/>
        </w:rPr>
        <w:t xml:space="preserve">  </w:t>
      </w:r>
      <w:r>
        <w:rPr>
          <w:rStyle w:val="apple-converted-space"/>
          <w:rFonts w:ascii="Arial" w:hAnsi="Arial" w:cs="Arial"/>
          <w:color w:val="000000" w:themeColor="text1"/>
          <w:sz w:val="24"/>
          <w:szCs w:val="24"/>
          <w:shd w:val="clear" w:color="auto" w:fill="FFFFFF"/>
        </w:rPr>
        <w:t xml:space="preserve">En la prensa la información es concreta y no tan descriptiva ya que se apoya de imágenes que como dice el dicho, una imagen dice más que mil palabras, además la credibilidad de la información es más convincente, todo dependiendo de figura pública que esté dando la información. En la radio no se necesita tanto una figura pública, en este </w:t>
      </w:r>
      <w:proofErr w:type="gramStart"/>
      <w:r>
        <w:rPr>
          <w:rStyle w:val="apple-converted-space"/>
          <w:rFonts w:ascii="Arial" w:hAnsi="Arial" w:cs="Arial"/>
          <w:color w:val="000000" w:themeColor="text1"/>
          <w:sz w:val="24"/>
          <w:szCs w:val="24"/>
          <w:shd w:val="clear" w:color="auto" w:fill="FFFFFF"/>
        </w:rPr>
        <w:t>medio</w:t>
      </w:r>
      <w:proofErr w:type="gramEnd"/>
      <w:r>
        <w:rPr>
          <w:rStyle w:val="apple-converted-space"/>
          <w:rFonts w:ascii="Arial" w:hAnsi="Arial" w:cs="Arial"/>
          <w:color w:val="000000" w:themeColor="text1"/>
          <w:sz w:val="24"/>
          <w:szCs w:val="24"/>
          <w:shd w:val="clear" w:color="auto" w:fill="FFFFFF"/>
        </w:rPr>
        <w:t xml:space="preserve"> la voz es la que debe convencer y tener la credibilidad.</w:t>
      </w:r>
    </w:p>
    <w:p w:rsidR="00D11B69" w:rsidRPr="00D11B69" w:rsidRDefault="00DE17A6" w:rsidP="00D11B69">
      <w:pPr>
        <w:pStyle w:val="NormalWeb"/>
        <w:rPr>
          <w:rFonts w:ascii="Trebuchet MS" w:hAnsi="Trebuchet MS"/>
          <w:color w:val="666666"/>
          <w:sz w:val="17"/>
          <w:szCs w:val="17"/>
        </w:rPr>
      </w:pPr>
      <w:r w:rsidRPr="00DE17A6">
        <w:rPr>
          <w:rFonts w:ascii="Arial" w:hAnsi="Arial" w:cs="Arial"/>
          <w:b/>
          <w:i/>
          <w:color w:val="000000" w:themeColor="text1"/>
          <w:shd w:val="clear" w:color="auto" w:fill="FFFFFF"/>
        </w:rPr>
        <w:t>¿Qué ventajas y desventajas posee la televisión como medio informativo?</w:t>
      </w:r>
      <w:r w:rsidRPr="00DE17A6">
        <w:rPr>
          <w:rStyle w:val="apple-converted-space"/>
          <w:rFonts w:ascii="Arial" w:hAnsi="Arial" w:cs="Arial"/>
          <w:b/>
          <w:i/>
          <w:color w:val="000000" w:themeColor="text1"/>
          <w:shd w:val="clear" w:color="auto" w:fill="FFFFFF"/>
        </w:rPr>
        <w:t> </w:t>
      </w:r>
      <w:r w:rsidR="00D11B69">
        <w:rPr>
          <w:rFonts w:ascii="Trebuchet MS" w:hAnsi="Trebuchet MS"/>
          <w:color w:val="666666"/>
          <w:sz w:val="17"/>
          <w:szCs w:val="17"/>
        </w:rPr>
        <w:t xml:space="preserve"> </w:t>
      </w:r>
      <w:r w:rsidRPr="00D11B69">
        <w:rPr>
          <w:rFonts w:ascii="Arial" w:hAnsi="Arial" w:cs="Arial"/>
          <w:i/>
          <w:color w:val="000000" w:themeColor="text1"/>
          <w:u w:val="single"/>
        </w:rPr>
        <w:t>Ventajas:</w:t>
      </w:r>
      <w:r w:rsidRPr="00D11B69">
        <w:rPr>
          <w:rFonts w:ascii="Arial" w:hAnsi="Arial" w:cs="Arial"/>
          <w:i/>
          <w:color w:val="000000" w:themeColor="text1"/>
          <w:u w:val="single"/>
        </w:rPr>
        <w:br/>
      </w:r>
      <w:r w:rsidRPr="00D11B69">
        <w:rPr>
          <w:rFonts w:ascii="Arial" w:hAnsi="Arial" w:cs="Arial"/>
          <w:color w:val="000000" w:themeColor="text1"/>
        </w:rPr>
        <w:t>Gran impacto visual y auditivo.</w:t>
      </w:r>
      <w:r w:rsidRPr="00D11B69">
        <w:rPr>
          <w:rFonts w:ascii="Arial" w:hAnsi="Arial" w:cs="Arial"/>
          <w:color w:val="000000" w:themeColor="text1"/>
        </w:rPr>
        <w:br/>
        <w:t>Excelente cobertura en todas las clases sociales.</w:t>
      </w:r>
      <w:r w:rsidR="00D11B69">
        <w:rPr>
          <w:rFonts w:ascii="Arial" w:hAnsi="Arial" w:cs="Arial"/>
          <w:color w:val="000000" w:themeColor="text1"/>
        </w:rPr>
        <w:t xml:space="preserve">                                        Herramientas audiovisuales para la mejor comprensión de la información.             Mayor persuasión por medio de la imagen física.</w:t>
      </w:r>
    </w:p>
    <w:p w:rsidR="00DE17A6" w:rsidRPr="00D11B69" w:rsidRDefault="00DE17A6" w:rsidP="00D11B69">
      <w:pPr>
        <w:pStyle w:val="NormalWeb"/>
        <w:rPr>
          <w:rFonts w:ascii="Arial" w:hAnsi="Arial" w:cs="Arial"/>
          <w:color w:val="000000" w:themeColor="text1"/>
        </w:rPr>
      </w:pPr>
      <w:r w:rsidRPr="00D11B69">
        <w:rPr>
          <w:rFonts w:ascii="Arial" w:hAnsi="Arial" w:cs="Arial"/>
          <w:i/>
          <w:color w:val="000000" w:themeColor="text1"/>
          <w:u w:val="single"/>
        </w:rPr>
        <w:t>Desventajas:</w:t>
      </w:r>
      <w:r w:rsidRPr="00D11B69">
        <w:rPr>
          <w:rFonts w:ascii="Arial" w:hAnsi="Arial" w:cs="Arial"/>
          <w:color w:val="000000" w:themeColor="text1"/>
        </w:rPr>
        <w:br/>
        <w:t>Alto costo de producción y de pauta.</w:t>
      </w:r>
      <w:r w:rsidRPr="00D11B69">
        <w:rPr>
          <w:rFonts w:ascii="Arial" w:hAnsi="Arial" w:cs="Arial"/>
          <w:color w:val="000000" w:themeColor="text1"/>
        </w:rPr>
        <w:br/>
        <w:t>Breve permanencia del mensaje.</w:t>
      </w:r>
      <w:r w:rsidR="00D11B69">
        <w:rPr>
          <w:rFonts w:ascii="Arial" w:hAnsi="Arial" w:cs="Arial"/>
          <w:color w:val="000000" w:themeColor="text1"/>
        </w:rPr>
        <w:t xml:space="preserve">                                                                         Bombardeo de imágenes y saturación de información.  </w:t>
      </w:r>
    </w:p>
    <w:p w:rsidR="00B748A3" w:rsidRPr="00DE17A6" w:rsidRDefault="00B748A3" w:rsidP="00D11B69">
      <w:pPr>
        <w:spacing w:line="360" w:lineRule="auto"/>
        <w:jc w:val="both"/>
        <w:rPr>
          <w:rFonts w:ascii="Arial" w:hAnsi="Arial" w:cs="Arial"/>
          <w:b/>
          <w:i/>
          <w:color w:val="000000" w:themeColor="text1"/>
          <w:sz w:val="24"/>
          <w:szCs w:val="24"/>
        </w:rPr>
      </w:pPr>
    </w:p>
    <w:sectPr w:rsidR="00B748A3" w:rsidRPr="00DE17A6" w:rsidSect="00B748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17A6"/>
    <w:rsid w:val="009D29DE"/>
    <w:rsid w:val="00B748A3"/>
    <w:rsid w:val="00D11B69"/>
    <w:rsid w:val="00DE17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E17A6"/>
  </w:style>
  <w:style w:type="paragraph" w:styleId="NormalWeb">
    <w:name w:val="Normal (Web)"/>
    <w:basedOn w:val="Normal"/>
    <w:uiPriority w:val="99"/>
    <w:semiHidden/>
    <w:unhideWhenUsed/>
    <w:rsid w:val="00DE17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248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3</cp:revision>
  <dcterms:created xsi:type="dcterms:W3CDTF">2012-08-02T15:07:00Z</dcterms:created>
  <dcterms:modified xsi:type="dcterms:W3CDTF">2012-08-02T17:21:00Z</dcterms:modified>
</cp:coreProperties>
</file>