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4D" w:rsidRPr="000D544D" w:rsidRDefault="000D544D">
      <w:pPr>
        <w:rPr>
          <w:rFonts w:ascii="Georgia" w:hAnsi="Georgia"/>
          <w:color w:val="FF0000"/>
          <w:sz w:val="44"/>
        </w:rPr>
      </w:pPr>
      <w:r w:rsidRPr="000D544D">
        <w:rPr>
          <w:rFonts w:ascii="Georgia" w:hAnsi="Georgia"/>
          <w:color w:val="FF0000"/>
          <w:sz w:val="44"/>
        </w:rPr>
        <w:t>Agencias, la evolución</w:t>
      </w:r>
      <w:bookmarkStart w:id="0" w:name="_GoBack"/>
      <w:bookmarkEnd w:id="0"/>
    </w:p>
    <w:p w:rsidR="0094733D" w:rsidRPr="000D544D" w:rsidRDefault="00454856">
      <w:pPr>
        <w:rPr>
          <w:rFonts w:ascii="Georgia" w:hAnsi="Georgia"/>
          <w:sz w:val="24"/>
        </w:rPr>
      </w:pPr>
      <w:r w:rsidRPr="000D544D">
        <w:rPr>
          <w:rFonts w:ascii="Georgia" w:hAnsi="Georgia"/>
          <w:sz w:val="24"/>
        </w:rPr>
        <w:t xml:space="preserve">Antes nos resultaba complicado pensar cómo conseguir la noticia al momento si se encuentra tan lejana,  ahora contamos con múltiples herramientas que nos facilitan como </w:t>
      </w:r>
      <w:r w:rsidR="000D544D" w:rsidRPr="000D544D">
        <w:rPr>
          <w:rFonts w:ascii="Georgia" w:hAnsi="Georgia"/>
          <w:sz w:val="24"/>
        </w:rPr>
        <w:t>medios</w:t>
      </w:r>
      <w:r w:rsidRPr="000D544D">
        <w:rPr>
          <w:rFonts w:ascii="Georgia" w:hAnsi="Georgia"/>
          <w:sz w:val="24"/>
        </w:rPr>
        <w:t xml:space="preserve"> de comunicación esta labor que es el periodismo oportuno y veraz,  este ritmo tan acelerado del que somos parte va a una velocidad increíble y nos sorprendemos con la rapidez con la que se filtra la información, si así es estamos en la era tecnológica, se ha vuelto una herramienta para el periodista de actualidad, claro sin demeritar a los de la vieja escuela pero como se mencionaba antes, y si la nota no está a</w:t>
      </w:r>
      <w:r w:rsidR="000D544D" w:rsidRPr="000D544D">
        <w:rPr>
          <w:rFonts w:ascii="Georgia" w:hAnsi="Georgia"/>
          <w:sz w:val="24"/>
        </w:rPr>
        <w:t xml:space="preserve"> </w:t>
      </w:r>
      <w:r w:rsidRPr="000D544D">
        <w:rPr>
          <w:rFonts w:ascii="Georgia" w:hAnsi="Georgia"/>
          <w:sz w:val="24"/>
        </w:rPr>
        <w:t xml:space="preserve">nuestro alcance? Para eso tenemos a las agencias informativas, siempre atentas y con corresponsales alrededor cubriendo en su totalidad, esto </w:t>
      </w:r>
      <w:r w:rsidR="000D544D" w:rsidRPr="000D544D">
        <w:rPr>
          <w:rFonts w:ascii="Georgia" w:hAnsi="Georgia"/>
          <w:sz w:val="24"/>
        </w:rPr>
        <w:t xml:space="preserve">nos </w:t>
      </w:r>
      <w:r w:rsidRPr="000D544D">
        <w:rPr>
          <w:rFonts w:ascii="Georgia" w:hAnsi="Georgia"/>
          <w:sz w:val="24"/>
        </w:rPr>
        <w:t xml:space="preserve"> podría parecer algo increíble como en un portal encuentras todo, agencias como </w:t>
      </w:r>
      <w:proofErr w:type="spellStart"/>
      <w:r w:rsidRPr="000D544D">
        <w:rPr>
          <w:rFonts w:ascii="Georgia" w:hAnsi="Georgia"/>
          <w:sz w:val="24"/>
        </w:rPr>
        <w:t>Xin</w:t>
      </w:r>
      <w:proofErr w:type="spellEnd"/>
      <w:r w:rsidRPr="000D544D">
        <w:rPr>
          <w:rFonts w:ascii="Georgia" w:hAnsi="Georgia"/>
          <w:sz w:val="24"/>
        </w:rPr>
        <w:t xml:space="preserve"> </w:t>
      </w:r>
      <w:proofErr w:type="spellStart"/>
      <w:r w:rsidRPr="000D544D">
        <w:rPr>
          <w:rFonts w:ascii="Georgia" w:hAnsi="Georgia"/>
          <w:sz w:val="24"/>
        </w:rPr>
        <w:t>Hua</w:t>
      </w:r>
      <w:proofErr w:type="spellEnd"/>
      <w:r w:rsidRPr="000D544D">
        <w:rPr>
          <w:rFonts w:ascii="Georgia" w:hAnsi="Georgia"/>
          <w:sz w:val="24"/>
        </w:rPr>
        <w:t xml:space="preserve"> que te ofrecen, fotografías, aspectos y notas completas  sobre lo acontecido en el mundo hacen la tarea más sencilla, todo esto por la cantidad de 130 mil pesos al año, con descuento incluido para servicios de la Universidad de Guadalajara.</w:t>
      </w:r>
    </w:p>
    <w:p w:rsidR="00454856" w:rsidRPr="000D544D" w:rsidRDefault="00454856">
      <w:pPr>
        <w:rPr>
          <w:rFonts w:ascii="Georgia" w:hAnsi="Georgia"/>
          <w:sz w:val="24"/>
        </w:rPr>
      </w:pPr>
      <w:r w:rsidRPr="000D544D">
        <w:rPr>
          <w:rFonts w:ascii="Georgia" w:hAnsi="Georgia"/>
          <w:sz w:val="24"/>
        </w:rPr>
        <w:t xml:space="preserve">Ahora si no contamos con ese efectivo para contratar a una contamos con las redes sociales, que muchas veces terminan siendo porta voces de noticias por todo el mundo, últimamente hemos visto en redes como Facebook y </w:t>
      </w:r>
      <w:proofErr w:type="spellStart"/>
      <w:r w:rsidRPr="000D544D">
        <w:rPr>
          <w:rFonts w:ascii="Georgia" w:hAnsi="Georgia"/>
          <w:sz w:val="24"/>
        </w:rPr>
        <w:t>Twitter</w:t>
      </w:r>
      <w:proofErr w:type="spellEnd"/>
      <w:r w:rsidRPr="000D544D">
        <w:rPr>
          <w:rFonts w:ascii="Georgia" w:hAnsi="Georgia"/>
          <w:sz w:val="24"/>
        </w:rPr>
        <w:t xml:space="preserve"> esta función, ya sea por medios serios que se dedican a la labor periodística que utilizan las redes para tener un mayor alcance o </w:t>
      </w:r>
      <w:r w:rsidR="000D544D" w:rsidRPr="000D544D">
        <w:rPr>
          <w:rFonts w:ascii="Georgia" w:hAnsi="Georgia"/>
          <w:sz w:val="24"/>
        </w:rPr>
        <w:t>simplemente personas que elaboran sus notas como medio independiente de opinión que quieren expresarse pero, qué tan confiables son en verdad? En lo personal no confío del todo en este tipo de notas, si no tiene una fuente confiable y conocida es mejor dejarlo en duda y no se trata de no valorar lo que hacen pero en estos tiempos todo lo que venga de redes sociales no me inspira confianza sobre todo, lo cierto es que la información cada vez busca más medios para ser conocida y cada vez más personas tienen acceso a ella.</w:t>
      </w:r>
    </w:p>
    <w:sectPr w:rsidR="00454856" w:rsidRPr="000D54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56"/>
    <w:rsid w:val="000D544D"/>
    <w:rsid w:val="00454856"/>
    <w:rsid w:val="0094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dc:creator>
  <cp:lastModifiedBy>itzel</cp:lastModifiedBy>
  <cp:revision>1</cp:revision>
  <dcterms:created xsi:type="dcterms:W3CDTF">2013-04-15T02:40:00Z</dcterms:created>
  <dcterms:modified xsi:type="dcterms:W3CDTF">2013-04-15T02:58:00Z</dcterms:modified>
</cp:coreProperties>
</file>