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29869091"/>
        <w:docPartObj>
          <w:docPartGallery w:val="Cover Pages"/>
          <w:docPartUnique/>
        </w:docPartObj>
      </w:sdtPr>
      <w:sdtEndPr>
        <w:rPr>
          <w:rFonts w:ascii="Century Gothic" w:hAnsi="Century Gothic"/>
          <w:b/>
          <w:shd w:val="clear" w:color="auto" w:fill="FFFFFF"/>
        </w:rPr>
      </w:sdtEndPr>
      <w:sdtContent>
        <w:p w:rsidR="000951B5" w:rsidRDefault="000951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F3A2CBF" wp14:editId="45D3625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487045</wp:posOffset>
                        </wp:positionV>
                      </mc:Fallback>
                    </mc:AlternateContent>
                    <wp:extent cx="6537960" cy="5286375"/>
                    <wp:effectExtent l="0" t="0" r="0" b="9525"/>
                    <wp:wrapNone/>
                    <wp:docPr id="38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286375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entury Gothic" w:eastAsiaTheme="minorHAnsi" w:hAnsi="Century Gothic"/>
                                    <w:b/>
                                    <w:i/>
                                    <w:iCs/>
                                    <w:color w:val="000000" w:themeColor="text1"/>
                                    <w:shd w:val="clear" w:color="auto" w:fill="FFFFFF"/>
                                    <w:lang w:eastAsia="en-US"/>
                                  </w:rPr>
                                  <w:alias w:val="Título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951B5" w:rsidRDefault="000951B5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0951B5">
                                      <w:rPr>
                                        <w:rFonts w:ascii="Century Gothic" w:eastAsiaTheme="minorHAnsi" w:hAnsi="Century Gothic"/>
                                        <w:b/>
                                        <w:i/>
                                        <w:iCs/>
                                        <w:color w:val="000000" w:themeColor="text1"/>
                                        <w:shd w:val="clear" w:color="auto" w:fill="FFFFFF"/>
                                        <w:lang w:eastAsia="en-US"/>
                                      </w:rPr>
                                      <w:t xml:space="preserve">ORGANISMOS DEL COMERCIO INTERNACIONAL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514.8pt;height:416.25pt;z-index:-251656192;visibility:visible;mso-wrap-style:square;mso-width-percent:1100;mso-height-percent:0;mso-top-percent:-50;mso-wrap-distance-left:9pt;mso-wrap-distance-top:0;mso-wrap-distance-right:9pt;mso-wrap-distance-bottom:0;mso-position-horizontal:center;mso-position-horizontal-relative:margin;mso-position-vertical-relative:margin;mso-width-percent:1100;mso-height-percent: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" stroked="f">
                    <v:fill r:id="rId6" o:title="" recolor="t" rotate="t" type="tile"/>
                    <v:imagedata recolortarget="black [32]"/>
                    <v:textbox inset="18pt,,108pt,7.2pt">
                      <w:txbxContent>
                        <w:sdt>
                          <w:sdtPr>
                            <w:rPr>
                              <w:rFonts w:ascii="Century Gothic" w:eastAsiaTheme="minorHAnsi" w:hAnsi="Century Gothic"/>
                              <w:b/>
                              <w:i/>
                              <w:iCs/>
                              <w:color w:val="000000" w:themeColor="text1"/>
                              <w:shd w:val="clear" w:color="auto" w:fill="FFFFFF"/>
                              <w:lang w:eastAsia="en-US"/>
                            </w:rPr>
                            <w:alias w:val="Título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951B5" w:rsidRDefault="000951B5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0951B5">
                                <w:rPr>
                                  <w:rFonts w:ascii="Century Gothic" w:eastAsiaTheme="minorHAnsi" w:hAnsi="Century Gothic"/>
                                  <w:b/>
                                  <w:i/>
                                  <w:iCs/>
                                  <w:color w:val="000000" w:themeColor="text1"/>
                                  <w:shd w:val="clear" w:color="auto" w:fill="FFFFFF"/>
                                  <w:lang w:eastAsia="en-US"/>
                                </w:rPr>
                                <w:t xml:space="preserve">ORGANISMOS DEL COMERCIO INTERNACIONAL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0951B5" w:rsidRDefault="000951B5"/>
        <w:p w:rsidR="000951B5" w:rsidRDefault="000951B5"/>
        <w:p w:rsidR="000951B5" w:rsidRDefault="000951B5"/>
        <w:p w:rsidR="000951B5" w:rsidRDefault="000951B5">
          <w:pPr>
            <w:rPr>
              <w:rFonts w:ascii="Century Gothic" w:hAnsi="Century Gothic"/>
              <w:b/>
              <w:i/>
              <w:iCs/>
              <w:color w:val="000000" w:themeColor="text1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970A455" wp14:editId="515D2CF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800100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Cuadro de texto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666666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Compañía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LAMAR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666666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irección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ORGANIISMOS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666666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eléfono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666666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666666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echa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66666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666666" w:themeColor="text2"/>
                              <w:spacing w:val="60"/>
                              <w:sz w:val="20"/>
                              <w:szCs w:val="20"/>
                            </w:rPr>
                            <w:alias w:val="Compañía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  <w:t>LAMAR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666666" w:themeColor="text2"/>
                              <w:spacing w:val="60"/>
                              <w:sz w:val="20"/>
                              <w:szCs w:val="20"/>
                            </w:rPr>
                            <w:alias w:val="Dirección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  <w:t>ORGANIISMOS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666666" w:themeColor="text2"/>
                              <w:spacing w:val="60"/>
                              <w:sz w:val="20"/>
                              <w:szCs w:val="20"/>
                            </w:rPr>
                            <w:alias w:val="Teléfono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666666" w:themeColor="text2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666666" w:themeColor="text2"/>
                              <w:spacing w:val="60"/>
                              <w:sz w:val="20"/>
                              <w:szCs w:val="20"/>
                            </w:rPr>
                            <w:alias w:val="Fecha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E92E2A2" wp14:editId="640D5810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3576955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Cuadro de texto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666666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666666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666666" w:themeColor="text2"/>
                                        <w:sz w:val="40"/>
                                        <w:szCs w:val="40"/>
                                      </w:rPr>
                                      <w:t xml:space="preserve">JUAN MARIO GOMEZ CORONADO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666666" w:themeColor="text2"/>
                                  </w:rPr>
                                  <w:alias w:val="Descripción breve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951B5" w:rsidRDefault="000951B5">
                                    <w:pPr>
                                      <w:suppressOverlap/>
                                      <w:rPr>
                                        <w:color w:val="666666" w:themeColor="text2"/>
                                      </w:rPr>
                                    </w:pPr>
                                    <w:r>
                                      <w:rPr>
                                        <w:color w:val="666666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951B5" w:rsidRDefault="000951B5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Cuadro de texto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666666" w:themeColor="text2"/>
                              <w:sz w:val="40"/>
                              <w:szCs w:val="40"/>
                            </w:rPr>
                            <w:alias w:val="Aut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666666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666666" w:themeColor="text2"/>
                                  <w:sz w:val="40"/>
                                  <w:szCs w:val="40"/>
                                </w:rPr>
                                <w:t xml:space="preserve">JUAN MARIO GOMEZ CORONADO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666666" w:themeColor="text2"/>
                            </w:rPr>
                            <w:alias w:val="Descripción breve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951B5" w:rsidRDefault="000951B5">
                              <w:pPr>
                                <w:suppressOverlap/>
                                <w:rPr>
                                  <w:color w:val="666666" w:themeColor="text2"/>
                                </w:rPr>
                              </w:pPr>
                              <w:r>
                                <w:rPr>
                                  <w:color w:val="666666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951B5" w:rsidRDefault="000951B5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EF83759" wp14:editId="437053D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á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ángulo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" stroked="f" strokeweight="2pt">
                    <v:fill r:id="rId6" o:title="" recolor="t" rotate="t" type="tile"/>
                    <v:imagedata recolortarget="#020202 [33]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74DE26F" wp14:editId="11F4890E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5dqw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AeBR5dqwMAAMI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9d9d9d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686868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333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Century Gothic" w:hAnsi="Century Gothic"/>
              <w:b/>
              <w:shd w:val="clear" w:color="auto" w:fill="FFFFFF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951B5" w:rsidRPr="000951B5" w:rsidRDefault="000951B5" w:rsidP="000951B5">
      <w:pPr>
        <w:pStyle w:val="Cita"/>
        <w:jc w:val="both"/>
        <w:rPr>
          <w:rFonts w:ascii="Century Gothic" w:hAnsi="Century Gothic"/>
          <w:b/>
          <w:shd w:val="clear" w:color="auto" w:fill="FFFFFF"/>
        </w:rPr>
      </w:pPr>
    </w:p>
    <w:p w:rsidR="000951B5" w:rsidRDefault="000951B5" w:rsidP="000951B5">
      <w:pPr>
        <w:pStyle w:val="Cita"/>
        <w:jc w:val="both"/>
        <w:rPr>
          <w:rFonts w:ascii="Century Gothic" w:hAnsi="Century Gothic"/>
          <w:b/>
          <w:shd w:val="clear" w:color="auto" w:fill="FFFFFF"/>
        </w:rPr>
      </w:pPr>
      <w:r w:rsidRPr="000951B5">
        <w:rPr>
          <w:rFonts w:ascii="Century Gothic" w:hAnsi="Century Gothic"/>
          <w:b/>
          <w:shd w:val="clear" w:color="auto" w:fill="FFFFFF"/>
        </w:rPr>
        <w:t xml:space="preserve">ORGANISMOS DEL COMERCIO INTERNACIONAL </w:t>
      </w:r>
    </w:p>
    <w:p w:rsidR="000951B5" w:rsidRPr="000951B5" w:rsidRDefault="000951B5" w:rsidP="000951B5">
      <w:pPr>
        <w:rPr>
          <w:b/>
        </w:rPr>
      </w:pPr>
      <w:r w:rsidRPr="000951B5">
        <w:br/>
      </w:r>
      <w:r w:rsidRPr="000951B5">
        <w:rPr>
          <w:b/>
        </w:rPr>
        <w:t>- ¿Por qué consideras que son importantes los organismos de comercio internacional? </w:t>
      </w:r>
    </w:p>
    <w:p w:rsidR="0072075E" w:rsidRPr="000951B5" w:rsidRDefault="000951B5" w:rsidP="000951B5">
      <w:pPr>
        <w:pStyle w:val="Cita"/>
        <w:jc w:val="both"/>
        <w:rPr>
          <w:rFonts w:ascii="Century Gothic" w:hAnsi="Century Gothic"/>
        </w:rPr>
      </w:pPr>
      <w:r w:rsidRPr="000951B5">
        <w:rPr>
          <w:rFonts w:ascii="Century Gothic" w:hAnsi="Century Gothic"/>
          <w:shd w:val="clear" w:color="auto" w:fill="FFFFFF"/>
        </w:rPr>
        <w:t>Los</w:t>
      </w:r>
      <w:r w:rsidRPr="000951B5">
        <w:rPr>
          <w:rFonts w:ascii="Century Gothic" w:hAnsi="Century Gothic"/>
          <w:shd w:val="clear" w:color="auto" w:fill="FFFFFF"/>
        </w:rPr>
        <w:t xml:space="preserve"> organismos del comercio internacional son importantes ya que estos regulan la </w:t>
      </w:r>
      <w:r w:rsidRPr="000951B5">
        <w:rPr>
          <w:rFonts w:ascii="Century Gothic" w:hAnsi="Century Gothic"/>
          <w:shd w:val="clear" w:color="auto" w:fill="FFFFFF"/>
        </w:rPr>
        <w:t>relación</w:t>
      </w:r>
      <w:r w:rsidRPr="000951B5">
        <w:rPr>
          <w:rFonts w:ascii="Century Gothic" w:hAnsi="Century Gothic"/>
          <w:shd w:val="clear" w:color="auto" w:fill="FFFFFF"/>
        </w:rPr>
        <w:t xml:space="preserve"> entre los </w:t>
      </w:r>
      <w:r w:rsidRPr="000951B5">
        <w:rPr>
          <w:rFonts w:ascii="Century Gothic" w:hAnsi="Century Gothic"/>
          <w:shd w:val="clear" w:color="auto" w:fill="FFFFFF"/>
        </w:rPr>
        <w:t>países</w:t>
      </w:r>
      <w:r w:rsidRPr="000951B5">
        <w:rPr>
          <w:rFonts w:ascii="Century Gothic" w:hAnsi="Century Gothic"/>
          <w:shd w:val="clear" w:color="auto" w:fill="FFFFFF"/>
        </w:rPr>
        <w:t xml:space="preserve"> para poder llevar una mejor </w:t>
      </w:r>
      <w:r w:rsidRPr="000951B5">
        <w:rPr>
          <w:rFonts w:ascii="Century Gothic" w:hAnsi="Century Gothic"/>
          <w:shd w:val="clear" w:color="auto" w:fill="FFFFFF"/>
        </w:rPr>
        <w:t>transacción</w:t>
      </w:r>
      <w:r w:rsidRPr="000951B5">
        <w:rPr>
          <w:rFonts w:ascii="Century Gothic" w:hAnsi="Century Gothic"/>
          <w:shd w:val="clear" w:color="auto" w:fill="FFFFFF"/>
        </w:rPr>
        <w:t xml:space="preserve"> en los negocios de diversas entidades </w:t>
      </w:r>
      <w:r w:rsidRPr="000951B5">
        <w:rPr>
          <w:rFonts w:ascii="Century Gothic" w:hAnsi="Century Gothic"/>
          <w:shd w:val="clear" w:color="auto" w:fill="FFFFFF"/>
        </w:rPr>
        <w:t>basándose</w:t>
      </w:r>
      <w:r w:rsidRPr="000951B5">
        <w:rPr>
          <w:rFonts w:ascii="Century Gothic" w:hAnsi="Century Gothic"/>
          <w:shd w:val="clear" w:color="auto" w:fill="FFFFFF"/>
        </w:rPr>
        <w:t xml:space="preserve"> en reglas normas que se deben de seguir para que haya una igualdad entre estados </w:t>
      </w:r>
      <w:r w:rsidRPr="000951B5">
        <w:rPr>
          <w:rFonts w:ascii="Century Gothic" w:hAnsi="Century Gothic"/>
        </w:rPr>
        <w:br/>
      </w:r>
      <w:r w:rsidRPr="000951B5">
        <w:rPr>
          <w:rFonts w:ascii="Century Gothic" w:hAnsi="Century Gothic"/>
        </w:rPr>
        <w:br/>
      </w:r>
      <w:r w:rsidRPr="000951B5">
        <w:rPr>
          <w:rFonts w:ascii="Century Gothic" w:hAnsi="Century Gothic"/>
          <w:b/>
        </w:rPr>
        <w:t> ¿Qué beneficios tiene una empresa al conocer esos organismos</w:t>
      </w:r>
      <w:r w:rsidRPr="000951B5">
        <w:rPr>
          <w:rFonts w:ascii="Century Gothic" w:hAnsi="Century Gothic"/>
        </w:rPr>
        <w:t>?</w:t>
      </w:r>
      <w:r w:rsidRPr="000951B5">
        <w:rPr>
          <w:rFonts w:ascii="Century Gothic" w:hAnsi="Century Gothic"/>
        </w:rPr>
        <w:br/>
      </w:r>
      <w:r w:rsidRPr="000951B5">
        <w:rPr>
          <w:rFonts w:ascii="Century Gothic" w:hAnsi="Century Gothic"/>
          <w:shd w:val="clear" w:color="auto" w:fill="FFFFFF"/>
        </w:rPr>
        <w:t>los beneficios que tiene estar protegido bajo cualquier riesgo que pueda ocurrir e incluso ayudan a superar o alcanzar las metas de cada empresa </w:t>
      </w:r>
    </w:p>
    <w:sectPr w:rsidR="0072075E" w:rsidRPr="000951B5" w:rsidSect="000951B5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5"/>
    <w:rsid w:val="000951B5"/>
    <w:rsid w:val="007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1B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951B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951B5"/>
    <w:rPr>
      <w:i/>
      <w:iCs/>
      <w:color w:val="000000" w:themeColor="text1"/>
    </w:rPr>
  </w:style>
  <w:style w:type="paragraph" w:styleId="Sinespaciado">
    <w:name w:val="No Spacing"/>
    <w:link w:val="SinespaciadoCar"/>
    <w:uiPriority w:val="1"/>
    <w:qFormat/>
    <w:rsid w:val="000951B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5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1B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951B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951B5"/>
    <w:rPr>
      <w:i/>
      <w:iCs/>
      <w:color w:val="000000" w:themeColor="text1"/>
    </w:rPr>
  </w:style>
  <w:style w:type="paragraph" w:styleId="Sinespaciado">
    <w:name w:val="No Spacing"/>
    <w:link w:val="SinespaciadoCar"/>
    <w:uiPriority w:val="1"/>
    <w:qFormat/>
    <w:rsid w:val="000951B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5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ORGANIISMOS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</Words>
  <Characters>531</Characters>
  <Application>Microsoft Office Word</Application>
  <DocSecurity>0</DocSecurity>
  <Lines>4</Lines>
  <Paragraphs>1</Paragraphs>
  <ScaleCrop>false</ScaleCrop>
  <Company>LAMAR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ORGANISMOS DEL COMERCIO INTERNACIONAL </dc:title>
  <dc:subject/>
  <dc:creator>JUAN MARIO GOMEZ CORONADO </dc:creator>
  <cp:keywords/>
  <dc:description/>
  <cp:lastModifiedBy>genesis caboara</cp:lastModifiedBy>
  <cp:revision>1</cp:revision>
  <dcterms:created xsi:type="dcterms:W3CDTF">2015-05-06T01:43:00Z</dcterms:created>
  <dcterms:modified xsi:type="dcterms:W3CDTF">2015-05-06T03:14:00Z</dcterms:modified>
</cp:coreProperties>
</file>