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Objetivos primario de un meta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análisis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definió la pregunta claramente?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2723E2">
        <w:rPr>
          <w:rFonts w:ascii="Arial" w:hAnsi="Arial" w:cs="Arial"/>
          <w:sz w:val="24"/>
          <w:szCs w:val="24"/>
        </w:rPr>
        <w:t xml:space="preserve"> Si, examinar la relación de Parkinson temprano con tabaquismo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especificó la condición que se estudia?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2723E2">
        <w:rPr>
          <w:rFonts w:ascii="Arial" w:hAnsi="Arial" w:cs="Arial"/>
          <w:sz w:val="24"/>
          <w:szCs w:val="24"/>
        </w:rPr>
        <w:t xml:space="preserve"> Si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especificó la edad de la población y escenario en el cual se realiza?</w:t>
      </w:r>
    </w:p>
    <w:p w:rsidR="002723E2" w:rsidRDefault="00272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R.- Si, 2 estudios en menores de 50 años, 2 menores de 45 años y uno menores de 40 años 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Búsqueda y selección de artículos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especificó la estrategia utilizada en la búsqueda de los artículos?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2723E2">
        <w:rPr>
          <w:rFonts w:ascii="Arial" w:hAnsi="Arial" w:cs="Arial"/>
          <w:sz w:val="24"/>
          <w:szCs w:val="24"/>
        </w:rPr>
        <w:t xml:space="preserve"> Si, a través de repertorios informatizados, excerpta medica y </w:t>
      </w:r>
      <w:proofErr w:type="spellStart"/>
      <w:r w:rsidR="002723E2">
        <w:rPr>
          <w:rFonts w:ascii="Arial" w:hAnsi="Arial" w:cs="Arial"/>
          <w:sz w:val="24"/>
          <w:szCs w:val="24"/>
        </w:rPr>
        <w:t>embase</w:t>
      </w:r>
      <w:proofErr w:type="spellEnd"/>
      <w:r w:rsidR="002723E2">
        <w:rPr>
          <w:rFonts w:ascii="Arial" w:hAnsi="Arial" w:cs="Arial"/>
          <w:sz w:val="24"/>
          <w:szCs w:val="24"/>
        </w:rPr>
        <w:t>, las referencias y referencias de las referencias de los estudios encontrados, consulta de neurólogos y epidemiólogos.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</w:t>
      </w:r>
      <w:r w:rsidR="002723E2">
        <w:rPr>
          <w:rFonts w:ascii="Arial" w:hAnsi="Arial" w:cs="Arial"/>
          <w:sz w:val="24"/>
          <w:szCs w:val="24"/>
        </w:rPr>
        <w:t xml:space="preserve"> definieron a prior</w:t>
      </w:r>
      <w:r>
        <w:rPr>
          <w:rFonts w:ascii="Arial" w:hAnsi="Arial" w:cs="Arial"/>
          <w:sz w:val="24"/>
          <w:szCs w:val="24"/>
        </w:rPr>
        <w:t>i los criterios de elegibilidad de los artículos?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2723E2">
        <w:rPr>
          <w:rFonts w:ascii="Arial" w:hAnsi="Arial" w:cs="Arial"/>
          <w:sz w:val="24"/>
          <w:szCs w:val="24"/>
        </w:rPr>
        <w:t xml:space="preserve"> Si, estudios que muestren específicamente la asociación de Parkinson temprana y el habito de tabaquismo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apropiados los criterios utilizados para seleccionar los artículos de inclusión?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2723E2">
        <w:rPr>
          <w:rFonts w:ascii="Arial" w:hAnsi="Arial" w:cs="Arial"/>
          <w:sz w:val="24"/>
          <w:szCs w:val="24"/>
        </w:rPr>
        <w:t xml:space="preserve"> Si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evaluó la validez de los artículos incluidos?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2723E2">
        <w:rPr>
          <w:rFonts w:ascii="Arial" w:hAnsi="Arial" w:cs="Arial"/>
          <w:sz w:val="24"/>
          <w:szCs w:val="24"/>
        </w:rPr>
        <w:t xml:space="preserve"> Si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los estudios hechos al azar?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2723E2">
        <w:rPr>
          <w:rFonts w:ascii="Arial" w:hAnsi="Arial" w:cs="Arial"/>
          <w:sz w:val="24"/>
          <w:szCs w:val="24"/>
        </w:rPr>
        <w:t xml:space="preserve"> </w:t>
      </w:r>
      <w:r w:rsidR="00AC0BF0">
        <w:rPr>
          <w:rFonts w:ascii="Arial" w:hAnsi="Arial" w:cs="Arial"/>
          <w:sz w:val="24"/>
          <w:szCs w:val="24"/>
        </w:rPr>
        <w:t>No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identificaron los sesgos de los artículos incluidos?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AC0BF0">
        <w:rPr>
          <w:rFonts w:ascii="Arial" w:hAnsi="Arial" w:cs="Arial"/>
          <w:sz w:val="24"/>
          <w:szCs w:val="24"/>
        </w:rPr>
        <w:t xml:space="preserve"> Si se identificaron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¿Son los métodos lo bastante </w:t>
      </w:r>
      <w:r w:rsidR="00CD4A41">
        <w:rPr>
          <w:rFonts w:ascii="Arial" w:hAnsi="Arial" w:cs="Arial"/>
          <w:sz w:val="24"/>
          <w:szCs w:val="24"/>
        </w:rPr>
        <w:t>explícitos</w:t>
      </w:r>
      <w:r>
        <w:rPr>
          <w:rFonts w:ascii="Arial" w:hAnsi="Arial" w:cs="Arial"/>
          <w:sz w:val="24"/>
          <w:szCs w:val="24"/>
        </w:rPr>
        <w:t xml:space="preserve"> para asegurar reproducibilidad?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CD4A41">
        <w:rPr>
          <w:rFonts w:ascii="Arial" w:hAnsi="Arial" w:cs="Arial"/>
          <w:sz w:val="24"/>
          <w:szCs w:val="24"/>
        </w:rPr>
        <w:t xml:space="preserve"> Si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fue el periodo de publicación evaluado?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CD4A41">
        <w:rPr>
          <w:rFonts w:ascii="Arial" w:hAnsi="Arial" w:cs="Arial"/>
          <w:sz w:val="24"/>
          <w:szCs w:val="24"/>
        </w:rPr>
        <w:t xml:space="preserve"> No hubo restricción sobre el año de publicación pero algunas revisiones sistémicas consideraron solamente los artículos publicados en los últimos 10 o 20 años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¿Se incorporaron </w:t>
      </w:r>
      <w:proofErr w:type="spellStart"/>
      <w:r>
        <w:rPr>
          <w:rFonts w:ascii="Arial" w:hAnsi="Arial" w:cs="Arial"/>
          <w:sz w:val="24"/>
          <w:szCs w:val="24"/>
        </w:rPr>
        <w:t>metaan</w:t>
      </w:r>
      <w:r w:rsidR="0026786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lisis</w:t>
      </w:r>
      <w:proofErr w:type="spellEnd"/>
      <w:r>
        <w:rPr>
          <w:rFonts w:ascii="Arial" w:hAnsi="Arial" w:cs="Arial"/>
          <w:sz w:val="24"/>
          <w:szCs w:val="24"/>
        </w:rPr>
        <w:t xml:space="preserve"> en diferentes </w:t>
      </w:r>
      <w:r w:rsidR="0026786F">
        <w:rPr>
          <w:rFonts w:ascii="Arial" w:hAnsi="Arial" w:cs="Arial"/>
          <w:sz w:val="24"/>
          <w:szCs w:val="24"/>
        </w:rPr>
        <w:t>lenguajes</w:t>
      </w:r>
      <w:r>
        <w:rPr>
          <w:rFonts w:ascii="Arial" w:hAnsi="Arial" w:cs="Arial"/>
          <w:sz w:val="24"/>
          <w:szCs w:val="24"/>
        </w:rPr>
        <w:t xml:space="preserve"> o solo en </w:t>
      </w:r>
      <w:r w:rsidR="0026786F">
        <w:rPr>
          <w:rFonts w:ascii="Arial" w:hAnsi="Arial" w:cs="Arial"/>
          <w:sz w:val="24"/>
          <w:szCs w:val="24"/>
        </w:rPr>
        <w:t>inglés</w:t>
      </w:r>
      <w:r>
        <w:rPr>
          <w:rFonts w:ascii="Arial" w:hAnsi="Arial" w:cs="Arial"/>
          <w:sz w:val="24"/>
          <w:szCs w:val="24"/>
        </w:rPr>
        <w:t>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CD4A41">
        <w:rPr>
          <w:rFonts w:ascii="Arial" w:hAnsi="Arial" w:cs="Arial"/>
          <w:sz w:val="24"/>
          <w:szCs w:val="24"/>
        </w:rPr>
        <w:t xml:space="preserve"> Si no se aplicó ninguna restricción de idioma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 el tamaño de la población suficiente?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R-</w:t>
      </w:r>
      <w:r w:rsidR="00CD4A41">
        <w:rPr>
          <w:rFonts w:ascii="Arial" w:hAnsi="Arial" w:cs="Arial"/>
          <w:sz w:val="24"/>
          <w:szCs w:val="24"/>
        </w:rPr>
        <w:t xml:space="preserve"> Si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26786F">
        <w:rPr>
          <w:rFonts w:ascii="Arial" w:hAnsi="Arial" w:cs="Arial"/>
          <w:sz w:val="24"/>
          <w:szCs w:val="24"/>
        </w:rPr>
        <w:t>Fue el tiempo de seguimiento suficiente para dar una conclusión valida?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CD4A41">
        <w:rPr>
          <w:rFonts w:ascii="Arial" w:hAnsi="Arial" w:cs="Arial"/>
          <w:sz w:val="24"/>
          <w:szCs w:val="24"/>
        </w:rPr>
        <w:t xml:space="preserve"> Si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los tratamientos o exposiciones similares?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CD4A41">
        <w:rPr>
          <w:rFonts w:ascii="Arial" w:hAnsi="Arial" w:cs="Arial"/>
          <w:sz w:val="24"/>
          <w:szCs w:val="24"/>
        </w:rPr>
        <w:t xml:space="preserve"> Si, fueron similares los 5 estudios realizados con un índice de confiabilidad del 95%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tiene información completa de los métodos utilizados en cada estudio?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CD4A41">
        <w:rPr>
          <w:rFonts w:ascii="Arial" w:hAnsi="Arial" w:cs="Arial"/>
          <w:sz w:val="24"/>
          <w:szCs w:val="24"/>
        </w:rPr>
        <w:t xml:space="preserve"> Si, Todos fueron estudios de casos y control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tiene información de estudios no publicados?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CD4A41">
        <w:rPr>
          <w:rFonts w:ascii="Arial" w:hAnsi="Arial" w:cs="Arial"/>
          <w:sz w:val="24"/>
          <w:szCs w:val="24"/>
        </w:rPr>
        <w:t xml:space="preserve"> No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Extracción de datos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realizó una extracción cuidadosa de los datos?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CD4A41">
        <w:rPr>
          <w:rFonts w:ascii="Arial" w:hAnsi="Arial" w:cs="Arial"/>
          <w:sz w:val="24"/>
          <w:szCs w:val="24"/>
        </w:rPr>
        <w:t xml:space="preserve"> Si</w:t>
      </w:r>
      <w:r w:rsidR="00A11B49">
        <w:rPr>
          <w:rFonts w:ascii="Arial" w:hAnsi="Arial" w:cs="Arial"/>
          <w:sz w:val="24"/>
          <w:szCs w:val="24"/>
        </w:rPr>
        <w:t>, se extrajo el riesgo estimado con su IC95%, de los estudios encontrados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entrenadas las personas encargadas de extraer los datos?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CD4A41">
        <w:rPr>
          <w:rFonts w:ascii="Arial" w:hAnsi="Arial" w:cs="Arial"/>
          <w:sz w:val="24"/>
          <w:szCs w:val="24"/>
        </w:rPr>
        <w:t xml:space="preserve"> </w:t>
      </w:r>
      <w:r w:rsidR="00A11B49">
        <w:rPr>
          <w:rFonts w:ascii="Arial" w:hAnsi="Arial" w:cs="Arial"/>
          <w:sz w:val="24"/>
          <w:szCs w:val="24"/>
        </w:rPr>
        <w:t>Si</w:t>
      </w:r>
    </w:p>
    <w:p w:rsidR="00290F92" w:rsidRDefault="00290F92" w:rsidP="00290F92">
      <w:r>
        <w:t>¿Fueron los encargados de la extracción cegados a las fuentes y a los autores?</w:t>
      </w:r>
    </w:p>
    <w:p w:rsidR="00290F92" w:rsidRDefault="00290F92" w:rsidP="00290F92">
      <w:r>
        <w:t>No, porque fue una recopilación de varios estudios de diferentes autores.</w:t>
      </w:r>
    </w:p>
    <w:p w:rsidR="00290F92" w:rsidRDefault="00290F92" w:rsidP="00290F92">
      <w:r>
        <w:t>¿Fueron los resultados de los estudios de utilidad clínica?</w:t>
      </w:r>
    </w:p>
    <w:p w:rsidR="00290F92" w:rsidRDefault="00290F92" w:rsidP="00290F92">
      <w:r>
        <w:t>Sí, porque menciona que el tabaquismo es un factor protector para la enfermedad de Parkinson.</w:t>
      </w:r>
    </w:p>
    <w:p w:rsidR="00290F92" w:rsidRDefault="00290F92" w:rsidP="00290F92">
      <w:r>
        <w:t>¿Pueden los resultados del estudio ser aplicados clínicamente en el manejo de los pacientes?</w:t>
      </w:r>
    </w:p>
    <w:p w:rsidR="00290F92" w:rsidRDefault="00290F92" w:rsidP="00290F92">
      <w:r>
        <w:t>Sí, porque son de utilidad clínica para los pacientes enfermos de Parkinson.</w:t>
      </w:r>
    </w:p>
    <w:p w:rsidR="00290F92" w:rsidRDefault="00290F92" w:rsidP="00290F92">
      <w:r>
        <w:t>¿Cuáles son los beneficios, daños y costos?</w:t>
      </w:r>
    </w:p>
    <w:p w:rsidR="00290F92" w:rsidRDefault="00290F92" w:rsidP="00290F92">
      <w:r>
        <w:t>Uno de los beneficios es que tiene utilidad clínica y que es aplicable a todos los pacientes, sin ningún daño.</w:t>
      </w:r>
    </w:p>
    <w:p w:rsidR="00290F92" w:rsidRDefault="00290F92" w:rsidP="00290F92">
      <w:proofErr w:type="spellStart"/>
      <w:r>
        <w:t>Analisis</w:t>
      </w:r>
      <w:proofErr w:type="spellEnd"/>
      <w:r>
        <w:t xml:space="preserve"> </w:t>
      </w:r>
      <w:proofErr w:type="spellStart"/>
      <w:r>
        <w:t>estadistico</w:t>
      </w:r>
      <w:proofErr w:type="spellEnd"/>
    </w:p>
    <w:p w:rsidR="00290F92" w:rsidRDefault="00290F92" w:rsidP="00290F92">
      <w:r>
        <w:t>¿Se realizó una prueba de homogeneidad?</w:t>
      </w:r>
    </w:p>
    <w:p w:rsidR="00290F92" w:rsidRDefault="00290F92" w:rsidP="00290F92">
      <w:r>
        <w:t xml:space="preserve">Sí, se valoró mediante la prueba de </w:t>
      </w:r>
      <w:proofErr w:type="spellStart"/>
      <w:r>
        <w:t>chi</w:t>
      </w:r>
      <w:proofErr w:type="spellEnd"/>
      <w:r>
        <w:t xml:space="preserve"> al cuadrado</w:t>
      </w:r>
    </w:p>
    <w:p w:rsidR="00290F92" w:rsidRDefault="00290F92" w:rsidP="00290F92">
      <w:r>
        <w:t>¿Se utilizó el análisis de efectos al azar, especialmente si la prueba de homogeneidad fue positiva?</w:t>
      </w:r>
    </w:p>
    <w:p w:rsidR="00290F92" w:rsidRDefault="00290F92" w:rsidP="00290F92">
      <w:r>
        <w:t>Sí, porque considera variaciones entre los estudios.</w:t>
      </w:r>
    </w:p>
    <w:p w:rsidR="00290F92" w:rsidRDefault="00290F92" w:rsidP="00290F92">
      <w:r>
        <w:t>¿Se proporcionaron los intervalos de confianza del estimado global?</w:t>
      </w:r>
    </w:p>
    <w:p w:rsidR="00290F92" w:rsidRDefault="00290F92" w:rsidP="00290F92">
      <w:r>
        <w:t xml:space="preserve"> Sí, porque sugirió la innecesaria utilización del modelo de efectos aleatorios.</w:t>
      </w:r>
    </w:p>
    <w:p w:rsidR="00290F92" w:rsidRDefault="00290F92" w:rsidP="00290F92">
      <w:r>
        <w:t>¿Se determinaron los factores que más influenciaron el resultado?</w:t>
      </w:r>
    </w:p>
    <w:p w:rsidR="00290F92" w:rsidRDefault="00290F92" w:rsidP="00290F92">
      <w:r>
        <w:t>Sí el tabaco como principal factor protector para la EPT</w:t>
      </w:r>
    </w:p>
    <w:p w:rsidR="00290F92" w:rsidRDefault="00290F92" w:rsidP="00290F92">
      <w:r>
        <w:t xml:space="preserve">¿Se hizo </w:t>
      </w:r>
      <w:proofErr w:type="spellStart"/>
      <w:r>
        <w:t>metarregresión</w:t>
      </w:r>
      <w:proofErr w:type="spellEnd"/>
      <w:r>
        <w:t>?</w:t>
      </w:r>
    </w:p>
    <w:p w:rsidR="00290F92" w:rsidRDefault="00290F92" w:rsidP="00290F92">
      <w:r>
        <w:t>No</w:t>
      </w:r>
    </w:p>
    <w:p w:rsidR="00290F92" w:rsidRDefault="00290F92">
      <w:pPr>
        <w:rPr>
          <w:rFonts w:ascii="Arial" w:hAnsi="Arial" w:cs="Arial"/>
          <w:sz w:val="24"/>
          <w:szCs w:val="24"/>
        </w:rPr>
      </w:pPr>
    </w:p>
    <w:p w:rsidR="0026786F" w:rsidRDefault="0026786F">
      <w:pPr>
        <w:rPr>
          <w:rFonts w:ascii="Arial" w:hAnsi="Arial" w:cs="Arial"/>
          <w:sz w:val="24"/>
          <w:szCs w:val="24"/>
        </w:rPr>
      </w:pPr>
    </w:p>
    <w:p w:rsidR="00D33C98" w:rsidRDefault="00D33C98">
      <w:pPr>
        <w:rPr>
          <w:rFonts w:ascii="Arial" w:hAnsi="Arial" w:cs="Arial"/>
          <w:sz w:val="24"/>
          <w:szCs w:val="24"/>
        </w:rPr>
      </w:pPr>
    </w:p>
    <w:p w:rsidR="00D33C98" w:rsidRPr="00D33C98" w:rsidRDefault="00D33C98">
      <w:pPr>
        <w:rPr>
          <w:rFonts w:ascii="Arial" w:hAnsi="Arial" w:cs="Arial"/>
          <w:sz w:val="24"/>
          <w:szCs w:val="24"/>
        </w:rPr>
      </w:pPr>
    </w:p>
    <w:sectPr w:rsidR="00D33C98" w:rsidRPr="00D33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98"/>
    <w:rsid w:val="0026786F"/>
    <w:rsid w:val="002723E2"/>
    <w:rsid w:val="00290F92"/>
    <w:rsid w:val="008051A0"/>
    <w:rsid w:val="00A11B49"/>
    <w:rsid w:val="00AC0BF0"/>
    <w:rsid w:val="00CD4A41"/>
    <w:rsid w:val="00D33C98"/>
    <w:rsid w:val="00E0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F2C1A-1D13-0D46-A362-892ED510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missael.salcedohdez@gmail.com</cp:lastModifiedBy>
  <cp:revision>2</cp:revision>
  <dcterms:created xsi:type="dcterms:W3CDTF">2017-03-24T04:43:00Z</dcterms:created>
  <dcterms:modified xsi:type="dcterms:W3CDTF">2017-03-24T04:43:00Z</dcterms:modified>
</cp:coreProperties>
</file>