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25857182"/>
        <w:docPartObj>
          <w:docPartGallery w:val="Cover Pages"/>
          <w:docPartUnique/>
        </w:docPartObj>
      </w:sdtPr>
      <w:sdtEndPr/>
      <w:sdtContent>
        <w:p w:rsidR="00EB534C" w:rsidRDefault="00EB534C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ítulo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534C" w:rsidRDefault="000A4218" w:rsidP="00EB534C">
                                    <w:pPr>
                                      <w:pStyle w:val="Puesto"/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MEDICINA BASADA      EN EVIDENCIAS    ACTIVIDad 2</w:t>
                                    </w:r>
                                  </w:p>
                                </w:sdtContent>
                              </w:sdt>
                              <w:p w:rsidR="00EB534C" w:rsidRDefault="00EB534C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Times New Roman" w:eastAsiaTheme="minorEastAsia" w:hAnsi="Times New Roman" w:cs="Times New Roman"/>
                                    <w:caps/>
                                    <w:color w:val="FF0000"/>
                                    <w:sz w:val="28"/>
                                    <w:szCs w:val="28"/>
                                    <w:lang w:eastAsia="es-MX"/>
                                  </w:rPr>
                                  <w:alias w:val="Descripción breve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EB534C" w:rsidRPr="00EB534C" w:rsidRDefault="00EB534C" w:rsidP="00EB534C">
                                    <w:pPr>
                                      <w:spacing w:before="240"/>
                                      <w:ind w:left="1008"/>
                                      <w:rPr>
                                        <w:color w:val="FF0000"/>
                                      </w:rPr>
                                    </w:pPr>
                                    <w:r w:rsidRPr="00EB534C">
                                      <w:rPr>
                                        <w:rFonts w:ascii="Times New Roman" w:eastAsiaTheme="minorEastAsia" w:hAnsi="Times New Roman" w:cs="Times New Roman"/>
                                        <w:caps/>
                                        <w:color w:val="FF0000"/>
                                        <w:sz w:val="28"/>
                                        <w:szCs w:val="28"/>
                                        <w:lang w:eastAsia="es-MX"/>
                                      </w:rPr>
                                      <w:t>DR KARIM DURAN MAYAGOITIA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BTCAIAAOgDAAAOAAAAZHJzL2Uyb0RvYy54bWysU9tu1DAQfUfiHyy/s9lkbzTabIVaFSEV&#10;qCh8gNdxNhaOx4y9m5S/4Vv6Y4yd3W0Lb4gXy+MZH885c7y+HDrDDgq9BlvxfDLlTFkJtba7in/7&#10;evPmLWc+CFsLA1ZV/EF5frl5/Wrdu1IV0IKpFTICsb7sXcXbEFyZZV62qhN+Ak5ZSjaAnQgU4i6r&#10;UfSE3pmsmE6XWQ9YOwSpvKfT6zHJNwm/aZQMn5vGq8BMxam3kFZM6zau2WYtyh0K12p5bEP8Qxed&#10;0JYePUNdiyDYHvVfUJ2WCB6aMJHQZdA0WqrEgdjk0z/Y3LfCqcSFxPHuLJP/f7Dy0+EOma4rPl/l&#10;nFnR0ZC+kGyPv+xub4Dly6hR73xJpffuDiNL725BfveUyF5kYuCphm37j1ATktgHSLoMDXbxJjFm&#10;Q5L/4Sy/GgKTdLiYLWdFTlOSlLtYLmbFKg0oE+XpukMf3ivoWNxUHKnRBC8Otz7EdkR5Kkl9gtH1&#10;jTYmBdFT6sogOwhyg5BS2ZBHdnTLP680NtZbiDfH9HhCjR6fOREdlQnDdqC6eLiF+oH4I4xOo59B&#10;mxbwJ2c9uazi/sdeoOLMfLA0xmI1nxXRlym6yOfzKUX4IrdN0XyxioXCSkKruAx4Cq7C6Oe9Q71r&#10;6bk8SWLhHYnf6CTLU2vHkZGdEu+j9aNfn8ep6umDbn4DAAD//wMAUEsDBBQABgAIAAAAIQA5R0wa&#10;2wAAAAYBAAAPAAAAZHJzL2Rvd25yZXYueG1sTI9BSwMxEIXvgv8hjODNJi611HWzpRR6akFsRa/T&#10;zbi7mEyWJN2u/97oRS8Phvd475tqNTkrRgqx96zhfqZAEDfe9NxqeD1u75YgYkI2aD2Thi+KsKqv&#10;ryosjb/wC42H1IpcwrFEDV1KQyllbDpyGGd+IM7ehw8OUz5DK03ASy53VhZKLaTDnvNChwNtOmo+&#10;D2engdUuPNvtPqXH3bhuzbvb4+ZN69ubaf0EItGU/sLwg5/Roc5MJ39mE4XVkB9Jv5q95Xy+AHHK&#10;oYdCFSDrSv7Hr78BAAD//wMAUEsBAi0AFAAGAAgAAAAhALaDOJL+AAAA4QEAABMAAAAAAAAAAAAA&#10;AAAAAAAAAFtDb250ZW50X1R5cGVzXS54bWxQSwECLQAUAAYACAAAACEAOP0h/9YAAACUAQAACwAA&#10;AAAAAAAAAAAAAAAvAQAAX3JlbHMvLnJlbHNQSwECLQAUAAYACAAAACEA5RfwUwgCAADoAwAADgAA&#10;AAAAAAAAAAAAAAAuAgAAZHJzL2Uyb0RvYy54bWxQSwECLQAUAAYACAAAACEAOUdMGtsAAAAGAQAA&#10;DwAAAAAAAAAAAAAAAABiBAAAZHJzL2Rvd25yZXYueG1sUEsFBgAAAAAEAAQA8wAAAGoFAAAAAA==&#10;" fillcolor="#5b9bd5 [3204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ítulo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B534C" w:rsidRDefault="000A4218" w:rsidP="00EB534C">
                              <w:pPr>
                                <w:pStyle w:val="Puesto"/>
                                <w:jc w:val="center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MEDICINA BASADA      EN EVIDENCIAS    ACTIVIDad 2</w:t>
                              </w:r>
                            </w:p>
                          </w:sdtContent>
                        </w:sdt>
                        <w:p w:rsidR="00EB534C" w:rsidRDefault="00EB534C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eastAsiaTheme="minorEastAsia" w:hAnsi="Times New Roman" w:cs="Times New Roman"/>
                              <w:caps/>
                              <w:color w:val="FF0000"/>
                              <w:sz w:val="28"/>
                              <w:szCs w:val="28"/>
                              <w:lang w:eastAsia="es-MX"/>
                            </w:rPr>
                            <w:alias w:val="Descripción breve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EB534C" w:rsidRPr="00EB534C" w:rsidRDefault="00EB534C" w:rsidP="00EB534C">
                              <w:pPr>
                                <w:spacing w:before="240"/>
                                <w:ind w:left="1008"/>
                                <w:rPr>
                                  <w:color w:val="FF0000"/>
                                </w:rPr>
                              </w:pPr>
                              <w:r w:rsidRPr="00EB534C">
                                <w:rPr>
                                  <w:rFonts w:ascii="Times New Roman" w:eastAsiaTheme="minorEastAsia" w:hAnsi="Times New Roman" w:cs="Times New Roman"/>
                                  <w:caps/>
                                  <w:color w:val="FF0000"/>
                                  <w:sz w:val="28"/>
                                  <w:szCs w:val="28"/>
                                  <w:lang w:eastAsia="es-MX"/>
                                </w:rPr>
                                <w:t>DR KARIM DURAN MAYAGOITIA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ángulo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b/>
                                    <w:color w:val="FFFFFF" w:themeColor="background1"/>
                                  </w:rPr>
                                  <w:alias w:val="Subtítulo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534C" w:rsidRPr="00707BC3" w:rsidRDefault="00A63EC2" w:rsidP="00EB534C">
                                    <w:pPr>
                                      <w:pStyle w:val="Subttulo"/>
                                      <w:jc w:val="center"/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707BC3">
                                      <w:rPr>
                                        <w:rFonts w:cstheme="minorBidi"/>
                                        <w:b/>
                                        <w:color w:val="FFFFFF" w:themeColor="background1"/>
                                      </w:rPr>
                                      <w:t>UNIVERSIDAD GUADALAJARA LAMAR HOSPITAL CIVIL DE GUADALAJARA JUAN I MENCHACA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W0swIAALgFAAAOAAAAZHJzL2Uyb0RvYy54bWysVEtu2zAQ3RfoHQjuG0lGnLhC5MBIkKKA&#10;kQRJiqxpirSEUhyWpC25t+lZerEMqU8+DbooqgWh4bx58+HMnJ13jSJ7YV0NuqDZUUqJ0BzKWm8L&#10;+u3h6tOCEueZLpkCLQp6EI6eLz9+OGtNLmZQgSqFJUiiXd6aglbemzxJHK9Ew9wRGKFRKcE2zKNo&#10;t0lpWYvsjUpmaXqStGBLY4EL5/D2slfSZeSXUnB/I6UTnqiCYmw+njaem3AmyzOWby0zVc2HMNg/&#10;RNGwWqPTieqSeUZ2tv6Dqqm5BQfSH3FoEpCy5iLmgNlk6Zts7itmRMwFi+PMVCb3/2j59f7Wkros&#10;6PHpjBLNGnykOyzb7196u1NAwjUWqTUuR+y9ubUhTWfWwL87VCSvNEFwA6aTtglYTJJ0seKHqeKi&#10;84TjZbZYpItTfBiOus8n8/kii2+SsHw0N9b5LwIaEn4KajG2WGm2XzsfAmD5CImRgarLq1qpKIQ2&#10;EhfKkj3DBvBdzAUt3EuU0gGrIVj1hOEmJtbnErPyByUCTuk7IbFiGP0sBhJ79dkJ41xon/WqipWi&#10;9z1P8QuVDN7HsKIUCQOzRP8T90AwInuSkbunGfDBVMRWn4zTvwXWG08W0TNoPxk3tQb7HoHCrAbP&#10;PX4sUl+aUCXfbbrYTREZbjZQHrDDLPSj5wy/qvEh18z5W2Zx1vDxcX/4GzykgragMPxRUoH9+d59&#10;wOMIoJaSFme3oO7HjllBifqqcTiyxQz7Cqc9Ssfz0xkK9pVq81Kld80FYH9kuKsMj7/BwKvxV1po&#10;HnHRrIJfVDHN0XtBubejcOH7rYKriovVKsJwxA3za31veCAPlQ6t+tA9MmuGfvY4CtcwTjrL37R1&#10;jw2WGlY7D7KOPf9c2eENcD3EZhpWWdg/L+WIel64yycAAAD//wMAUEsDBBQABgAIAAAAIQCRmv2B&#10;3wAAAAYBAAAPAAAAZHJzL2Rvd25yZXYueG1sTI9BS8NAEIXvgv9hGcGL2I0hDZpmU0pBRAShqYLe&#10;ttlpEpqdjdltG/31Hb3Uy4PhPd77Jp+PthMHHHzrSMHdJAKBVDnTUq3gbf14ew/CB01Gd45QwTd6&#10;mBeXF7nOjDvSCg9lqAWXkM+0giaEPpPSVw1a7SeuR2Jv6warA59DLc2gj1xuOxlHUSqtbokXGt3j&#10;ssFqV+6tgl2ZfEhaPn++fr2/JIunZLW++RmVur4aFzMQAcdwDsMvPqNDwUwbtyfjRaeAHwl/yl78&#10;kMYgNhyaxlEKssjlf/ziBAAA//8DAFBLAQItABQABgAIAAAAIQC2gziS/gAAAOEBAAATAAAAAAAA&#10;AAAAAAAAAAAAAABbQ29udGVudF9UeXBlc10ueG1sUEsBAi0AFAAGAAgAAAAhADj9If/WAAAAlAEA&#10;AAsAAAAAAAAAAAAAAAAALwEAAF9yZWxzLy5yZWxzUEsBAi0AFAAGAAgAAAAhAJE69bSzAgAAuAUA&#10;AA4AAAAAAAAAAAAAAAAALgIAAGRycy9lMm9Eb2MueG1sUEsBAi0AFAAGAAgAAAAhAJGa/YHfAAAA&#10;BgEAAA8AAAAAAAAAAAAAAAAADQUAAGRycy9kb3ducmV2LnhtbFBLBQYAAAAABAAEAPMAAAAZBgAA&#10;AAA=&#10;" fillcolor="#44546a [3215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b/>
                              <w:color w:val="FFFFFF" w:themeColor="background1"/>
                            </w:rPr>
                            <w:alias w:val="Subtítulo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B534C" w:rsidRPr="00707BC3" w:rsidRDefault="00A63EC2" w:rsidP="00EB534C">
                              <w:pPr>
                                <w:pStyle w:val="Subttulo"/>
                                <w:jc w:val="center"/>
                                <w:rPr>
                                  <w:rFonts w:cstheme="minorBidi"/>
                                  <w:b/>
                                  <w:color w:val="FFFFFF" w:themeColor="background1"/>
                                </w:rPr>
                              </w:pPr>
                              <w:r w:rsidRPr="00707BC3">
                                <w:rPr>
                                  <w:rFonts w:cstheme="minorBidi"/>
                                  <w:b/>
                                  <w:color w:val="FFFFFF" w:themeColor="background1"/>
                                </w:rPr>
                                <w:t>UNIVERSIDAD GUADALAJARA LAMAR HOSPITAL CIVIL DE GUADALAJARA JUAN I MENCHACA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B534C" w:rsidRDefault="00EB534C"/>
        <w:p w:rsidR="008A3789" w:rsidRDefault="00EB534C">
          <w:r>
            <w:rPr>
              <w:noProof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>
                    <wp:simplePos x="0" y="0"/>
                    <wp:positionH relativeFrom="column">
                      <wp:posOffset>34290</wp:posOffset>
                    </wp:positionH>
                    <wp:positionV relativeFrom="paragraph">
                      <wp:posOffset>6072505</wp:posOffset>
                    </wp:positionV>
                    <wp:extent cx="3257550" cy="1404620"/>
                    <wp:effectExtent l="0" t="0" r="19050" b="20955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534C" w:rsidRPr="00EB534C" w:rsidRDefault="00EB534C" w:rsidP="00EB534C">
                                <w:pPr>
                                  <w:jc w:val="center"/>
                                  <w:rPr>
                                    <w:color w:val="44546A" w:themeColor="text2"/>
                                    <w:sz w:val="28"/>
                                    <w:szCs w:val="28"/>
                                  </w:rPr>
                                </w:pPr>
                                <w:r w:rsidRPr="00EB534C">
                                  <w:rPr>
                                    <w:color w:val="44546A" w:themeColor="text2"/>
                                    <w:sz w:val="28"/>
                                    <w:szCs w:val="28"/>
                                  </w:rPr>
                                  <w:t>ALEJANDRA GPE. GARCIA VILLASEÑOR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margin-left:2.7pt;margin-top:478.15pt;width:25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K5LQIAAFUEAAAOAAAAZHJzL2Uyb0RvYy54bWysVNuO0zAQfUfiHyy/07Sh3Uu06WrpUoS0&#10;XKSFD5jaTmPheIztNilfz9jplmqBF0QeLI9nfDxzzkxubofOsL3yQaOt+Wwy5UxZgVLbbc2/flm/&#10;uuIsRLASDFpV84MK/Hb58sVN7ypVYotGKs8IxIaqdzVvY3RVUQTRqg7CBJ2y5GzQdxDJ9NtCeugJ&#10;vTNFOZ1eFD166TwKFQKd3o9Ovsz4TaNE/NQ0QUVmak65xbz6vG7SWixvoNp6cK0WxzTgH7LoQFt6&#10;9AR1DxHYzuvfoDotPAZs4kRgV2DTaKFyDVTNbPqsmscWnMq1EDnBnWgK/w9WfNx/9kzLmpezS84s&#10;dCTSagfSI5OKRTVEZGWiqXehouhHR/FxeIMDyZ1LDu4BxbfALK5asFt15z32rQJJac7SzeLs6ogT&#10;Esim/4CSXoNdxAw0NL5LHBIrjNBJrsNJIsqDCTp8XS4uFwtyCfLN5tP5RZlFLKB6uu58iO8Udixt&#10;au6pBzI87B9CTOlA9RSSXgtotFxrY7Lht5uV8WwP1C/r/OUKnoUZy/qaXy/KxcjAXyGm+fsTRKcj&#10;Nb7RXc2vTkFQJd7eWpnbMoI2455SNvZIZOJuZDEOm2GU7kmfDcoDMetx7HOaS9q06H9w1lOP1zx8&#10;34FXnJn3ltS5ns3naSiyMV9cEpXMn3s25x6wgqBqHjkbt6uYBynz5u5IxbXO/Ca5x0yOKVPvZtqP&#10;c5aG49zOUb/+BsufAAAA//8DAFBLAwQUAAYACAAAACEAT39a5t4AAAAKAQAADwAAAGRycy9kb3du&#10;cmV2LnhtbEyPwU7DMAyG70i8Q2QkLhNLy0g3StMJJu3EaWXcs8a0FY1Tmmzr3h5zGkf7//T7c7Ge&#10;XC9OOIbOk4Z0noBAqr3tqNGw/9g+rECEaMia3hNquGCAdXl7U5jc+jPt8FTFRnAJhdxoaGMccilD&#10;3aIzYe4HJM6+/OhM5HFspB3NmctdLx+TJJPOdMQXWjPgpsX6uzo6DdlPtZi9f9oZ7S7bt7F2ym72&#10;Suv7u+n1BUTEKV5h+NNndSjZ6eCPZIPoNagnBjU8q2wBgnOVrnhzYDBdLhXIspD/Xyh/AQAA//8D&#10;AFBLAQItABQABgAIAAAAIQC2gziS/gAAAOEBAAATAAAAAAAAAAAAAAAAAAAAAABbQ29udGVudF9U&#10;eXBlc10ueG1sUEsBAi0AFAAGAAgAAAAhADj9If/WAAAAlAEAAAsAAAAAAAAAAAAAAAAALwEAAF9y&#10;ZWxzLy5yZWxzUEsBAi0AFAAGAAgAAAAhAACskrktAgAAVQQAAA4AAAAAAAAAAAAAAAAALgIAAGRy&#10;cy9lMm9Eb2MueG1sUEsBAi0AFAAGAAgAAAAhAE9/WubeAAAACgEAAA8AAAAAAAAAAAAAAAAAhwQA&#10;AGRycy9kb3ducmV2LnhtbFBLBQYAAAAABAAEAPMAAACSBQAAAAA=&#10;">
                    <v:textbox style="mso-fit-shape-to-text:t">
                      <w:txbxContent>
                        <w:p w:rsidR="00EB534C" w:rsidRPr="00EB534C" w:rsidRDefault="00EB534C" w:rsidP="00EB534C">
                          <w:pPr>
                            <w:jc w:val="center"/>
                            <w:rPr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 w:rsidRPr="00EB534C">
                            <w:rPr>
                              <w:color w:val="44546A" w:themeColor="text2"/>
                              <w:sz w:val="28"/>
                              <w:szCs w:val="28"/>
                            </w:rPr>
                            <w:t>ALEJANDRA GPE. GARCIA VILLASEÑOR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br w:type="page"/>
          </w:r>
        </w:p>
      </w:sdtContent>
    </w:sdt>
    <w:p w:rsidR="004409D2" w:rsidRPr="004409D2" w:rsidRDefault="004409D2" w:rsidP="004409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09D2">
        <w:rPr>
          <w:rFonts w:ascii="Arial" w:hAnsi="Arial" w:cs="Arial"/>
          <w:b/>
          <w:sz w:val="24"/>
          <w:szCs w:val="24"/>
        </w:rPr>
        <w:lastRenderedPageBreak/>
        <w:t>ACTIVIDAD 2</w:t>
      </w:r>
    </w:p>
    <w:p w:rsidR="004409D2" w:rsidRPr="007D363D" w:rsidRDefault="004409D2" w:rsidP="00440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 xml:space="preserve">1.- Objetivo primario de un </w:t>
      </w:r>
      <w:r w:rsidRPr="007D363D">
        <w:rPr>
          <w:rFonts w:ascii="Arial" w:hAnsi="Arial" w:cs="Arial"/>
          <w:sz w:val="24"/>
          <w:szCs w:val="24"/>
        </w:rPr>
        <w:t>meta análisis</w:t>
      </w:r>
    </w:p>
    <w:p w:rsidR="004409D2" w:rsidRPr="007D363D" w:rsidRDefault="004409D2" w:rsidP="004409D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¿Se definió la pregunta claramente?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 xml:space="preserve">Si, ya que la pregunta </w:t>
      </w:r>
      <w:r>
        <w:rPr>
          <w:rFonts w:ascii="Arial" w:hAnsi="Arial" w:cs="Arial"/>
          <w:sz w:val="24"/>
          <w:szCs w:val="24"/>
        </w:rPr>
        <w:t xml:space="preserve">se referia a que </w:t>
      </w:r>
      <w:r w:rsidRPr="007D363D">
        <w:rPr>
          <w:rFonts w:ascii="Arial" w:hAnsi="Arial" w:cs="Arial"/>
          <w:sz w:val="24"/>
          <w:szCs w:val="24"/>
        </w:rPr>
        <w:t>si había alguna relación entre la EP y el tabaquismo</w:t>
      </w:r>
    </w:p>
    <w:p w:rsidR="004409D2" w:rsidRPr="007D363D" w:rsidRDefault="004409D2" w:rsidP="004409D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¿Se especificó la condición que se estudia?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 xml:space="preserve">Si, </w:t>
      </w:r>
      <w:r>
        <w:rPr>
          <w:rFonts w:ascii="Arial" w:hAnsi="Arial" w:cs="Arial"/>
          <w:sz w:val="24"/>
          <w:szCs w:val="24"/>
        </w:rPr>
        <w:t xml:space="preserve">habla de las personas que tenían mucho tiempo fumando </w:t>
      </w:r>
      <w:r w:rsidR="000A4218">
        <w:rPr>
          <w:rFonts w:ascii="Arial" w:hAnsi="Arial" w:cs="Arial"/>
          <w:sz w:val="24"/>
          <w:szCs w:val="24"/>
        </w:rPr>
        <w:t xml:space="preserve">y </w:t>
      </w:r>
      <w:r w:rsidRPr="007D363D">
        <w:rPr>
          <w:rFonts w:ascii="Arial" w:hAnsi="Arial" w:cs="Arial"/>
          <w:sz w:val="24"/>
          <w:szCs w:val="24"/>
        </w:rPr>
        <w:t>desarrollar EP</w:t>
      </w:r>
    </w:p>
    <w:p w:rsidR="004409D2" w:rsidRPr="007D363D" w:rsidRDefault="004409D2" w:rsidP="004409D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¿Se especificó la edad de la población y escenario en el cual se realiza?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La edad se menciona que es entre los 21 y 39 años</w:t>
      </w:r>
    </w:p>
    <w:p w:rsidR="004409D2" w:rsidRPr="007D363D" w:rsidRDefault="004409D2" w:rsidP="00440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2.- Búsqueda y selección de artículos</w:t>
      </w:r>
    </w:p>
    <w:p w:rsidR="004409D2" w:rsidRPr="007D363D" w:rsidRDefault="004409D2" w:rsidP="004409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¿Se especificó la estrategia utilizada en la búsqueda de los artículos?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Si, se basan en algunos criterios de inclusión y un IC de 95%</w:t>
      </w:r>
    </w:p>
    <w:p w:rsidR="004409D2" w:rsidRPr="007D363D" w:rsidRDefault="004409D2" w:rsidP="004409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¿Se definieron a priori los criterios de elegibilidad de los artículos?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Si, se especificaron tanto los criterios de inclusión como de exclusión para dicho artículo</w:t>
      </w:r>
    </w:p>
    <w:p w:rsidR="004409D2" w:rsidRPr="007D363D" w:rsidRDefault="004409D2" w:rsidP="004409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¿Fueron apropiados los criterios utilizados para seleccionar los artículos de inclusión?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 xml:space="preserve">Si, </w:t>
      </w:r>
      <w:r w:rsidR="000A4218">
        <w:rPr>
          <w:rFonts w:ascii="Arial" w:hAnsi="Arial" w:cs="Arial"/>
          <w:sz w:val="24"/>
          <w:szCs w:val="24"/>
        </w:rPr>
        <w:t xml:space="preserve">tienen relación ya que tenían </w:t>
      </w:r>
      <w:r w:rsidRPr="007D363D">
        <w:rPr>
          <w:rFonts w:ascii="Arial" w:hAnsi="Arial" w:cs="Arial"/>
          <w:sz w:val="24"/>
          <w:szCs w:val="24"/>
        </w:rPr>
        <w:t>la misma hipótesis, la cual era si existía una relación entre el tabaquismo y la enfermedad de Parkinson temprana.</w:t>
      </w:r>
    </w:p>
    <w:p w:rsidR="004409D2" w:rsidRPr="007D363D" w:rsidRDefault="004409D2" w:rsidP="004409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¿Se evaluó la validez de los artículos incluidos?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Si, pues se menciona que cada artículo que se incluyó en el metaanalisis tenía un IC &gt;95%</w:t>
      </w:r>
    </w:p>
    <w:p w:rsidR="004409D2" w:rsidRPr="007D363D" w:rsidRDefault="004409D2" w:rsidP="004409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¿Fueron los estudios hechos al azar?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No. Pues todos tenían que tener ciertos criterios para incluirse</w:t>
      </w:r>
    </w:p>
    <w:p w:rsidR="004409D2" w:rsidRPr="007D363D" w:rsidRDefault="004409D2" w:rsidP="004409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¿Se identificaron los sesgos de los artículos incluidos?</w:t>
      </w:r>
    </w:p>
    <w:p w:rsidR="004409D2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 xml:space="preserve">No se mencionan sesgos </w:t>
      </w:r>
    </w:p>
    <w:p w:rsidR="004409D2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09D2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09D2" w:rsidRPr="007D363D" w:rsidRDefault="004409D2" w:rsidP="004409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lastRenderedPageBreak/>
        <w:t>¿Son los métodos lo bastante explícitos para asegurar reproductibilidad?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No, pues no se habla de cómo se asocia explícitamente la enfermedad de Parkinson temprana con el tabaquismo.</w:t>
      </w:r>
    </w:p>
    <w:p w:rsidR="004409D2" w:rsidRPr="007D363D" w:rsidRDefault="004409D2" w:rsidP="004409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¿Cuál fue el periodo de publicación evaluado?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Fue de 1975-2003</w:t>
      </w:r>
    </w:p>
    <w:p w:rsidR="004409D2" w:rsidRPr="007D363D" w:rsidRDefault="004409D2" w:rsidP="004409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¿Se incorporaron meta análisis de diferentes lenguajes o solo en inglés?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 xml:space="preserve">No menciona los idiomas </w:t>
      </w:r>
    </w:p>
    <w:p w:rsidR="004409D2" w:rsidRPr="007D363D" w:rsidRDefault="004409D2" w:rsidP="004409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¿Fue el tamaño de la población suficiente?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 xml:space="preserve">No </w:t>
      </w:r>
      <w:r w:rsidR="000A4218">
        <w:rPr>
          <w:rFonts w:ascii="Arial" w:hAnsi="Arial" w:cs="Arial"/>
          <w:sz w:val="24"/>
          <w:szCs w:val="24"/>
        </w:rPr>
        <w:t>refiere</w:t>
      </w:r>
    </w:p>
    <w:p w:rsidR="004409D2" w:rsidRPr="007D363D" w:rsidRDefault="004409D2" w:rsidP="004409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¿Fue el tiempo de seguimiento suficiente para dar una conclusión valida?</w:t>
      </w:r>
    </w:p>
    <w:p w:rsidR="004409D2" w:rsidRPr="007D363D" w:rsidRDefault="000A4218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Si, </w:t>
      </w:r>
      <w:r w:rsidR="004409D2" w:rsidRPr="007D363D">
        <w:rPr>
          <w:rFonts w:ascii="Arial" w:hAnsi="Arial" w:cs="Arial"/>
          <w:sz w:val="24"/>
          <w:szCs w:val="24"/>
        </w:rPr>
        <w:t>ya que en total fueron 28 años en los que se hizo la investigación, y esto como resultado da una prueba positiva y significativa de la enfermedad de Parkinson temprana y el tabaquismo.</w:t>
      </w:r>
    </w:p>
    <w:p w:rsidR="004409D2" w:rsidRPr="007D363D" w:rsidRDefault="004409D2" w:rsidP="004409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¿Fueron los tratamientos o exposiciones similares?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Si, pues la exposición era del tabaco o humo del tabaco</w:t>
      </w:r>
    </w:p>
    <w:p w:rsidR="004409D2" w:rsidRPr="007D363D" w:rsidRDefault="004409D2" w:rsidP="004409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¿Se tiene información completa de los métodos utilizados en cada estudio?</w:t>
      </w:r>
    </w:p>
    <w:p w:rsidR="004409D2" w:rsidRPr="000A4218" w:rsidRDefault="000A4218" w:rsidP="000A421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</w:t>
      </w:r>
      <w:r w:rsidR="004409D2" w:rsidRPr="007D363D">
        <w:rPr>
          <w:rFonts w:ascii="Arial" w:hAnsi="Arial" w:cs="Arial"/>
          <w:sz w:val="24"/>
          <w:szCs w:val="24"/>
        </w:rPr>
        <w:t xml:space="preserve"> no especifica los métodos utilizados.</w:t>
      </w:r>
    </w:p>
    <w:p w:rsidR="004409D2" w:rsidRPr="007D363D" w:rsidRDefault="004409D2" w:rsidP="004409D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¿Se tiene información de estudios no publicados?</w:t>
      </w:r>
    </w:p>
    <w:p w:rsidR="004409D2" w:rsidRPr="007D363D" w:rsidRDefault="000A4218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</w:p>
    <w:p w:rsidR="004409D2" w:rsidRPr="007D363D" w:rsidRDefault="004409D2" w:rsidP="00440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3.- Extracción de datos</w:t>
      </w:r>
    </w:p>
    <w:p w:rsidR="004409D2" w:rsidRPr="007D363D" w:rsidRDefault="004409D2" w:rsidP="004409D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¿Se realizó una extracción cuidadosa de los datos?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No habla de los métodos de extracción utilizados pero si los resultados</w:t>
      </w:r>
    </w:p>
    <w:p w:rsidR="004409D2" w:rsidRPr="007D363D" w:rsidRDefault="004409D2" w:rsidP="004409D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¿Fueron entrenadas las personas encargadas de extraerlos datos?</w:t>
      </w:r>
    </w:p>
    <w:p w:rsidR="004409D2" w:rsidRPr="000A4218" w:rsidRDefault="004409D2" w:rsidP="000A4218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 xml:space="preserve">No se menciona información sobre las personas encargadas </w:t>
      </w:r>
    </w:p>
    <w:p w:rsidR="004409D2" w:rsidRPr="007D363D" w:rsidRDefault="004409D2" w:rsidP="004409D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¿Fueron los encargados de la extracción cegados a las fuentes y a los autores?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No se menciona esto en el artículo</w:t>
      </w:r>
    </w:p>
    <w:p w:rsidR="004409D2" w:rsidRPr="007D363D" w:rsidRDefault="004409D2" w:rsidP="004409D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¿Fueron los resultados de los estudios de utilidad clínica?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 pues en el metaanalisis se dice que el tabaquismo es un factor de riesgo importante para desarrollar enfermedad de Parkinson temprana.</w:t>
      </w:r>
    </w:p>
    <w:p w:rsidR="004409D2" w:rsidRPr="007D363D" w:rsidRDefault="004409D2" w:rsidP="004409D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lastRenderedPageBreak/>
        <w:t>¿Pueden los resultados del estudio ser aplicados clínicamente en el manejo de los pacientes?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Si, pues el prevenir el consumo de tabaquismo y disminuir el riesgo ayuda a prevenir la EP temprana.</w:t>
      </w:r>
    </w:p>
    <w:p w:rsidR="004409D2" w:rsidRPr="007D363D" w:rsidRDefault="004409D2" w:rsidP="004409D2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¿Cuáles son los beneficios daños y costos?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Los beneficios es la demostración de que el tabaquismo es un factor importante para EP temprana, los daños y los costos no se mencionan, y que fue hecho con otros estudios.</w:t>
      </w:r>
    </w:p>
    <w:p w:rsidR="004409D2" w:rsidRPr="007D363D" w:rsidRDefault="004409D2" w:rsidP="00440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4.- Análisis estadístico</w:t>
      </w:r>
    </w:p>
    <w:p w:rsidR="004409D2" w:rsidRPr="007D363D" w:rsidRDefault="004409D2" w:rsidP="004409D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¿Se realizó una prueba de homogeneidad?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 y se obtuvo un valor de p=0.52</w:t>
      </w:r>
    </w:p>
    <w:p w:rsidR="004409D2" w:rsidRPr="007D363D" w:rsidRDefault="004409D2" w:rsidP="004409D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¿Se utilizó el análisis de efectos al azar especialmente si la prueba de homogeneidad fue positiva?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Si, se utilizó un análisis de efectos que considera las variaciones entre los estudios.</w:t>
      </w:r>
    </w:p>
    <w:p w:rsidR="004409D2" w:rsidRPr="007D363D" w:rsidRDefault="004409D2" w:rsidP="004409D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¿Se proporcionaron los intervalos de confianza del estimado global?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La estimación global de los efectos aleatorios fue de 0.55 y con un IC 95% del 0.37-0.81</w:t>
      </w:r>
    </w:p>
    <w:p w:rsidR="004409D2" w:rsidRPr="007D363D" w:rsidRDefault="004409D2" w:rsidP="004409D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¿Se determinaron los factores que más influenciaron el resultado?</w:t>
      </w:r>
    </w:p>
    <w:p w:rsidR="004409D2" w:rsidRPr="007D363D" w:rsidRDefault="004409D2" w:rsidP="004409D2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Menciona algunos  factores, pero no la influencia que estos tienen</w:t>
      </w:r>
    </w:p>
    <w:p w:rsidR="004409D2" w:rsidRPr="007D363D" w:rsidRDefault="004409D2" w:rsidP="004409D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363D">
        <w:rPr>
          <w:rFonts w:ascii="Arial" w:hAnsi="Arial" w:cs="Arial"/>
          <w:sz w:val="24"/>
          <w:szCs w:val="24"/>
        </w:rPr>
        <w:t>¿Se hizo metarregresión?</w:t>
      </w:r>
    </w:p>
    <w:p w:rsidR="005D2F43" w:rsidRDefault="004409D2" w:rsidP="004409D2">
      <w:pPr>
        <w:spacing w:after="0" w:line="360" w:lineRule="auto"/>
      </w:pPr>
      <w:r w:rsidRPr="007D363D">
        <w:rPr>
          <w:rFonts w:ascii="Arial" w:hAnsi="Arial" w:cs="Arial"/>
          <w:sz w:val="24"/>
          <w:szCs w:val="24"/>
        </w:rPr>
        <w:t xml:space="preserve">No </w:t>
      </w:r>
      <w:r w:rsidR="000A4218">
        <w:rPr>
          <w:rFonts w:ascii="Arial" w:hAnsi="Arial" w:cs="Arial"/>
          <w:sz w:val="24"/>
          <w:szCs w:val="24"/>
        </w:rPr>
        <w:t xml:space="preserve">refiere </w:t>
      </w:r>
      <w:bookmarkStart w:id="0" w:name="_GoBack"/>
      <w:bookmarkEnd w:id="0"/>
    </w:p>
    <w:sectPr w:rsidR="005D2F43" w:rsidSect="00EB534C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B77E6"/>
    <w:multiLevelType w:val="hybridMultilevel"/>
    <w:tmpl w:val="95EAD6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A5795"/>
    <w:multiLevelType w:val="hybridMultilevel"/>
    <w:tmpl w:val="C16856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363F8"/>
    <w:multiLevelType w:val="hybridMultilevel"/>
    <w:tmpl w:val="F246F7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809C3"/>
    <w:multiLevelType w:val="hybridMultilevel"/>
    <w:tmpl w:val="6044A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24845"/>
    <w:multiLevelType w:val="hybridMultilevel"/>
    <w:tmpl w:val="6330C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C292F"/>
    <w:multiLevelType w:val="hybridMultilevel"/>
    <w:tmpl w:val="76AC1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06"/>
    <w:rsid w:val="000A4218"/>
    <w:rsid w:val="00147CD5"/>
    <w:rsid w:val="003F73E6"/>
    <w:rsid w:val="004409D2"/>
    <w:rsid w:val="005D2F43"/>
    <w:rsid w:val="00662E2C"/>
    <w:rsid w:val="00707BC3"/>
    <w:rsid w:val="007F6F11"/>
    <w:rsid w:val="008230A6"/>
    <w:rsid w:val="008A3789"/>
    <w:rsid w:val="008F0CF6"/>
    <w:rsid w:val="00987AEA"/>
    <w:rsid w:val="00A02929"/>
    <w:rsid w:val="00A54702"/>
    <w:rsid w:val="00A63EC2"/>
    <w:rsid w:val="00CB75C9"/>
    <w:rsid w:val="00DA7072"/>
    <w:rsid w:val="00E01674"/>
    <w:rsid w:val="00EB534C"/>
    <w:rsid w:val="00EE2006"/>
    <w:rsid w:val="00F2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A4E36-8582-491E-868B-D1FFC75E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8A37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8A37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uesto">
    <w:name w:val="Title"/>
    <w:basedOn w:val="Normal"/>
    <w:next w:val="Normal"/>
    <w:link w:val="PuestoCar"/>
    <w:uiPriority w:val="10"/>
    <w:qFormat/>
    <w:rsid w:val="00EB534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EB534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EB534C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EB534C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Prrafodelista">
    <w:name w:val="List Paragraph"/>
    <w:basedOn w:val="Normal"/>
    <w:uiPriority w:val="34"/>
    <w:qFormat/>
    <w:rsid w:val="00A63EC2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A54702"/>
    <w:pPr>
      <w:spacing w:after="0" w:line="240" w:lineRule="auto"/>
    </w:pPr>
  </w:style>
  <w:style w:type="table" w:styleId="Listaclara-nfasis4">
    <w:name w:val="Light List Accent 4"/>
    <w:basedOn w:val="Tablanormal"/>
    <w:uiPriority w:val="61"/>
    <w:rsid w:val="008F0C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DR KARIM DURAN MAYAGOITIA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BASADA      EN EVIDENCIAS    ACTIVIDAD 4</vt:lpstr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BASADA      EN EVIDENCIAS    ACTIVIDad 2</dc:title>
  <dc:subject>UNIVERSIDAD GUADALAJARA LAMAR HOSPITAL CIVIL DE GUADALAJARA JUAN I MENCHACA</dc:subject>
  <dc:creator>aLee</dc:creator>
  <cp:keywords/>
  <dc:description/>
  <cp:lastModifiedBy>aLee</cp:lastModifiedBy>
  <cp:revision>2</cp:revision>
  <dcterms:created xsi:type="dcterms:W3CDTF">2014-10-30T01:15:00Z</dcterms:created>
  <dcterms:modified xsi:type="dcterms:W3CDTF">2014-10-30T01:15:00Z</dcterms:modified>
</cp:coreProperties>
</file>