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56299311"/>
        <w:docPartObj>
          <w:docPartGallery w:val="Cover Pages"/>
          <w:docPartUnique/>
        </w:docPartObj>
      </w:sdtPr>
      <w:sdtEndPr>
        <w:rPr>
          <w:rFonts w:ascii="Arial" w:hAnsi="Arial" w:cs="Arial"/>
          <w:b/>
          <w:color w:val="31849B" w:themeColor="accent5" w:themeShade="BF"/>
          <w:shd w:val="clear" w:color="auto" w:fill="FFFFFF"/>
          <w:lang w:val="es-MX"/>
        </w:rPr>
      </w:sdtEndPr>
      <w:sdtContent>
        <w:tbl>
          <w:tblPr>
            <w:tblpPr w:leftFromText="187" w:rightFromText="187" w:vertAnchor="page" w:horzAnchor="page" w:tblpYSpec="top"/>
            <w:tblW w:w="0" w:type="auto"/>
            <w:tblLook w:val="04A0"/>
          </w:tblPr>
          <w:tblGrid>
            <w:gridCol w:w="1440"/>
            <w:gridCol w:w="2520"/>
          </w:tblGrid>
          <w:tr w:rsidR="006614A4">
            <w:trPr>
              <w:trHeight w:val="1440"/>
            </w:trPr>
            <w:tc>
              <w:tcPr>
                <w:tcW w:w="1440" w:type="dxa"/>
                <w:tcBorders>
                  <w:right w:val="single" w:sz="4" w:space="0" w:color="FFFFFF" w:themeColor="background1"/>
                </w:tcBorders>
                <w:shd w:val="clear" w:color="auto" w:fill="943634" w:themeFill="accent2" w:themeFillShade="BF"/>
              </w:tcPr>
              <w:p w:rsidR="006614A4" w:rsidRDefault="006614A4">
                <w:pPr>
                  <w:rPr>
                    <w:lang w:val="es-ES"/>
                  </w:rPr>
                </w:pPr>
              </w:p>
            </w:tc>
            <w:sdt>
              <w:sdtPr>
                <w:rPr>
                  <w:rFonts w:asciiTheme="majorHAnsi" w:eastAsiaTheme="majorEastAsia" w:hAnsiTheme="majorHAnsi" w:cstheme="majorBidi"/>
                  <w:b/>
                  <w:bCs/>
                  <w:color w:val="FFFFFF" w:themeColor="background1"/>
                  <w:sz w:val="72"/>
                  <w:szCs w:val="72"/>
                </w:rPr>
                <w:alias w:val="Año"/>
                <w:id w:val="15676118"/>
                <w:placeholder>
                  <w:docPart w:val="1D96C35560724C909F8D31493CF89DA9"/>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6614A4" w:rsidRDefault="006614A4" w:rsidP="006614A4">
                    <w:pPr>
                      <w:pStyle w:val="Sinespaciad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MBE</w:t>
                    </w:r>
                  </w:p>
                </w:tc>
              </w:sdtContent>
            </w:sdt>
          </w:tr>
          <w:tr w:rsidR="006614A4">
            <w:trPr>
              <w:trHeight w:val="2880"/>
            </w:trPr>
            <w:tc>
              <w:tcPr>
                <w:tcW w:w="1440" w:type="dxa"/>
                <w:tcBorders>
                  <w:right w:val="single" w:sz="4" w:space="0" w:color="000000" w:themeColor="text1"/>
                </w:tcBorders>
              </w:tcPr>
              <w:p w:rsidR="006614A4" w:rsidRDefault="006614A4">
                <w:pPr>
                  <w:rPr>
                    <w:lang w:val="es-ES"/>
                  </w:rPr>
                </w:pPr>
              </w:p>
            </w:tc>
            <w:tc>
              <w:tcPr>
                <w:tcW w:w="2520" w:type="dxa"/>
                <w:tcBorders>
                  <w:left w:val="single" w:sz="4" w:space="0" w:color="000000" w:themeColor="text1"/>
                </w:tcBorders>
                <w:vAlign w:val="center"/>
              </w:tcPr>
              <w:sdt>
                <w:sdtPr>
                  <w:rPr>
                    <w:color w:val="76923C" w:themeColor="accent3" w:themeShade="BF"/>
                  </w:rPr>
                  <w:alias w:val="Organización"/>
                  <w:id w:val="15676123"/>
                  <w:placeholder>
                    <w:docPart w:val="C39B90DBC9BF470A9721E4C01FD88D2C"/>
                  </w:placeholder>
                  <w:dataBinding w:prefixMappings="xmlns:ns0='http://schemas.openxmlformats.org/officeDocument/2006/extended-properties'" w:xpath="/ns0:Properties[1]/ns0:Company[1]" w:storeItemID="{6668398D-A668-4E3E-A5EB-62B293D839F1}"/>
                  <w:text/>
                </w:sdtPr>
                <w:sdtContent>
                  <w:p w:rsidR="006614A4" w:rsidRDefault="006614A4">
                    <w:pPr>
                      <w:pStyle w:val="Sinespaciado"/>
                      <w:rPr>
                        <w:color w:val="76923C" w:themeColor="accent3" w:themeShade="BF"/>
                      </w:rPr>
                    </w:pPr>
                    <w:r>
                      <w:rPr>
                        <w:color w:val="76923C" w:themeColor="accent3" w:themeShade="BF"/>
                      </w:rPr>
                      <w:t>TAREA 2.2</w:t>
                    </w:r>
                  </w:p>
                </w:sdtContent>
              </w:sdt>
              <w:p w:rsidR="006614A4" w:rsidRDefault="006614A4">
                <w:pPr>
                  <w:pStyle w:val="Sinespaciado"/>
                  <w:rPr>
                    <w:color w:val="76923C" w:themeColor="accent3" w:themeShade="BF"/>
                  </w:rPr>
                </w:pPr>
              </w:p>
              <w:p w:rsidR="006614A4" w:rsidRDefault="006614A4">
                <w:pPr>
                  <w:pStyle w:val="Sinespaciado"/>
                  <w:rPr>
                    <w:color w:val="76923C" w:themeColor="accent3" w:themeShade="BF"/>
                  </w:rPr>
                </w:pPr>
              </w:p>
              <w:p w:rsidR="006614A4" w:rsidRDefault="006614A4">
                <w:pPr>
                  <w:pStyle w:val="Sinespaciado"/>
                  <w:rPr>
                    <w:color w:val="76923C" w:themeColor="accent3" w:themeShade="BF"/>
                  </w:rPr>
                </w:pPr>
              </w:p>
            </w:tc>
          </w:tr>
        </w:tbl>
        <w:p w:rsidR="006614A4" w:rsidRDefault="006614A4">
          <w:pPr>
            <w:rPr>
              <w:lang w:val="es-ES"/>
            </w:rPr>
          </w:pPr>
        </w:p>
        <w:p w:rsidR="006614A4" w:rsidRDefault="006614A4">
          <w:pPr>
            <w:rPr>
              <w:lang w:val="es-ES"/>
            </w:rPr>
          </w:pPr>
        </w:p>
        <w:tbl>
          <w:tblPr>
            <w:tblpPr w:leftFromText="187" w:rightFromText="187" w:horzAnchor="margin" w:tblpXSpec="center" w:tblpYSpec="bottom"/>
            <w:tblW w:w="5000" w:type="pct"/>
            <w:tblLook w:val="04A0"/>
          </w:tblPr>
          <w:tblGrid>
            <w:gridCol w:w="9054"/>
          </w:tblGrid>
          <w:tr w:rsidR="006614A4">
            <w:tc>
              <w:tcPr>
                <w:tcW w:w="0" w:type="auto"/>
              </w:tcPr>
              <w:p w:rsidR="006614A4" w:rsidRDefault="006614A4" w:rsidP="006614A4">
                <w:pPr>
                  <w:pStyle w:val="Sinespaciado"/>
                  <w:rPr>
                    <w:b/>
                    <w:bCs/>
                    <w:caps/>
                    <w:sz w:val="72"/>
                    <w:szCs w:val="72"/>
                  </w:rPr>
                </w:pPr>
                <w:r>
                  <w:rPr>
                    <w:b/>
                    <w:bCs/>
                    <w:caps/>
                    <w:color w:val="76923C" w:themeColor="accent3" w:themeShade="BF"/>
                    <w:sz w:val="72"/>
                    <w:szCs w:val="72"/>
                  </w:rPr>
                  <w:t>[</w:t>
                </w:r>
                <w:sdt>
                  <w:sdtPr>
                    <w:rPr>
                      <w:b/>
                      <w:bCs/>
                      <w:caps/>
                      <w:sz w:val="72"/>
                      <w:szCs w:val="72"/>
                    </w:rPr>
                    <w:alias w:val="Título"/>
                    <w:id w:val="15676137"/>
                    <w:placeholder>
                      <w:docPart w:val="1A1EC3C6035C4B8F9C2930FF7864899A"/>
                    </w:placeholder>
                    <w:dataBinding w:prefixMappings="xmlns:ns0='http://schemas.openxmlformats.org/package/2006/metadata/core-properties' xmlns:ns1='http://purl.org/dc/elements/1.1/'" w:xpath="/ns0:coreProperties[1]/ns1:title[1]" w:storeItemID="{6C3C8BC8-F283-45AE-878A-BAB7291924A1}"/>
                    <w:text/>
                  </w:sdtPr>
                  <w:sdtContent>
                    <w:r>
                      <w:rPr>
                        <w:b/>
                        <w:bCs/>
                        <w:caps/>
                        <w:sz w:val="72"/>
                        <w:szCs w:val="72"/>
                        <w:lang w:val="es-MX"/>
                      </w:rPr>
                      <w:t>ALEJANDRINA ARMENDARIZ AGUIRRE. LME3280 HOSPITAL CIVIL JUAN I MENCHACA.</w:t>
                    </w:r>
                  </w:sdtContent>
                </w:sdt>
                <w:r>
                  <w:rPr>
                    <w:b/>
                    <w:bCs/>
                    <w:caps/>
                    <w:color w:val="76923C" w:themeColor="accent3" w:themeShade="BF"/>
                    <w:sz w:val="72"/>
                    <w:szCs w:val="72"/>
                  </w:rPr>
                  <w:t>]</w:t>
                </w:r>
              </w:p>
            </w:tc>
          </w:tr>
          <w:tr w:rsidR="006614A4">
            <w:sdt>
              <w:sdtPr>
                <w:rPr>
                  <w:color w:val="7F7F7F" w:themeColor="background1" w:themeShade="7F"/>
                </w:rPr>
                <w:alias w:val="Abstracto"/>
                <w:id w:val="15676143"/>
                <w:placeholder>
                  <w:docPart w:val="38F1A243AA014EF78CFBB3EDEBD71266"/>
                </w:placeholder>
                <w:dataBinding w:prefixMappings="xmlns:ns0='http://schemas.microsoft.com/office/2006/coverPageProps'" w:xpath="/ns0:CoverPageProperties[1]/ns0:Abstract[1]" w:storeItemID="{55AF091B-3C7A-41E3-B477-F2FDAA23CFDA}"/>
                <w:text/>
              </w:sdtPr>
              <w:sdtContent>
                <w:tc>
                  <w:tcPr>
                    <w:tcW w:w="0" w:type="auto"/>
                  </w:tcPr>
                  <w:p w:rsidR="006614A4" w:rsidRDefault="006614A4" w:rsidP="006614A4">
                    <w:pPr>
                      <w:pStyle w:val="Sinespaciado"/>
                      <w:rPr>
                        <w:color w:val="7F7F7F" w:themeColor="background1" w:themeShade="7F"/>
                      </w:rPr>
                    </w:pPr>
                    <w:r>
                      <w:rPr>
                        <w:color w:val="7F7F7F" w:themeColor="background1" w:themeShade="7F"/>
                      </w:rPr>
                      <w:t>29.OCT.2014</w:t>
                    </w:r>
                  </w:p>
                </w:tc>
              </w:sdtContent>
            </w:sdt>
          </w:tr>
        </w:tbl>
        <w:p w:rsidR="006614A4" w:rsidRDefault="006614A4">
          <w:pPr>
            <w:rPr>
              <w:lang w:val="es-ES"/>
            </w:rPr>
          </w:pPr>
        </w:p>
        <w:p w:rsidR="006614A4" w:rsidRDefault="006614A4">
          <w:pPr>
            <w:rPr>
              <w:rFonts w:ascii="Arial" w:hAnsi="Arial" w:cs="Arial"/>
              <w:b/>
              <w:color w:val="31849B" w:themeColor="accent5" w:themeShade="BF"/>
              <w:shd w:val="clear" w:color="auto" w:fill="FFFFFF"/>
            </w:rPr>
          </w:pPr>
          <w:r>
            <w:rPr>
              <w:rFonts w:ascii="Arial" w:hAnsi="Arial" w:cs="Arial"/>
              <w:b/>
              <w:color w:val="31849B" w:themeColor="accent5" w:themeShade="BF"/>
              <w:shd w:val="clear" w:color="auto" w:fill="FFFFFF"/>
            </w:rPr>
            <w:br w:type="page"/>
          </w:r>
        </w:p>
      </w:sdtContent>
    </w:sdt>
    <w:p w:rsidR="006C2EFD" w:rsidRPr="006614A4" w:rsidRDefault="006C2EFD" w:rsidP="006C2EFD">
      <w:pPr>
        <w:pStyle w:val="Prrafodelista"/>
        <w:widowControl w:val="0"/>
        <w:numPr>
          <w:ilvl w:val="0"/>
          <w:numId w:val="2"/>
        </w:numPr>
        <w:suppressAutoHyphens/>
        <w:spacing w:line="360" w:lineRule="auto"/>
        <w:jc w:val="both"/>
        <w:rPr>
          <w:rFonts w:ascii="Arial" w:hAnsi="Arial" w:cs="Arial"/>
          <w:b/>
          <w:color w:val="FF0000"/>
          <w:shd w:val="clear" w:color="auto" w:fill="FFFFFF"/>
        </w:rPr>
      </w:pPr>
      <w:r w:rsidRPr="006614A4">
        <w:rPr>
          <w:rFonts w:ascii="Arial" w:hAnsi="Arial" w:cs="Arial"/>
          <w:b/>
          <w:color w:val="FF0000"/>
          <w:shd w:val="clear" w:color="auto" w:fill="FFFFFF"/>
        </w:rPr>
        <w:lastRenderedPageBreak/>
        <w:t>Objetivo primario de un metaanálisis.</w:t>
      </w:r>
    </w:p>
    <w:p w:rsidR="006C2EFD" w:rsidRDefault="006C2EFD" w:rsidP="006C2EFD">
      <w:pPr>
        <w:pStyle w:val="Prrafodelista"/>
        <w:spacing w:line="360" w:lineRule="auto"/>
        <w:jc w:val="both"/>
        <w:rPr>
          <w:rFonts w:ascii="Arial" w:hAnsi="Arial" w:cs="Arial"/>
          <w:b/>
          <w:shd w:val="clear" w:color="auto" w:fill="FFFFFF"/>
        </w:rPr>
      </w:pPr>
      <w:r w:rsidRPr="00A442DE">
        <w:rPr>
          <w:rFonts w:ascii="Arial" w:hAnsi="Arial" w:cs="Arial"/>
          <w:b/>
          <w:shd w:val="clear" w:color="auto" w:fill="FFFFFF"/>
        </w:rPr>
        <w:t xml:space="preserve">¿Se definió la pregunta claramente? </w:t>
      </w:r>
    </w:p>
    <w:p w:rsidR="006C2EFD" w:rsidRPr="006C2EFD" w:rsidRDefault="006C2EFD" w:rsidP="006C2EFD">
      <w:pPr>
        <w:pStyle w:val="Prrafodelista"/>
        <w:rPr>
          <w:sz w:val="24"/>
          <w:szCs w:val="24"/>
        </w:rPr>
      </w:pPr>
      <w:r>
        <w:rPr>
          <w:sz w:val="24"/>
          <w:szCs w:val="24"/>
        </w:rPr>
        <w:t xml:space="preserve">Si, el contexto del titulo esta bien planteado asi mismo el articulo </w:t>
      </w:r>
      <w:r w:rsidRPr="006C2EFD">
        <w:rPr>
          <w:rFonts w:ascii="Arial" w:hAnsi="Arial" w:cs="Arial"/>
          <w:shd w:val="clear" w:color="auto" w:fill="FFFFFF"/>
        </w:rPr>
        <w:t xml:space="preserve"> se menciona que en estemetanálisis evaluó el efecto del consumo de tabacosobre el riesgo de EP con inicio temprano. </w:t>
      </w:r>
    </w:p>
    <w:p w:rsidR="006C2EFD" w:rsidRDefault="006C2EFD" w:rsidP="006C2EFD">
      <w:pPr>
        <w:pStyle w:val="Prrafodelista"/>
        <w:spacing w:line="360" w:lineRule="auto"/>
        <w:jc w:val="both"/>
        <w:rPr>
          <w:rFonts w:ascii="Arial" w:hAnsi="Arial" w:cs="Arial"/>
          <w:b/>
          <w:shd w:val="clear" w:color="auto" w:fill="FFFFFF"/>
        </w:rPr>
      </w:pPr>
      <w:r w:rsidRPr="00A442DE">
        <w:rPr>
          <w:rFonts w:ascii="Arial" w:hAnsi="Arial" w:cs="Arial"/>
          <w:b/>
          <w:shd w:val="clear" w:color="auto" w:fill="FFFFFF"/>
        </w:rPr>
        <w:t>¿Se especificó la condición que se estudia?</w:t>
      </w:r>
    </w:p>
    <w:p w:rsidR="006C2EFD" w:rsidRPr="006D7E2D" w:rsidRDefault="006C2EFD" w:rsidP="006C2EFD">
      <w:pPr>
        <w:pStyle w:val="Prrafodelista"/>
        <w:spacing w:line="360" w:lineRule="auto"/>
        <w:jc w:val="both"/>
        <w:rPr>
          <w:rFonts w:ascii="Arial" w:hAnsi="Arial" w:cs="Arial"/>
          <w:shd w:val="clear" w:color="auto" w:fill="FFFFFF"/>
        </w:rPr>
      </w:pPr>
      <w:r>
        <w:rPr>
          <w:rFonts w:ascii="Arial" w:hAnsi="Arial" w:cs="Arial"/>
          <w:shd w:val="clear" w:color="auto" w:fill="FFFFFF"/>
        </w:rPr>
        <w:t xml:space="preserve">Si, riesgo de EP, que comparaban individuos con parkinson y sin parkinson, respecto al consumo de tabaco y se comparaban fumadores y no fumadores. </w:t>
      </w:r>
    </w:p>
    <w:p w:rsidR="006C2EFD" w:rsidRDefault="006C2EFD" w:rsidP="006C2EFD">
      <w:pPr>
        <w:pStyle w:val="Prrafodelista"/>
        <w:spacing w:line="360" w:lineRule="auto"/>
        <w:jc w:val="both"/>
        <w:rPr>
          <w:rFonts w:ascii="Arial" w:hAnsi="Arial" w:cs="Arial"/>
          <w:b/>
          <w:shd w:val="clear" w:color="auto" w:fill="FFFFFF"/>
        </w:rPr>
      </w:pPr>
      <w:r w:rsidRPr="00A442DE">
        <w:rPr>
          <w:rFonts w:ascii="Arial" w:hAnsi="Arial" w:cs="Arial"/>
          <w:b/>
          <w:shd w:val="clear" w:color="auto" w:fill="FFFFFF"/>
        </w:rPr>
        <w:t>¿Se especificó la edad de la población y escenario el cual se realiza?</w:t>
      </w:r>
    </w:p>
    <w:p w:rsidR="006C2EFD" w:rsidRDefault="006C2EFD" w:rsidP="006C2EFD">
      <w:pPr>
        <w:pStyle w:val="Prrafodelista"/>
        <w:spacing w:line="360" w:lineRule="auto"/>
        <w:jc w:val="both"/>
        <w:rPr>
          <w:rFonts w:ascii="Arial" w:hAnsi="Arial" w:cs="Arial"/>
          <w:shd w:val="clear" w:color="auto" w:fill="FFFFFF"/>
        </w:rPr>
      </w:pPr>
      <w:r>
        <w:rPr>
          <w:rFonts w:ascii="Arial" w:hAnsi="Arial" w:cs="Arial"/>
          <w:shd w:val="clear" w:color="auto" w:fill="FFFFFF"/>
        </w:rPr>
        <w:t xml:space="preserve">Sí. La población en estudio de los 5 artículos, dos de los estudios eran pacientes menores de 50 años, dos en menores de 45 años y uno en menores de 40 años.  </w:t>
      </w:r>
    </w:p>
    <w:p w:rsidR="006C2EFD" w:rsidRPr="00EF6708" w:rsidRDefault="006C2EFD" w:rsidP="006C2EFD">
      <w:pPr>
        <w:pStyle w:val="Prrafodelista"/>
        <w:spacing w:line="360" w:lineRule="auto"/>
        <w:jc w:val="both"/>
        <w:rPr>
          <w:rFonts w:ascii="Arial" w:hAnsi="Arial" w:cs="Arial"/>
          <w:b/>
          <w:shd w:val="clear" w:color="auto" w:fill="FFFFFF"/>
        </w:rPr>
      </w:pPr>
    </w:p>
    <w:p w:rsidR="006C2EFD" w:rsidRPr="006614A4" w:rsidRDefault="006C2EFD" w:rsidP="006C2EFD">
      <w:pPr>
        <w:pStyle w:val="Prrafodelista"/>
        <w:widowControl w:val="0"/>
        <w:numPr>
          <w:ilvl w:val="0"/>
          <w:numId w:val="2"/>
        </w:numPr>
        <w:suppressAutoHyphens/>
        <w:spacing w:line="360" w:lineRule="auto"/>
        <w:jc w:val="both"/>
        <w:rPr>
          <w:rFonts w:ascii="Arial" w:hAnsi="Arial" w:cs="Arial"/>
          <w:b/>
          <w:color w:val="FF0000"/>
          <w:shd w:val="clear" w:color="auto" w:fill="FFFFFF"/>
        </w:rPr>
      </w:pPr>
      <w:r w:rsidRPr="006614A4">
        <w:rPr>
          <w:rFonts w:ascii="Arial" w:hAnsi="Arial" w:cs="Arial"/>
          <w:b/>
          <w:color w:val="FF0000"/>
          <w:shd w:val="clear" w:color="auto" w:fill="FFFFFF"/>
        </w:rPr>
        <w:t>Búsqueda y selección de artículos</w:t>
      </w:r>
    </w:p>
    <w:p w:rsidR="006C2EFD" w:rsidRDefault="006C2EFD" w:rsidP="006C2EFD">
      <w:pPr>
        <w:pStyle w:val="Prrafodelista"/>
        <w:spacing w:line="360" w:lineRule="auto"/>
        <w:jc w:val="both"/>
        <w:rPr>
          <w:rFonts w:ascii="Arial" w:hAnsi="Arial" w:cs="Arial"/>
          <w:b/>
          <w:shd w:val="clear" w:color="auto" w:fill="FFFFFF"/>
        </w:rPr>
      </w:pPr>
      <w:r w:rsidRPr="00A442DE">
        <w:rPr>
          <w:rFonts w:ascii="Arial" w:hAnsi="Arial" w:cs="Arial"/>
          <w:b/>
          <w:shd w:val="clear" w:color="auto" w:fill="FFFFFF"/>
        </w:rPr>
        <w:t>¿Se especificó la estrategia utilizada en la búsqueda de los artículos?</w:t>
      </w:r>
    </w:p>
    <w:p w:rsidR="006C2EFD" w:rsidRPr="0035516C" w:rsidRDefault="006C2EFD" w:rsidP="006C2EFD">
      <w:pPr>
        <w:pStyle w:val="Prrafodelista"/>
        <w:spacing w:line="360" w:lineRule="auto"/>
        <w:jc w:val="both"/>
        <w:rPr>
          <w:rFonts w:ascii="Arial" w:hAnsi="Arial" w:cs="Arial"/>
          <w:shd w:val="clear" w:color="auto" w:fill="FFFFFF"/>
        </w:rPr>
      </w:pPr>
      <w:r>
        <w:rPr>
          <w:rFonts w:ascii="Arial" w:hAnsi="Arial" w:cs="Arial"/>
          <w:shd w:val="clear" w:color="auto" w:fill="FFFFFF"/>
        </w:rPr>
        <w:t xml:space="preserve">Se menciona que los estudios fueron elegidos por medio de estudios de homogeneidad, se localizaron 5 estudios de casos y controles que trataban de forma específico el riesgo de EPT, que comparaban individuos con parkinson, respecto al consumo de tabaco, se comparaban fumadores contra no fumadores.  </w:t>
      </w:r>
    </w:p>
    <w:p w:rsidR="006C2EFD" w:rsidRDefault="006C2EFD" w:rsidP="006C2EFD">
      <w:pPr>
        <w:pStyle w:val="Prrafodelista"/>
        <w:spacing w:line="360" w:lineRule="auto"/>
        <w:jc w:val="both"/>
        <w:rPr>
          <w:rFonts w:ascii="Arial" w:hAnsi="Arial" w:cs="Arial"/>
          <w:b/>
          <w:shd w:val="clear" w:color="auto" w:fill="FFFFFF"/>
        </w:rPr>
      </w:pPr>
      <w:r w:rsidRPr="00A442DE">
        <w:rPr>
          <w:rFonts w:ascii="Arial" w:hAnsi="Arial" w:cs="Arial"/>
          <w:b/>
          <w:shd w:val="clear" w:color="auto" w:fill="FFFFFF"/>
        </w:rPr>
        <w:t xml:space="preserve">¿Fueron apropiados los criterios utilizados para la seleccionar los artículos de inclusión? ¿Se evaluó la validez de los artículos incluidos? </w:t>
      </w:r>
    </w:p>
    <w:p w:rsidR="006C2EFD" w:rsidRPr="006A3DD3" w:rsidRDefault="006C2EFD" w:rsidP="006C2EFD">
      <w:pPr>
        <w:pStyle w:val="Prrafodelista"/>
        <w:spacing w:line="360" w:lineRule="auto"/>
        <w:jc w:val="both"/>
        <w:rPr>
          <w:rFonts w:ascii="Arial" w:hAnsi="Arial" w:cs="Arial"/>
          <w:b/>
          <w:shd w:val="clear" w:color="auto" w:fill="FFFFFF"/>
        </w:rPr>
      </w:pPr>
      <w:r>
        <w:rPr>
          <w:rFonts w:ascii="Arial" w:hAnsi="Arial" w:cs="Arial"/>
          <w:shd w:val="clear" w:color="auto" w:fill="FFFFFF"/>
        </w:rPr>
        <w:t xml:space="preserve">Se extrajo </w:t>
      </w:r>
      <w:r w:rsidRPr="006A3DD3">
        <w:rPr>
          <w:rFonts w:ascii="Arial" w:hAnsi="Arial" w:cs="Arial"/>
          <w:shd w:val="clear" w:color="auto" w:fill="FFFFFF"/>
        </w:rPr>
        <w:t xml:space="preserve">o </w:t>
      </w:r>
      <w:r w:rsidRPr="006D7E2D">
        <w:rPr>
          <w:rFonts w:ascii="Arial" w:hAnsi="Arial" w:cs="Arial"/>
          <w:shd w:val="clear" w:color="auto" w:fill="FFFFFF"/>
        </w:rPr>
        <w:t>calculo el riesgo estimado, con su IC 95%, de los estudios encontrados. El grado de homogeneidad entre los estudis agrupados se valoró mediante la prueba de chi al cuadrado.</w:t>
      </w:r>
    </w:p>
    <w:p w:rsidR="006C2EFD" w:rsidRDefault="006C2EFD" w:rsidP="006C2EFD">
      <w:pPr>
        <w:pStyle w:val="Prrafodelista"/>
        <w:spacing w:line="360" w:lineRule="auto"/>
        <w:jc w:val="both"/>
        <w:rPr>
          <w:rFonts w:ascii="Arial" w:hAnsi="Arial" w:cs="Arial"/>
          <w:b/>
          <w:shd w:val="clear" w:color="auto" w:fill="FFFFFF"/>
        </w:rPr>
      </w:pPr>
      <w:r w:rsidRPr="00A442DE">
        <w:rPr>
          <w:rFonts w:ascii="Arial" w:hAnsi="Arial" w:cs="Arial"/>
          <w:b/>
          <w:shd w:val="clear" w:color="auto" w:fill="FFFFFF"/>
        </w:rPr>
        <w:t xml:space="preserve">¿Fueron los estudios hechos al azar? </w:t>
      </w:r>
    </w:p>
    <w:p w:rsidR="006C2EFD" w:rsidRDefault="006C2EFD" w:rsidP="006C2EFD">
      <w:pPr>
        <w:pStyle w:val="Prrafodelista"/>
        <w:spacing w:line="360" w:lineRule="auto"/>
        <w:jc w:val="both"/>
        <w:rPr>
          <w:rFonts w:ascii="Arial" w:hAnsi="Arial" w:cs="Arial"/>
          <w:shd w:val="clear" w:color="auto" w:fill="FFFFFF"/>
        </w:rPr>
      </w:pPr>
      <w:r w:rsidRPr="00DD0CDC">
        <w:rPr>
          <w:rFonts w:ascii="Arial" w:hAnsi="Arial" w:cs="Arial"/>
          <w:shd w:val="clear" w:color="auto" w:fill="FFFFFF"/>
        </w:rPr>
        <w:t xml:space="preserve">No, ya que se examinó cada trabajo localizado. </w:t>
      </w:r>
    </w:p>
    <w:p w:rsidR="006C2EFD" w:rsidRPr="00DD0CDC" w:rsidRDefault="006C2EFD" w:rsidP="006C2EFD">
      <w:pPr>
        <w:pStyle w:val="Prrafodelista"/>
        <w:spacing w:line="360" w:lineRule="auto"/>
        <w:jc w:val="both"/>
        <w:rPr>
          <w:rFonts w:ascii="Arial" w:hAnsi="Arial" w:cs="Arial"/>
          <w:shd w:val="clear" w:color="auto" w:fill="FFFFFF"/>
        </w:rPr>
      </w:pPr>
    </w:p>
    <w:p w:rsidR="006C2EFD" w:rsidRDefault="006C2EFD" w:rsidP="006C2EFD">
      <w:pPr>
        <w:pStyle w:val="Prrafodelista"/>
        <w:spacing w:line="360" w:lineRule="auto"/>
        <w:jc w:val="both"/>
        <w:rPr>
          <w:rFonts w:ascii="Arial" w:hAnsi="Arial" w:cs="Arial"/>
          <w:b/>
          <w:shd w:val="clear" w:color="auto" w:fill="FFFFFF"/>
        </w:rPr>
      </w:pPr>
      <w:bookmarkStart w:id="0" w:name="_GoBack"/>
      <w:r w:rsidRPr="00641526">
        <w:rPr>
          <w:rFonts w:ascii="Trebuchet MS" w:hAnsi="Trebuchet MS" w:cs="Lohit Hindi"/>
          <w:b/>
          <w:noProof/>
          <w:color w:val="FF0000"/>
          <w:sz w:val="32"/>
          <w:szCs w:val="32"/>
          <w:lang w:eastAsia="es-MX" w:bidi="hi-IN"/>
        </w:rPr>
        <w:pict>
          <v:shapetype id="_x0000_t32" coordsize="21600,21600" o:spt="32" o:oned="t" path="m,l21600,21600e" filled="f">
            <v:path arrowok="t" fillok="f" o:connecttype="none"/>
            <o:lock v:ext="edit" shapetype="t"/>
          </v:shapetype>
          <v:shape id="Conector recto de flecha 17" o:spid="_x0000_s1028" type="#_x0000_t32" style="position:absolute;left:0;text-align:left;margin-left:-61.15pt;margin-top:-70.25pt;width:0;height:958.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" strokecolor="#002060" strokeweight="4.5pt"/>
        </w:pict>
      </w:r>
      <w:bookmarkEnd w:id="0"/>
      <w:r w:rsidRPr="00A442DE">
        <w:rPr>
          <w:rFonts w:ascii="Arial" w:hAnsi="Arial" w:cs="Arial"/>
          <w:b/>
          <w:shd w:val="clear" w:color="auto" w:fill="FFFFFF"/>
        </w:rPr>
        <w:t xml:space="preserve">¿Se identificaron los sesgos de los artículos incluidos? </w:t>
      </w:r>
    </w:p>
    <w:p w:rsidR="006C2EFD" w:rsidRPr="006A3DD3" w:rsidRDefault="006C2EFD" w:rsidP="006C2EFD">
      <w:pPr>
        <w:pStyle w:val="Prrafodelista"/>
        <w:spacing w:line="360" w:lineRule="auto"/>
        <w:jc w:val="both"/>
        <w:rPr>
          <w:rFonts w:ascii="Arial" w:hAnsi="Arial" w:cs="Arial"/>
          <w:shd w:val="clear" w:color="auto" w:fill="FFFFFF"/>
        </w:rPr>
      </w:pPr>
      <w:r w:rsidRPr="006A3DD3">
        <w:rPr>
          <w:rFonts w:ascii="Arial" w:hAnsi="Arial" w:cs="Arial"/>
          <w:shd w:val="clear" w:color="auto" w:fill="FFFFFF"/>
        </w:rPr>
        <w:t>La estimación de los riesgos estimados se obtuvieron pesando cada estudio</w:t>
      </w:r>
      <w:r>
        <w:rPr>
          <w:rFonts w:ascii="Arial" w:hAnsi="Arial" w:cs="Arial"/>
          <w:shd w:val="clear" w:color="auto" w:fill="FFFFFF"/>
        </w:rPr>
        <w:t xml:space="preserve"> por la variación de su inversa en la medida de efecto en una balanza logarítmica. Este método se utiliso para el Odds ratio y el riesgo relativo. </w:t>
      </w:r>
    </w:p>
    <w:p w:rsidR="006C2EFD" w:rsidRDefault="006C2EFD" w:rsidP="006C2EFD">
      <w:pPr>
        <w:pStyle w:val="Prrafodelista"/>
        <w:spacing w:line="360" w:lineRule="auto"/>
        <w:jc w:val="both"/>
        <w:rPr>
          <w:rFonts w:ascii="Arial" w:hAnsi="Arial" w:cs="Arial"/>
          <w:b/>
          <w:shd w:val="clear" w:color="auto" w:fill="FFFFFF"/>
        </w:rPr>
      </w:pPr>
      <w:r w:rsidRPr="00A442DE">
        <w:rPr>
          <w:rFonts w:ascii="Arial" w:hAnsi="Arial" w:cs="Arial"/>
          <w:b/>
          <w:shd w:val="clear" w:color="auto" w:fill="FFFFFF"/>
        </w:rPr>
        <w:t xml:space="preserve">¿Cuál fue el periodo de publicación evaluado? </w:t>
      </w:r>
    </w:p>
    <w:p w:rsidR="006C2EFD" w:rsidRDefault="006C2EFD" w:rsidP="006C2EFD">
      <w:pPr>
        <w:pStyle w:val="Prrafodelista"/>
        <w:spacing w:line="360" w:lineRule="auto"/>
        <w:jc w:val="both"/>
        <w:rPr>
          <w:rFonts w:ascii="Arial" w:hAnsi="Arial" w:cs="Arial"/>
          <w:shd w:val="clear" w:color="auto" w:fill="FFFFFF"/>
        </w:rPr>
      </w:pPr>
      <w:r>
        <w:rPr>
          <w:rFonts w:ascii="Arial" w:hAnsi="Arial" w:cs="Arial"/>
          <w:shd w:val="clear" w:color="auto" w:fill="FFFFFF"/>
        </w:rPr>
        <w:t xml:space="preserve">La actual revisión que se presenta en el artículo, localizo todos los estudios, sin restricción alguna sobre los años de publicación. Por el contrario algunas revisiones sistemáticas consideran solamente los estudios publicados en los últimos 10 o 20 años, debido a la posible mejor metodología epidemiológica. </w:t>
      </w:r>
    </w:p>
    <w:p w:rsidR="006C2EFD" w:rsidRDefault="006C2EFD" w:rsidP="006C2EFD">
      <w:pPr>
        <w:pStyle w:val="Prrafodelista"/>
        <w:spacing w:line="360" w:lineRule="auto"/>
        <w:jc w:val="both"/>
        <w:rPr>
          <w:rFonts w:ascii="Arial" w:hAnsi="Arial" w:cs="Arial"/>
          <w:b/>
          <w:shd w:val="clear" w:color="auto" w:fill="FFFFFF"/>
        </w:rPr>
      </w:pPr>
      <w:r w:rsidRPr="00A442DE">
        <w:rPr>
          <w:rFonts w:ascii="Arial" w:hAnsi="Arial" w:cs="Arial"/>
          <w:b/>
          <w:shd w:val="clear" w:color="auto" w:fill="FFFFFF"/>
        </w:rPr>
        <w:lastRenderedPageBreak/>
        <w:t>¿Se incorporaron metaanálisis en diferentes lenguajes o sólo en inglés?</w:t>
      </w:r>
    </w:p>
    <w:p w:rsidR="006C2EFD" w:rsidRPr="00DD0CDC" w:rsidRDefault="006C2EFD" w:rsidP="006C2EFD">
      <w:pPr>
        <w:pStyle w:val="Prrafodelista"/>
        <w:spacing w:line="360" w:lineRule="auto"/>
        <w:jc w:val="both"/>
        <w:rPr>
          <w:rFonts w:ascii="Arial" w:hAnsi="Arial" w:cs="Arial"/>
          <w:shd w:val="clear" w:color="auto" w:fill="FFFFFF"/>
        </w:rPr>
      </w:pPr>
      <w:r w:rsidRPr="00DD0CDC">
        <w:rPr>
          <w:rFonts w:ascii="Arial" w:hAnsi="Arial" w:cs="Arial"/>
          <w:shd w:val="clear" w:color="auto" w:fill="FFFFFF"/>
        </w:rPr>
        <w:t>No se aplicó ninguna restricción de idiomas</w:t>
      </w:r>
    </w:p>
    <w:p w:rsidR="006C2EFD" w:rsidRDefault="006C2EFD" w:rsidP="006C2EFD">
      <w:pPr>
        <w:pStyle w:val="Prrafodelista"/>
        <w:spacing w:line="360" w:lineRule="auto"/>
        <w:jc w:val="both"/>
        <w:rPr>
          <w:rFonts w:ascii="Arial" w:hAnsi="Arial" w:cs="Arial"/>
          <w:b/>
          <w:shd w:val="clear" w:color="auto" w:fill="FFFFFF"/>
        </w:rPr>
      </w:pPr>
      <w:r w:rsidRPr="00A442DE">
        <w:rPr>
          <w:rFonts w:ascii="Arial" w:hAnsi="Arial" w:cs="Arial"/>
          <w:b/>
          <w:shd w:val="clear" w:color="auto" w:fill="FFFFFF"/>
        </w:rPr>
        <w:t xml:space="preserve">¿Fue el tamaño de la población suficiente? </w:t>
      </w:r>
    </w:p>
    <w:p w:rsidR="006C2EFD" w:rsidRPr="000E4C1E" w:rsidRDefault="006C2EFD" w:rsidP="006C2EFD">
      <w:pPr>
        <w:pStyle w:val="Prrafodelista"/>
        <w:spacing w:line="360" w:lineRule="auto"/>
        <w:jc w:val="both"/>
        <w:rPr>
          <w:rFonts w:ascii="Arial" w:hAnsi="Arial" w:cs="Arial"/>
          <w:shd w:val="clear" w:color="auto" w:fill="FFFFFF"/>
        </w:rPr>
      </w:pPr>
      <w:r w:rsidRPr="000E4C1E">
        <w:rPr>
          <w:rFonts w:ascii="Arial" w:hAnsi="Arial" w:cs="Arial"/>
          <w:shd w:val="clear" w:color="auto" w:fill="FFFFFF"/>
        </w:rPr>
        <w:t xml:space="preserve">A </w:t>
      </w:r>
      <w:r>
        <w:rPr>
          <w:rFonts w:ascii="Arial" w:hAnsi="Arial" w:cs="Arial"/>
          <w:shd w:val="clear" w:color="auto" w:fill="FFFFFF"/>
        </w:rPr>
        <w:t>mi punto de vista,</w:t>
      </w:r>
      <w:r w:rsidRPr="000E4C1E">
        <w:rPr>
          <w:rFonts w:ascii="Arial" w:hAnsi="Arial" w:cs="Arial"/>
          <w:shd w:val="clear" w:color="auto" w:fill="FFFFFF"/>
        </w:rPr>
        <w:t xml:space="preserve"> si fue suficiente </w:t>
      </w:r>
      <w:r>
        <w:rPr>
          <w:rFonts w:ascii="Arial" w:hAnsi="Arial" w:cs="Arial"/>
          <w:shd w:val="clear" w:color="auto" w:fill="FFFFFF"/>
        </w:rPr>
        <w:t xml:space="preserve">la población en estudio, ya que se valoraron varios estudios para tener una buena validez. </w:t>
      </w:r>
    </w:p>
    <w:p w:rsidR="006C2EFD" w:rsidRDefault="006C2EFD" w:rsidP="006C2EFD">
      <w:pPr>
        <w:pStyle w:val="Prrafodelista"/>
        <w:spacing w:line="360" w:lineRule="auto"/>
        <w:jc w:val="both"/>
        <w:rPr>
          <w:rFonts w:ascii="Arial" w:hAnsi="Arial" w:cs="Arial"/>
          <w:b/>
          <w:shd w:val="clear" w:color="auto" w:fill="FFFFFF"/>
        </w:rPr>
      </w:pPr>
      <w:r w:rsidRPr="00A442DE">
        <w:rPr>
          <w:rFonts w:ascii="Arial" w:hAnsi="Arial" w:cs="Arial"/>
          <w:b/>
          <w:shd w:val="clear" w:color="auto" w:fill="FFFFFF"/>
        </w:rPr>
        <w:t xml:space="preserve">¿Fueron los tratamientos o exposiciones similares? </w:t>
      </w:r>
    </w:p>
    <w:p w:rsidR="006C2EFD" w:rsidRPr="001D3DB6" w:rsidRDefault="006C2EFD" w:rsidP="006C2EFD">
      <w:pPr>
        <w:pStyle w:val="Prrafodelista"/>
        <w:spacing w:line="360" w:lineRule="auto"/>
        <w:jc w:val="both"/>
        <w:rPr>
          <w:rFonts w:ascii="Arial" w:hAnsi="Arial" w:cs="Arial"/>
          <w:shd w:val="clear" w:color="auto" w:fill="FFFFFF"/>
        </w:rPr>
      </w:pPr>
      <w:r>
        <w:rPr>
          <w:rFonts w:ascii="Arial" w:hAnsi="Arial" w:cs="Arial"/>
          <w:shd w:val="clear" w:color="auto" w:fill="FFFFFF"/>
        </w:rPr>
        <w:t xml:space="preserve">Si, localizo los estudios que involucraran un fin común,  como lo es </w:t>
      </w:r>
      <w:r w:rsidRPr="00E731D0">
        <w:rPr>
          <w:rFonts w:ascii="Arial" w:hAnsi="Arial" w:cs="Arial"/>
          <w:shd w:val="clear" w:color="auto" w:fill="FFFFFF"/>
        </w:rPr>
        <w:t>el efecto del consumo de tabacosobre el riesgo de EP con inicio temprano</w:t>
      </w:r>
      <w:r>
        <w:rPr>
          <w:rFonts w:ascii="Arial" w:hAnsi="Arial" w:cs="Arial"/>
          <w:shd w:val="clear" w:color="auto" w:fill="FFFFFF"/>
        </w:rPr>
        <w:t>.</w:t>
      </w:r>
    </w:p>
    <w:p w:rsidR="006C2EFD" w:rsidRDefault="006C2EFD" w:rsidP="006C2EFD">
      <w:pPr>
        <w:pStyle w:val="Prrafodelista"/>
        <w:spacing w:line="360" w:lineRule="auto"/>
        <w:jc w:val="both"/>
        <w:rPr>
          <w:rFonts w:ascii="Arial" w:hAnsi="Arial" w:cs="Arial"/>
          <w:b/>
          <w:shd w:val="clear" w:color="auto" w:fill="FFFFFF"/>
        </w:rPr>
      </w:pPr>
      <w:r w:rsidRPr="00A442DE">
        <w:rPr>
          <w:rFonts w:ascii="Arial" w:hAnsi="Arial" w:cs="Arial"/>
          <w:b/>
          <w:shd w:val="clear" w:color="auto" w:fill="FFFFFF"/>
        </w:rPr>
        <w:t>¿</w:t>
      </w:r>
      <w:r>
        <w:rPr>
          <w:rFonts w:ascii="Arial" w:hAnsi="Arial" w:cs="Arial"/>
          <w:b/>
          <w:shd w:val="clear" w:color="auto" w:fill="FFFFFF"/>
        </w:rPr>
        <w:t>S</w:t>
      </w:r>
      <w:r w:rsidRPr="00A442DE">
        <w:rPr>
          <w:rFonts w:ascii="Arial" w:hAnsi="Arial" w:cs="Arial"/>
          <w:b/>
          <w:shd w:val="clear" w:color="auto" w:fill="FFFFFF"/>
        </w:rPr>
        <w:t xml:space="preserve">e tiene información competa de los métodos utilizados en cada estudio? </w:t>
      </w:r>
    </w:p>
    <w:p w:rsidR="006C2EFD" w:rsidRPr="00082427" w:rsidRDefault="006C2EFD" w:rsidP="006C2EFD">
      <w:pPr>
        <w:pStyle w:val="Prrafodelista"/>
        <w:spacing w:line="360" w:lineRule="auto"/>
        <w:jc w:val="both"/>
        <w:rPr>
          <w:rFonts w:ascii="Arial" w:hAnsi="Arial" w:cs="Arial"/>
          <w:shd w:val="clear" w:color="auto" w:fill="FFFFFF"/>
        </w:rPr>
      </w:pPr>
      <w:r w:rsidRPr="00082427">
        <w:rPr>
          <w:rFonts w:ascii="Arial" w:hAnsi="Arial" w:cs="Arial"/>
          <w:shd w:val="clear" w:color="auto" w:fill="FFFFFF"/>
        </w:rPr>
        <w:t xml:space="preserve">No, solo se menciona en general que fue lo que se estudió de los resultados. </w:t>
      </w:r>
    </w:p>
    <w:p w:rsidR="006C2EFD" w:rsidRDefault="006C2EFD" w:rsidP="006C2EFD">
      <w:pPr>
        <w:pStyle w:val="Prrafodelista"/>
        <w:spacing w:line="360" w:lineRule="auto"/>
        <w:jc w:val="both"/>
        <w:rPr>
          <w:rFonts w:ascii="Arial" w:hAnsi="Arial" w:cs="Arial"/>
          <w:b/>
          <w:shd w:val="clear" w:color="auto" w:fill="FFFFFF"/>
        </w:rPr>
      </w:pPr>
      <w:r w:rsidRPr="00A442DE">
        <w:rPr>
          <w:rFonts w:ascii="Arial" w:hAnsi="Arial" w:cs="Arial"/>
          <w:b/>
          <w:shd w:val="clear" w:color="auto" w:fill="FFFFFF"/>
        </w:rPr>
        <w:t xml:space="preserve">¿Se tiene información de estudios no publicados? </w:t>
      </w:r>
    </w:p>
    <w:p w:rsidR="006C2EFD" w:rsidRDefault="006C2EFD" w:rsidP="006C2EFD">
      <w:pPr>
        <w:pStyle w:val="Prrafodelista"/>
        <w:spacing w:line="360" w:lineRule="auto"/>
        <w:jc w:val="both"/>
        <w:rPr>
          <w:rFonts w:ascii="Arial" w:hAnsi="Arial" w:cs="Arial"/>
          <w:shd w:val="clear" w:color="auto" w:fill="FFFFFF"/>
        </w:rPr>
      </w:pPr>
      <w:r>
        <w:rPr>
          <w:rFonts w:ascii="Arial" w:hAnsi="Arial" w:cs="Arial"/>
          <w:shd w:val="clear" w:color="auto" w:fill="FFFFFF"/>
        </w:rPr>
        <w:t xml:space="preserve">Una información en concreto no. Solo se menciona que se buscarcon mas articulos localizados den medline, pero como este no fue suficiente, la búsqueda informatizante se extendió para incluir </w:t>
      </w:r>
      <w:r w:rsidRPr="001D3DB6">
        <w:rPr>
          <w:rFonts w:ascii="Arial" w:hAnsi="Arial" w:cs="Arial"/>
          <w:shd w:val="clear" w:color="auto" w:fill="FFFFFF"/>
        </w:rPr>
        <w:t>PsycLIT, NISC MéxicoBiblioLine, CurrentContents, BestEvidence y Cochrane Database. Se completó la búsqueda informatizada con una búsquedamanual en Excerpta Medica y Embase</w:t>
      </w:r>
      <w:r>
        <w:rPr>
          <w:rFonts w:ascii="Arial" w:hAnsi="Arial" w:cs="Arial"/>
          <w:shd w:val="clear" w:color="auto" w:fill="FFFFFF"/>
        </w:rPr>
        <w:t xml:space="preserve">. </w:t>
      </w:r>
    </w:p>
    <w:p w:rsidR="006C2EFD" w:rsidRDefault="006C2EFD" w:rsidP="006C2EFD">
      <w:pPr>
        <w:pStyle w:val="Prrafodelista"/>
        <w:spacing w:line="360" w:lineRule="auto"/>
        <w:jc w:val="both"/>
        <w:rPr>
          <w:rFonts w:ascii="Arial" w:hAnsi="Arial" w:cs="Arial"/>
          <w:shd w:val="clear" w:color="auto" w:fill="FFFFFF"/>
        </w:rPr>
      </w:pPr>
    </w:p>
    <w:p w:rsidR="006C2EFD" w:rsidRPr="006614A4" w:rsidRDefault="006C2EFD" w:rsidP="006C2EFD">
      <w:pPr>
        <w:pStyle w:val="Prrafodelista"/>
        <w:spacing w:line="360" w:lineRule="auto"/>
        <w:jc w:val="both"/>
        <w:rPr>
          <w:rFonts w:ascii="Arial" w:hAnsi="Arial" w:cs="Arial"/>
          <w:color w:val="FF0000"/>
          <w:shd w:val="clear" w:color="auto" w:fill="FFFFFF"/>
        </w:rPr>
      </w:pPr>
    </w:p>
    <w:p w:rsidR="006C2EFD" w:rsidRPr="006614A4" w:rsidRDefault="006C2EFD" w:rsidP="006C2EFD">
      <w:pPr>
        <w:pStyle w:val="Prrafodelista"/>
        <w:widowControl w:val="0"/>
        <w:numPr>
          <w:ilvl w:val="0"/>
          <w:numId w:val="2"/>
        </w:numPr>
        <w:suppressAutoHyphens/>
        <w:spacing w:line="360" w:lineRule="auto"/>
        <w:jc w:val="both"/>
        <w:rPr>
          <w:rFonts w:ascii="Arial" w:hAnsi="Arial" w:cs="Arial"/>
          <w:b/>
          <w:color w:val="FF0000"/>
          <w:shd w:val="clear" w:color="auto" w:fill="FFFFFF"/>
        </w:rPr>
      </w:pPr>
      <w:r w:rsidRPr="006614A4">
        <w:rPr>
          <w:rFonts w:ascii="Trebuchet MS" w:hAnsi="Trebuchet MS" w:cs="Lohit Hindi"/>
          <w:b/>
          <w:noProof/>
          <w:color w:val="FF0000"/>
          <w:sz w:val="32"/>
          <w:szCs w:val="32"/>
          <w:lang w:eastAsia="es-MX" w:bidi="hi-IN"/>
        </w:rPr>
        <w:pict>
          <v:shape id="_x0000_s1029" type="#_x0000_t32" style="position:absolute;left:0;text-align:left;margin-left:-59.9pt;margin-top:-87.9pt;width:0;height:958.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" strokecolor="#002060" strokeweight="4.5pt"/>
        </w:pict>
      </w:r>
      <w:r w:rsidRPr="006614A4">
        <w:rPr>
          <w:rFonts w:ascii="Arial" w:hAnsi="Arial" w:cs="Arial"/>
          <w:b/>
          <w:color w:val="FF0000"/>
          <w:shd w:val="clear" w:color="auto" w:fill="FFFFFF"/>
        </w:rPr>
        <w:t xml:space="preserve">Extracción de datos </w:t>
      </w:r>
    </w:p>
    <w:p w:rsidR="006C2EFD" w:rsidRDefault="006C2EFD" w:rsidP="006C2EFD">
      <w:pPr>
        <w:pStyle w:val="Prrafodelista"/>
        <w:spacing w:line="360" w:lineRule="auto"/>
        <w:jc w:val="both"/>
        <w:rPr>
          <w:rFonts w:ascii="Arial" w:hAnsi="Arial" w:cs="Arial"/>
          <w:b/>
          <w:shd w:val="clear" w:color="auto" w:fill="FFFFFF"/>
        </w:rPr>
      </w:pPr>
      <w:r w:rsidRPr="00A442DE">
        <w:rPr>
          <w:rFonts w:ascii="Arial" w:hAnsi="Arial" w:cs="Arial"/>
          <w:b/>
          <w:shd w:val="clear" w:color="auto" w:fill="FFFFFF"/>
        </w:rPr>
        <w:t>¿Se realizó una extracción cuidadosa de los datos?</w:t>
      </w:r>
    </w:p>
    <w:p w:rsidR="006C2EFD" w:rsidRPr="00C32DBE" w:rsidRDefault="006C2EFD" w:rsidP="006C2EFD">
      <w:pPr>
        <w:pStyle w:val="Prrafodelista"/>
        <w:spacing w:line="360" w:lineRule="auto"/>
        <w:jc w:val="both"/>
        <w:rPr>
          <w:rFonts w:ascii="Arial" w:hAnsi="Arial" w:cs="Arial"/>
          <w:shd w:val="clear" w:color="auto" w:fill="FFFFFF"/>
        </w:rPr>
      </w:pPr>
      <w:r>
        <w:rPr>
          <w:rFonts w:ascii="Arial" w:hAnsi="Arial" w:cs="Arial"/>
          <w:shd w:val="clear" w:color="auto" w:fill="FFFFFF"/>
        </w:rPr>
        <w:t xml:space="preserve">Pienso que no fue una extracción cuidadosa, ya que se tomaron en cuenta muchos datos debido a la pobre información que se tiene respecto a estos estudios. </w:t>
      </w:r>
    </w:p>
    <w:p w:rsidR="006C2EFD" w:rsidRDefault="006C2EFD" w:rsidP="006C2EFD">
      <w:pPr>
        <w:pStyle w:val="Prrafodelista"/>
        <w:spacing w:line="360" w:lineRule="auto"/>
        <w:jc w:val="both"/>
        <w:rPr>
          <w:rFonts w:ascii="Arial" w:hAnsi="Arial" w:cs="Arial"/>
          <w:b/>
          <w:shd w:val="clear" w:color="auto" w:fill="FFFFFF"/>
        </w:rPr>
      </w:pPr>
      <w:r w:rsidRPr="00A442DE">
        <w:rPr>
          <w:rFonts w:ascii="Arial" w:hAnsi="Arial" w:cs="Arial"/>
          <w:b/>
          <w:shd w:val="clear" w:color="auto" w:fill="FFFFFF"/>
        </w:rPr>
        <w:t>¿Fueron entrenadas las personas encargadas de extraer los datos?</w:t>
      </w:r>
    </w:p>
    <w:p w:rsidR="006C2EFD" w:rsidRPr="005C1F76" w:rsidRDefault="006C2EFD" w:rsidP="006C2EFD">
      <w:pPr>
        <w:pStyle w:val="Prrafodelista"/>
        <w:spacing w:line="360" w:lineRule="auto"/>
        <w:jc w:val="both"/>
        <w:rPr>
          <w:rFonts w:ascii="Arial" w:hAnsi="Arial" w:cs="Arial"/>
          <w:shd w:val="clear" w:color="auto" w:fill="FFFFFF"/>
        </w:rPr>
      </w:pPr>
      <w:r w:rsidRPr="00082427">
        <w:rPr>
          <w:rFonts w:ascii="Arial" w:hAnsi="Arial" w:cs="Arial"/>
          <w:shd w:val="clear" w:color="auto" w:fill="FFFFFF"/>
        </w:rPr>
        <w:t xml:space="preserve">No </w:t>
      </w:r>
      <w:r>
        <w:rPr>
          <w:rFonts w:ascii="Arial" w:hAnsi="Arial" w:cs="Arial"/>
          <w:shd w:val="clear" w:color="auto" w:fill="FFFFFF"/>
        </w:rPr>
        <w:t xml:space="preserve">se sabe ya que no se reporta este tipo de información. </w:t>
      </w:r>
    </w:p>
    <w:p w:rsidR="006C2EFD" w:rsidRDefault="006C2EFD" w:rsidP="006C2EFD">
      <w:pPr>
        <w:pStyle w:val="Prrafodelista"/>
        <w:spacing w:line="360" w:lineRule="auto"/>
        <w:jc w:val="both"/>
        <w:rPr>
          <w:rFonts w:ascii="Arial" w:hAnsi="Arial" w:cs="Arial"/>
          <w:shd w:val="clear" w:color="auto" w:fill="FFFFFF"/>
        </w:rPr>
      </w:pPr>
    </w:p>
    <w:p w:rsidR="006C2EFD" w:rsidRDefault="006C2EFD" w:rsidP="006C2EFD">
      <w:pPr>
        <w:pStyle w:val="Prrafodelista"/>
        <w:spacing w:line="360" w:lineRule="auto"/>
        <w:jc w:val="both"/>
        <w:rPr>
          <w:rFonts w:ascii="Arial" w:hAnsi="Arial" w:cs="Arial"/>
          <w:shd w:val="clear" w:color="auto" w:fill="FFFFFF"/>
        </w:rPr>
      </w:pPr>
    </w:p>
    <w:p w:rsidR="00F302A1" w:rsidRPr="006C2EFD" w:rsidRDefault="00F302A1" w:rsidP="006C2EFD">
      <w:pPr>
        <w:rPr>
          <w:sz w:val="24"/>
          <w:szCs w:val="24"/>
        </w:rPr>
      </w:pPr>
      <w:r w:rsidRPr="006C2EFD">
        <w:rPr>
          <w:sz w:val="24"/>
          <w:szCs w:val="24"/>
        </w:rPr>
        <w:t xml:space="preserve"> </w:t>
      </w:r>
    </w:p>
    <w:sectPr w:rsidR="00F302A1" w:rsidRPr="006C2EFD" w:rsidSect="006614A4">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ohit Hindi">
    <w:altName w:val="MS Mincho"/>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B7324"/>
    <w:multiLevelType w:val="hybridMultilevel"/>
    <w:tmpl w:val="FFBA3452"/>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0F64463"/>
    <w:multiLevelType w:val="hybridMultilevel"/>
    <w:tmpl w:val="7DF24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50728CA"/>
    <w:multiLevelType w:val="hybridMultilevel"/>
    <w:tmpl w:val="10B2014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F302A1"/>
    <w:rsid w:val="00002BF7"/>
    <w:rsid w:val="000055CD"/>
    <w:rsid w:val="00006BE7"/>
    <w:rsid w:val="00007975"/>
    <w:rsid w:val="0003338C"/>
    <w:rsid w:val="00046A9E"/>
    <w:rsid w:val="000475C5"/>
    <w:rsid w:val="000610A6"/>
    <w:rsid w:val="000655DF"/>
    <w:rsid w:val="00070178"/>
    <w:rsid w:val="0007246D"/>
    <w:rsid w:val="00080478"/>
    <w:rsid w:val="00087197"/>
    <w:rsid w:val="0009438F"/>
    <w:rsid w:val="000A1411"/>
    <w:rsid w:val="000A6443"/>
    <w:rsid w:val="000C0AD9"/>
    <w:rsid w:val="000C1991"/>
    <w:rsid w:val="000C40FA"/>
    <w:rsid w:val="000D59C6"/>
    <w:rsid w:val="000E0FAD"/>
    <w:rsid w:val="000E1FB6"/>
    <w:rsid w:val="000F1457"/>
    <w:rsid w:val="000F3395"/>
    <w:rsid w:val="0011124D"/>
    <w:rsid w:val="00121E2C"/>
    <w:rsid w:val="00133F28"/>
    <w:rsid w:val="00141DA8"/>
    <w:rsid w:val="00156579"/>
    <w:rsid w:val="00180EB0"/>
    <w:rsid w:val="00181E06"/>
    <w:rsid w:val="0018408C"/>
    <w:rsid w:val="00191720"/>
    <w:rsid w:val="00192EBB"/>
    <w:rsid w:val="001A3D73"/>
    <w:rsid w:val="001A70C5"/>
    <w:rsid w:val="001C630F"/>
    <w:rsid w:val="001D6D8E"/>
    <w:rsid w:val="001E148E"/>
    <w:rsid w:val="001E45A0"/>
    <w:rsid w:val="001F08CA"/>
    <w:rsid w:val="001F1E47"/>
    <w:rsid w:val="001F49A8"/>
    <w:rsid w:val="00217D99"/>
    <w:rsid w:val="0023690E"/>
    <w:rsid w:val="00247B44"/>
    <w:rsid w:val="002716C0"/>
    <w:rsid w:val="002826B5"/>
    <w:rsid w:val="00283DC8"/>
    <w:rsid w:val="00287A1C"/>
    <w:rsid w:val="00293D1D"/>
    <w:rsid w:val="002B0DE6"/>
    <w:rsid w:val="002B19FF"/>
    <w:rsid w:val="002B453E"/>
    <w:rsid w:val="002B517B"/>
    <w:rsid w:val="002C1D30"/>
    <w:rsid w:val="002C69E9"/>
    <w:rsid w:val="002D15B9"/>
    <w:rsid w:val="002E3118"/>
    <w:rsid w:val="002E457A"/>
    <w:rsid w:val="002F1665"/>
    <w:rsid w:val="0031464A"/>
    <w:rsid w:val="0033461E"/>
    <w:rsid w:val="00335835"/>
    <w:rsid w:val="003407BF"/>
    <w:rsid w:val="00341777"/>
    <w:rsid w:val="00345ADA"/>
    <w:rsid w:val="00350AFA"/>
    <w:rsid w:val="003579C9"/>
    <w:rsid w:val="00361E92"/>
    <w:rsid w:val="00396153"/>
    <w:rsid w:val="003A38EE"/>
    <w:rsid w:val="003A7384"/>
    <w:rsid w:val="003B112D"/>
    <w:rsid w:val="003D0338"/>
    <w:rsid w:val="003D6356"/>
    <w:rsid w:val="00410AE0"/>
    <w:rsid w:val="00414703"/>
    <w:rsid w:val="00416796"/>
    <w:rsid w:val="00417966"/>
    <w:rsid w:val="0042034F"/>
    <w:rsid w:val="00432A1C"/>
    <w:rsid w:val="00456969"/>
    <w:rsid w:val="00463FE3"/>
    <w:rsid w:val="00467BB0"/>
    <w:rsid w:val="004744DE"/>
    <w:rsid w:val="004832C2"/>
    <w:rsid w:val="004B6C67"/>
    <w:rsid w:val="004C1F92"/>
    <w:rsid w:val="004D5AD5"/>
    <w:rsid w:val="004F1CFC"/>
    <w:rsid w:val="0050133C"/>
    <w:rsid w:val="005022FD"/>
    <w:rsid w:val="00515A9E"/>
    <w:rsid w:val="00522EB9"/>
    <w:rsid w:val="00525D57"/>
    <w:rsid w:val="005319F2"/>
    <w:rsid w:val="00534CB0"/>
    <w:rsid w:val="00536CF9"/>
    <w:rsid w:val="005452EC"/>
    <w:rsid w:val="00560355"/>
    <w:rsid w:val="005B0C22"/>
    <w:rsid w:val="005E4ACF"/>
    <w:rsid w:val="00632EC0"/>
    <w:rsid w:val="00633596"/>
    <w:rsid w:val="0065367B"/>
    <w:rsid w:val="0065513C"/>
    <w:rsid w:val="006614A4"/>
    <w:rsid w:val="0066354D"/>
    <w:rsid w:val="006649F6"/>
    <w:rsid w:val="0067346C"/>
    <w:rsid w:val="00694A7F"/>
    <w:rsid w:val="006A062C"/>
    <w:rsid w:val="006B013C"/>
    <w:rsid w:val="006C05E6"/>
    <w:rsid w:val="006C18EC"/>
    <w:rsid w:val="006C2EFD"/>
    <w:rsid w:val="006D61C0"/>
    <w:rsid w:val="006E1C74"/>
    <w:rsid w:val="006E40D9"/>
    <w:rsid w:val="006F11F0"/>
    <w:rsid w:val="006F2FC5"/>
    <w:rsid w:val="00705561"/>
    <w:rsid w:val="0071548F"/>
    <w:rsid w:val="00716C0D"/>
    <w:rsid w:val="007243BC"/>
    <w:rsid w:val="00754764"/>
    <w:rsid w:val="007652FD"/>
    <w:rsid w:val="0078114C"/>
    <w:rsid w:val="00782E69"/>
    <w:rsid w:val="007856BC"/>
    <w:rsid w:val="007875B2"/>
    <w:rsid w:val="007A0FCD"/>
    <w:rsid w:val="007A13E8"/>
    <w:rsid w:val="007A33E6"/>
    <w:rsid w:val="007B4F42"/>
    <w:rsid w:val="007C56DC"/>
    <w:rsid w:val="007E6BD3"/>
    <w:rsid w:val="007F1EF4"/>
    <w:rsid w:val="00800837"/>
    <w:rsid w:val="008030B8"/>
    <w:rsid w:val="00803514"/>
    <w:rsid w:val="0080787A"/>
    <w:rsid w:val="00824C1A"/>
    <w:rsid w:val="00835D0F"/>
    <w:rsid w:val="0083705F"/>
    <w:rsid w:val="00867DFC"/>
    <w:rsid w:val="00884CE9"/>
    <w:rsid w:val="008955B3"/>
    <w:rsid w:val="008A48E1"/>
    <w:rsid w:val="008B09B9"/>
    <w:rsid w:val="008B3C70"/>
    <w:rsid w:val="008B5C60"/>
    <w:rsid w:val="008C50B2"/>
    <w:rsid w:val="008F0C9C"/>
    <w:rsid w:val="008F5DED"/>
    <w:rsid w:val="00900CA0"/>
    <w:rsid w:val="00903DEE"/>
    <w:rsid w:val="00925324"/>
    <w:rsid w:val="0093010A"/>
    <w:rsid w:val="00933973"/>
    <w:rsid w:val="009355E4"/>
    <w:rsid w:val="00940008"/>
    <w:rsid w:val="009471AD"/>
    <w:rsid w:val="0094776D"/>
    <w:rsid w:val="00964AD3"/>
    <w:rsid w:val="00981F0B"/>
    <w:rsid w:val="00996628"/>
    <w:rsid w:val="009A6081"/>
    <w:rsid w:val="009A67FF"/>
    <w:rsid w:val="009B074A"/>
    <w:rsid w:val="009B7453"/>
    <w:rsid w:val="009C53FD"/>
    <w:rsid w:val="009D23A4"/>
    <w:rsid w:val="009E4D5A"/>
    <w:rsid w:val="009E5AD7"/>
    <w:rsid w:val="009F7A6D"/>
    <w:rsid w:val="00A16F58"/>
    <w:rsid w:val="00A2155C"/>
    <w:rsid w:val="00A2793D"/>
    <w:rsid w:val="00A3127B"/>
    <w:rsid w:val="00A501C6"/>
    <w:rsid w:val="00A63B6F"/>
    <w:rsid w:val="00A66AA1"/>
    <w:rsid w:val="00A67A06"/>
    <w:rsid w:val="00A7003C"/>
    <w:rsid w:val="00A8225D"/>
    <w:rsid w:val="00A82D96"/>
    <w:rsid w:val="00A83A34"/>
    <w:rsid w:val="00AA48E5"/>
    <w:rsid w:val="00AB1B81"/>
    <w:rsid w:val="00AB61F9"/>
    <w:rsid w:val="00AB6AE2"/>
    <w:rsid w:val="00AB6E5A"/>
    <w:rsid w:val="00AC1562"/>
    <w:rsid w:val="00AE149D"/>
    <w:rsid w:val="00AE15B6"/>
    <w:rsid w:val="00AE3A41"/>
    <w:rsid w:val="00AF14C9"/>
    <w:rsid w:val="00AF3600"/>
    <w:rsid w:val="00AF533A"/>
    <w:rsid w:val="00B158FC"/>
    <w:rsid w:val="00B342A1"/>
    <w:rsid w:val="00B50DDA"/>
    <w:rsid w:val="00B56852"/>
    <w:rsid w:val="00B60D4A"/>
    <w:rsid w:val="00B72CA8"/>
    <w:rsid w:val="00B96285"/>
    <w:rsid w:val="00BA09FF"/>
    <w:rsid w:val="00BA146F"/>
    <w:rsid w:val="00BA1DCF"/>
    <w:rsid w:val="00BA4AF3"/>
    <w:rsid w:val="00BB6C20"/>
    <w:rsid w:val="00BB74DA"/>
    <w:rsid w:val="00BC0A41"/>
    <w:rsid w:val="00BC1DAA"/>
    <w:rsid w:val="00BC206A"/>
    <w:rsid w:val="00BC7402"/>
    <w:rsid w:val="00BD0228"/>
    <w:rsid w:val="00BD17E3"/>
    <w:rsid w:val="00BD31A2"/>
    <w:rsid w:val="00BF6F12"/>
    <w:rsid w:val="00C028F6"/>
    <w:rsid w:val="00C141FA"/>
    <w:rsid w:val="00C25891"/>
    <w:rsid w:val="00C31845"/>
    <w:rsid w:val="00C37A1E"/>
    <w:rsid w:val="00C45FB4"/>
    <w:rsid w:val="00C72883"/>
    <w:rsid w:val="00C96A1B"/>
    <w:rsid w:val="00CB4C0E"/>
    <w:rsid w:val="00CC3EF8"/>
    <w:rsid w:val="00CD3FEE"/>
    <w:rsid w:val="00CD75FB"/>
    <w:rsid w:val="00D07AC0"/>
    <w:rsid w:val="00D2441B"/>
    <w:rsid w:val="00D32276"/>
    <w:rsid w:val="00D43C6F"/>
    <w:rsid w:val="00D60054"/>
    <w:rsid w:val="00D64B2A"/>
    <w:rsid w:val="00D77383"/>
    <w:rsid w:val="00D84049"/>
    <w:rsid w:val="00D86E17"/>
    <w:rsid w:val="00D90069"/>
    <w:rsid w:val="00D96DE0"/>
    <w:rsid w:val="00DA5CF0"/>
    <w:rsid w:val="00DB0D91"/>
    <w:rsid w:val="00DB2DAD"/>
    <w:rsid w:val="00DB7DF7"/>
    <w:rsid w:val="00DD52FA"/>
    <w:rsid w:val="00DF6886"/>
    <w:rsid w:val="00E005BB"/>
    <w:rsid w:val="00E16878"/>
    <w:rsid w:val="00E202F6"/>
    <w:rsid w:val="00E26993"/>
    <w:rsid w:val="00E30C6D"/>
    <w:rsid w:val="00E36A67"/>
    <w:rsid w:val="00E534F5"/>
    <w:rsid w:val="00E850E3"/>
    <w:rsid w:val="00EA0181"/>
    <w:rsid w:val="00EA211E"/>
    <w:rsid w:val="00EA2AC4"/>
    <w:rsid w:val="00EA6FCC"/>
    <w:rsid w:val="00EB4532"/>
    <w:rsid w:val="00EB4896"/>
    <w:rsid w:val="00EC7857"/>
    <w:rsid w:val="00ED2FD9"/>
    <w:rsid w:val="00EE1E0B"/>
    <w:rsid w:val="00EE3E98"/>
    <w:rsid w:val="00F0145B"/>
    <w:rsid w:val="00F06E83"/>
    <w:rsid w:val="00F302A1"/>
    <w:rsid w:val="00F43E75"/>
    <w:rsid w:val="00F46294"/>
    <w:rsid w:val="00F62072"/>
    <w:rsid w:val="00F75CC0"/>
    <w:rsid w:val="00F80651"/>
    <w:rsid w:val="00F86044"/>
    <w:rsid w:val="00FC19D1"/>
    <w:rsid w:val="00FC717D"/>
    <w:rsid w:val="00FD74D8"/>
    <w:rsid w:val="00FF0FDF"/>
    <w:rsid w:val="00FF64E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Conector recto de flecha 1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302A1"/>
    <w:pPr>
      <w:ind w:left="720"/>
      <w:contextualSpacing/>
    </w:pPr>
  </w:style>
  <w:style w:type="paragraph" w:styleId="Sinespaciado">
    <w:name w:val="No Spacing"/>
    <w:link w:val="SinespaciadoCar"/>
    <w:uiPriority w:val="1"/>
    <w:qFormat/>
    <w:rsid w:val="006614A4"/>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6614A4"/>
    <w:rPr>
      <w:rFonts w:eastAsiaTheme="minorEastAsia"/>
      <w:lang w:val="es-ES"/>
    </w:rPr>
  </w:style>
  <w:style w:type="paragraph" w:styleId="Textodeglobo">
    <w:name w:val="Balloon Text"/>
    <w:basedOn w:val="Normal"/>
    <w:link w:val="TextodegloboCar"/>
    <w:uiPriority w:val="99"/>
    <w:semiHidden/>
    <w:unhideWhenUsed/>
    <w:rsid w:val="006614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96C35560724C909F8D31493CF89DA9"/>
        <w:category>
          <w:name w:val="General"/>
          <w:gallery w:val="placeholder"/>
        </w:category>
        <w:types>
          <w:type w:val="bbPlcHdr"/>
        </w:types>
        <w:behaviors>
          <w:behavior w:val="content"/>
        </w:behaviors>
        <w:guid w:val="{837E4CA6-8E98-4CF4-BB6D-1F3DA8A8D280}"/>
      </w:docPartPr>
      <w:docPartBody>
        <w:p w:rsidR="00000000" w:rsidRDefault="006D130B" w:rsidP="006D130B">
          <w:pPr>
            <w:pStyle w:val="1D96C35560724C909F8D31493CF89DA9"/>
          </w:pPr>
          <w:r>
            <w:rPr>
              <w:rFonts w:asciiTheme="majorHAnsi" w:eastAsiaTheme="majorEastAsia" w:hAnsiTheme="majorHAnsi" w:cstheme="majorBidi"/>
              <w:b/>
              <w:bCs/>
              <w:color w:val="FFFFFF" w:themeColor="background1"/>
              <w:sz w:val="72"/>
              <w:szCs w:val="72"/>
              <w:lang w:val="es-ES"/>
            </w:rPr>
            <w:t>[Año]</w:t>
          </w:r>
        </w:p>
      </w:docPartBody>
    </w:docPart>
    <w:docPart>
      <w:docPartPr>
        <w:name w:val="C39B90DBC9BF470A9721E4C01FD88D2C"/>
        <w:category>
          <w:name w:val="General"/>
          <w:gallery w:val="placeholder"/>
        </w:category>
        <w:types>
          <w:type w:val="bbPlcHdr"/>
        </w:types>
        <w:behaviors>
          <w:behavior w:val="content"/>
        </w:behaviors>
        <w:guid w:val="{7A8AEDA6-866C-4559-BB7D-A3BFC993F28F}"/>
      </w:docPartPr>
      <w:docPartBody>
        <w:p w:rsidR="00000000" w:rsidRDefault="006D130B" w:rsidP="006D130B">
          <w:pPr>
            <w:pStyle w:val="C39B90DBC9BF470A9721E4C01FD88D2C"/>
          </w:pPr>
          <w:r>
            <w:rPr>
              <w:color w:val="76923C" w:themeColor="accent3" w:themeShade="BF"/>
              <w:lang w:val="es-ES"/>
            </w:rPr>
            <w:t>[Escribir el nombre de la compañía]</w:t>
          </w:r>
        </w:p>
      </w:docPartBody>
    </w:docPart>
    <w:docPart>
      <w:docPartPr>
        <w:name w:val="1A1EC3C6035C4B8F9C2930FF7864899A"/>
        <w:category>
          <w:name w:val="General"/>
          <w:gallery w:val="placeholder"/>
        </w:category>
        <w:types>
          <w:type w:val="bbPlcHdr"/>
        </w:types>
        <w:behaviors>
          <w:behavior w:val="content"/>
        </w:behaviors>
        <w:guid w:val="{01D856B7-DACF-4028-BB35-77A401679111}"/>
      </w:docPartPr>
      <w:docPartBody>
        <w:p w:rsidR="00000000" w:rsidRDefault="006D130B" w:rsidP="006D130B">
          <w:pPr>
            <w:pStyle w:val="1A1EC3C6035C4B8F9C2930FF7864899A"/>
          </w:pPr>
          <w:r>
            <w:rPr>
              <w:b/>
              <w:bCs/>
              <w:caps/>
              <w:sz w:val="72"/>
              <w:szCs w:val="72"/>
              <w:lang w:val="es-ES"/>
            </w:rPr>
            <w:t>Escriba el título del documento</w:t>
          </w:r>
        </w:p>
      </w:docPartBody>
    </w:docPart>
    <w:docPart>
      <w:docPartPr>
        <w:name w:val="38F1A243AA014EF78CFBB3EDEBD71266"/>
        <w:category>
          <w:name w:val="General"/>
          <w:gallery w:val="placeholder"/>
        </w:category>
        <w:types>
          <w:type w:val="bbPlcHdr"/>
        </w:types>
        <w:behaviors>
          <w:behavior w:val="content"/>
        </w:behaviors>
        <w:guid w:val="{EFAAA368-5169-4AAD-B58A-8668F610A58D}"/>
      </w:docPartPr>
      <w:docPartBody>
        <w:p w:rsidR="00000000" w:rsidRDefault="006D130B" w:rsidP="006D130B">
          <w:pPr>
            <w:pStyle w:val="38F1A243AA014EF78CFBB3EDEBD71266"/>
          </w:pPr>
          <w:r>
            <w:rPr>
              <w:color w:val="7F7F7F" w:themeColor="background1" w:themeShade="7F"/>
              <w:lang w:val="es-ES"/>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ohit Hindi">
    <w:altName w:val="MS Mincho"/>
    <w:charset w:val="80"/>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D130B"/>
    <w:rsid w:val="006D130B"/>
    <w:rsid w:val="00BD315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96C35560724C909F8D31493CF89DA9">
    <w:name w:val="1D96C35560724C909F8D31493CF89DA9"/>
    <w:rsid w:val="006D130B"/>
  </w:style>
  <w:style w:type="paragraph" w:customStyle="1" w:styleId="C39B90DBC9BF470A9721E4C01FD88D2C">
    <w:name w:val="C39B90DBC9BF470A9721E4C01FD88D2C"/>
    <w:rsid w:val="006D130B"/>
  </w:style>
  <w:style w:type="paragraph" w:customStyle="1" w:styleId="7AAC1C67E3384C2A9A0FADD0F6B403F1">
    <w:name w:val="7AAC1C67E3384C2A9A0FADD0F6B403F1"/>
    <w:rsid w:val="006D130B"/>
  </w:style>
  <w:style w:type="paragraph" w:customStyle="1" w:styleId="1A1EC3C6035C4B8F9C2930FF7864899A">
    <w:name w:val="1A1EC3C6035C4B8F9C2930FF7864899A"/>
    <w:rsid w:val="006D130B"/>
  </w:style>
  <w:style w:type="paragraph" w:customStyle="1" w:styleId="38F1A243AA014EF78CFBB3EDEBD71266">
    <w:name w:val="38F1A243AA014EF78CFBB3EDEBD71266"/>
    <w:rsid w:val="006D13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MBE</PublishDate>
  <Abstract>29.OCT.2014</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566</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TAREA 2.2</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ALEJANDRINA ARMENDARIZ AGUIRRE. LME3280 HOSPITAL CIVIL JUAN I MENCHACA.</dc:title>
  <dc:creator>Usuario</dc:creator>
  <cp:lastModifiedBy>Usuario</cp:lastModifiedBy>
  <cp:revision>1</cp:revision>
  <dcterms:created xsi:type="dcterms:W3CDTF">2010-02-06T05:55:00Z</dcterms:created>
  <dcterms:modified xsi:type="dcterms:W3CDTF">2010-02-06T07:04:00Z</dcterms:modified>
</cp:coreProperties>
</file>