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A0" w:rsidRDefault="002651A0" w:rsidP="002651A0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diagnostico de cáncer de mama y estaban en etapa menopáusica y de esas pacientes el 16% estuvieron bajo tratamiento estrogénico. Calcula el riesgo relativo, desglosando todas las formulas necesarias para este y al mismo tiempo los resultados. </w:t>
      </w:r>
    </w:p>
    <w:p w:rsidR="002651A0" w:rsidRDefault="002651A0">
      <w:r>
        <w:t xml:space="preserve"> 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/>
    <w:p w:rsidR="002651A0" w:rsidRDefault="002651A0" w:rsidP="002651A0">
      <w:pPr>
        <w:jc w:val="both"/>
        <w:rPr>
          <w:b/>
        </w:rPr>
      </w:pPr>
    </w:p>
    <w:p w:rsidR="002651A0" w:rsidRPr="002651A0" w:rsidRDefault="002651A0" w:rsidP="002651A0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Despues 1200 pacientes que no tienen datos de la triada clasica fueron positivos a la hemoglobina glucosilada 350. Calcular sensibilidad, especificidad, exactitud, VP+, VP- y la prevalencia. </w:t>
      </w:r>
    </w:p>
    <w:p w:rsidR="002651A0" w:rsidRDefault="002651A0" w:rsidP="002651A0"/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>
      <w:r>
        <w:lastRenderedPageBreak/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/>
    <w:p w:rsidR="002651A0" w:rsidRDefault="002651A0" w:rsidP="002651A0">
      <w:pPr>
        <w:jc w:val="both"/>
        <w:rPr>
          <w:b/>
        </w:rPr>
      </w:pPr>
    </w:p>
    <w:p w:rsidR="002651A0" w:rsidRDefault="002651A0" w:rsidP="002651A0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3 </w:t>
      </w:r>
      <w:r>
        <w:rPr>
          <w:b/>
        </w:rPr>
        <w:t>Se realiza un estudio de casos y controles el cual se buscada la relación que tenia la exposición a cromo con el cáncer de estomago en la zona norte de Coahulia. En el estudio se detectaron a 1650 pacientes de las cuales vivían 850 en la zona noreste y 800 en la zona</w:t>
      </w:r>
      <w:r>
        <w:t xml:space="preserve"> </w:t>
      </w:r>
      <w:r>
        <w:rPr>
          <w:b/>
        </w:rPr>
        <w:t>noroeste, los de la zona noreste tenían la característica de ser</w:t>
      </w:r>
      <w:r>
        <w:rPr>
          <w:b/>
        </w:rPr>
        <w:t xml:space="preserve"> </w:t>
      </w:r>
      <w:r>
        <w:rPr>
          <w:b/>
        </w:rPr>
        <w:t xml:space="preserve">una industria minera casi al 100% y estos tenían relación con la contaminación de sus agua por cromo y  la zona noroeste su principal industria es la agricultura, de los pacientes se encontró que el 150 pacientes de la zona noreste tuvieron un diagnostico de cáncer de estomago a los cinco años de estar en exposición y los de la zona noroeste solamente fueron 15. Calcular la razón de momios correspondiente y todos sus datos que conlleva llegar a esta formula. </w:t>
      </w:r>
    </w:p>
    <w:p w:rsidR="002651A0" w:rsidRDefault="002651A0"/>
    <w:p w:rsidR="002651A0" w:rsidRDefault="002651A0"/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</w:t>
      </w:r>
      <w:r>
        <w:t>[ [ [ [ [ [ [ [ [ [ [ [ [ [ [ [</w:t>
      </w:r>
    </w:p>
    <w:p w:rsidR="002651A0" w:rsidRDefault="002651A0" w:rsidP="002651A0">
      <w:r>
        <w:lastRenderedPageBreak/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</w:t>
      </w:r>
      <w:r>
        <w:t>[ [ [ [ [ [ [ [ [ [ [ [ [ [ [ [</w:t>
      </w:r>
    </w:p>
    <w:p w:rsidR="002651A0" w:rsidRDefault="002651A0" w:rsidP="002651A0">
      <w:r>
        <w:t xml:space="preserve">[ [ [ [ [ [ [ [ [ [ [ [ [ [ [ [ [ [ [ [ [ [ [ [ [ [ [ [ [ [ [ [ [ [ [ [ [ [ [ [ [ [ [ [ [ [ [ [ [ [ [ [ [ [ [ [ [ [ [ [ [ [ [ [ [ [ [ [ [ [ [ [ [ [ [ [ [ [ [ [ [ [ [ [ [ [ [ [ [[ [ [ [ [ [ [ [ [ [ [ [ [ [ [ [ [ [ [ [ [ [ [ [ [ [ [ [ [ [ [ [ [ [ [ [ [ [ [ [ [ [ [ [ [ [ [ [ [ [ [ [ [ [ [ [ [ [ [ [ [ [ [ [ [ [ [ [ [ [ [ [ [ [ [ [ [ [ [ [ [ [ [ [ [ [ [ [ [ [ [ [ [ [ [ [ [ [ [ [ [ [ [ [ [ [ [ [ [ [ [ [ [ [ [ [ [ [ [ [ [ [ [ [ [ [ [ [ [ [ [ [ [ [ [ [ [ </w:t>
      </w:r>
    </w:p>
    <w:p w:rsidR="002651A0" w:rsidRDefault="002651A0" w:rsidP="002651A0"/>
    <w:p w:rsidR="002651A0" w:rsidRPr="002651A0" w:rsidRDefault="002651A0">
      <w:pPr>
        <w:rPr>
          <w:b/>
        </w:rPr>
      </w:pPr>
      <w:bookmarkStart w:id="0" w:name="_GoBack"/>
      <w:bookmarkEnd w:id="0"/>
    </w:p>
    <w:p w:rsidR="002651A0" w:rsidRDefault="002651A0"/>
    <w:p w:rsidR="002651A0" w:rsidRDefault="002651A0"/>
    <w:p w:rsidR="002651A0" w:rsidRDefault="002651A0"/>
    <w:p w:rsidR="002651A0" w:rsidRDefault="002651A0"/>
    <w:p w:rsidR="002651A0" w:rsidRDefault="002651A0"/>
    <w:sectPr w:rsidR="002651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A0"/>
    <w:rsid w:val="0002542A"/>
    <w:rsid w:val="00035E22"/>
    <w:rsid w:val="0006440C"/>
    <w:rsid w:val="000A076D"/>
    <w:rsid w:val="000A2FD3"/>
    <w:rsid w:val="000B182D"/>
    <w:rsid w:val="000B7776"/>
    <w:rsid w:val="000C4803"/>
    <w:rsid w:val="000C7BDB"/>
    <w:rsid w:val="00112B39"/>
    <w:rsid w:val="001343F1"/>
    <w:rsid w:val="0017456B"/>
    <w:rsid w:val="00197A5E"/>
    <w:rsid w:val="001A0A60"/>
    <w:rsid w:val="001A1107"/>
    <w:rsid w:val="001A7100"/>
    <w:rsid w:val="001B17F5"/>
    <w:rsid w:val="001B7747"/>
    <w:rsid w:val="001E56F5"/>
    <w:rsid w:val="001E5B27"/>
    <w:rsid w:val="001F0CA1"/>
    <w:rsid w:val="00223A8D"/>
    <w:rsid w:val="0022635B"/>
    <w:rsid w:val="002503C8"/>
    <w:rsid w:val="0025369B"/>
    <w:rsid w:val="002651A0"/>
    <w:rsid w:val="00265BAA"/>
    <w:rsid w:val="00271110"/>
    <w:rsid w:val="00271DB8"/>
    <w:rsid w:val="00276BF4"/>
    <w:rsid w:val="00285785"/>
    <w:rsid w:val="002C35E1"/>
    <w:rsid w:val="002C6D71"/>
    <w:rsid w:val="002C7ABC"/>
    <w:rsid w:val="00304222"/>
    <w:rsid w:val="0031720B"/>
    <w:rsid w:val="003363E7"/>
    <w:rsid w:val="00353FFB"/>
    <w:rsid w:val="0039209C"/>
    <w:rsid w:val="00395702"/>
    <w:rsid w:val="003C6DA8"/>
    <w:rsid w:val="00431BC0"/>
    <w:rsid w:val="004D6507"/>
    <w:rsid w:val="004F471A"/>
    <w:rsid w:val="005011ED"/>
    <w:rsid w:val="00505B08"/>
    <w:rsid w:val="00516977"/>
    <w:rsid w:val="00557FC5"/>
    <w:rsid w:val="00565F08"/>
    <w:rsid w:val="005674BD"/>
    <w:rsid w:val="0059175F"/>
    <w:rsid w:val="005C71DF"/>
    <w:rsid w:val="005F1725"/>
    <w:rsid w:val="005F28BF"/>
    <w:rsid w:val="005F6A75"/>
    <w:rsid w:val="00612C11"/>
    <w:rsid w:val="006314A0"/>
    <w:rsid w:val="00633FF8"/>
    <w:rsid w:val="006420B8"/>
    <w:rsid w:val="0065515C"/>
    <w:rsid w:val="0066072D"/>
    <w:rsid w:val="0069571B"/>
    <w:rsid w:val="006B1481"/>
    <w:rsid w:val="006E1782"/>
    <w:rsid w:val="006F1D69"/>
    <w:rsid w:val="00702DBC"/>
    <w:rsid w:val="00704190"/>
    <w:rsid w:val="00715C8D"/>
    <w:rsid w:val="007327C7"/>
    <w:rsid w:val="0073630D"/>
    <w:rsid w:val="00776116"/>
    <w:rsid w:val="0079610D"/>
    <w:rsid w:val="007A6B0B"/>
    <w:rsid w:val="007B2D76"/>
    <w:rsid w:val="007B62FC"/>
    <w:rsid w:val="007D35FF"/>
    <w:rsid w:val="00837932"/>
    <w:rsid w:val="00851EBD"/>
    <w:rsid w:val="00894D04"/>
    <w:rsid w:val="008A7120"/>
    <w:rsid w:val="008C6B7D"/>
    <w:rsid w:val="00903D01"/>
    <w:rsid w:val="00910189"/>
    <w:rsid w:val="00936A6D"/>
    <w:rsid w:val="00937B62"/>
    <w:rsid w:val="00950618"/>
    <w:rsid w:val="00950F0C"/>
    <w:rsid w:val="00966F05"/>
    <w:rsid w:val="00980278"/>
    <w:rsid w:val="0098327F"/>
    <w:rsid w:val="009922A6"/>
    <w:rsid w:val="009935C2"/>
    <w:rsid w:val="00A07A57"/>
    <w:rsid w:val="00A12FE7"/>
    <w:rsid w:val="00A34EA4"/>
    <w:rsid w:val="00A418EB"/>
    <w:rsid w:val="00A43F29"/>
    <w:rsid w:val="00A5649A"/>
    <w:rsid w:val="00A6094E"/>
    <w:rsid w:val="00A84F03"/>
    <w:rsid w:val="00A921C0"/>
    <w:rsid w:val="00AD4186"/>
    <w:rsid w:val="00AD69FC"/>
    <w:rsid w:val="00B02F4F"/>
    <w:rsid w:val="00B12D28"/>
    <w:rsid w:val="00B32986"/>
    <w:rsid w:val="00B37E35"/>
    <w:rsid w:val="00B47F9F"/>
    <w:rsid w:val="00B56386"/>
    <w:rsid w:val="00B753FE"/>
    <w:rsid w:val="00BB0539"/>
    <w:rsid w:val="00BC5630"/>
    <w:rsid w:val="00BF5123"/>
    <w:rsid w:val="00C22A5A"/>
    <w:rsid w:val="00C2439A"/>
    <w:rsid w:val="00C36D64"/>
    <w:rsid w:val="00C425CA"/>
    <w:rsid w:val="00C72D85"/>
    <w:rsid w:val="00C73E0A"/>
    <w:rsid w:val="00CE15CD"/>
    <w:rsid w:val="00CF4BF4"/>
    <w:rsid w:val="00CF53E3"/>
    <w:rsid w:val="00D17EB4"/>
    <w:rsid w:val="00D24131"/>
    <w:rsid w:val="00D27F95"/>
    <w:rsid w:val="00D36BB2"/>
    <w:rsid w:val="00D906F0"/>
    <w:rsid w:val="00DA34B1"/>
    <w:rsid w:val="00DA3965"/>
    <w:rsid w:val="00DB7016"/>
    <w:rsid w:val="00DB7B22"/>
    <w:rsid w:val="00DE4CBF"/>
    <w:rsid w:val="00E00C9B"/>
    <w:rsid w:val="00E027A4"/>
    <w:rsid w:val="00E06E0F"/>
    <w:rsid w:val="00E15D7D"/>
    <w:rsid w:val="00E3360D"/>
    <w:rsid w:val="00E462FC"/>
    <w:rsid w:val="00E84D37"/>
    <w:rsid w:val="00E8595E"/>
    <w:rsid w:val="00E9699F"/>
    <w:rsid w:val="00EB3982"/>
    <w:rsid w:val="00EC050B"/>
    <w:rsid w:val="00EC2E25"/>
    <w:rsid w:val="00ED5694"/>
    <w:rsid w:val="00EF27DC"/>
    <w:rsid w:val="00EF2D7D"/>
    <w:rsid w:val="00F3313C"/>
    <w:rsid w:val="00F42247"/>
    <w:rsid w:val="00F6541B"/>
    <w:rsid w:val="00F7541E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B3C30-DAC0-4C9A-81F3-329F13E5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651A0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Madrigal</dc:creator>
  <cp:keywords/>
  <dc:description/>
  <cp:lastModifiedBy>Carlos Madrigal</cp:lastModifiedBy>
  <cp:revision>1</cp:revision>
  <dcterms:created xsi:type="dcterms:W3CDTF">2015-02-19T01:31:00Z</dcterms:created>
  <dcterms:modified xsi:type="dcterms:W3CDTF">2015-02-19T01:44:00Z</dcterms:modified>
</cp:coreProperties>
</file>