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D63D" w14:textId="77777777" w:rsidR="00190242" w:rsidRDefault="00B943CC" w:rsidP="00B943CC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1ED6339" wp14:editId="2B0447FE">
            <wp:extent cx="1857375" cy="1857375"/>
            <wp:effectExtent l="0" t="0" r="9525" b="9525"/>
            <wp:docPr id="1" name="Imagen 1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9FAE" w14:textId="467D6C7A" w:rsidR="00364B5F" w:rsidRDefault="00AF2830">
      <w:r>
        <w:t xml:space="preserve">         </w:t>
      </w:r>
      <w:bookmarkStart w:id="0" w:name="_GoBack"/>
      <w:bookmarkEnd w:id="0"/>
      <w:r w:rsidR="00591785">
        <w:t>JORGE DANIEL VILLALVAZO CARO</w:t>
      </w:r>
    </w:p>
    <w:p w14:paraId="6C1C8E8E" w14:textId="77777777" w:rsidR="00364B5F" w:rsidRDefault="00364B5F" w:rsidP="00364B5F">
      <w:pPr>
        <w:pStyle w:val="Prrafodelista"/>
        <w:numPr>
          <w:ilvl w:val="0"/>
          <w:numId w:val="1"/>
        </w:numPr>
      </w:pPr>
      <w:r>
        <w:t>Objetivo primario de un metaanálisis</w:t>
      </w:r>
    </w:p>
    <w:p w14:paraId="1E95CE35" w14:textId="77777777" w:rsidR="00364B5F" w:rsidRDefault="00980B66" w:rsidP="00364B5F">
      <w:pPr>
        <w:ind w:left="360"/>
      </w:pPr>
      <w:r>
        <w:t>¿S</w:t>
      </w:r>
      <w:r w:rsidR="00364B5F">
        <w:t>e definió la pregunta claramente?</w:t>
      </w:r>
    </w:p>
    <w:p w14:paraId="74147B07" w14:textId="77777777" w:rsidR="00980B66" w:rsidRPr="00980B66" w:rsidRDefault="00A56B32" w:rsidP="00364B5F">
      <w:pPr>
        <w:ind w:left="360"/>
        <w:rPr>
          <w:color w:val="FF0000"/>
        </w:rPr>
      </w:pPr>
      <w:r>
        <w:rPr>
          <w:color w:val="FF0000"/>
        </w:rPr>
        <w:t>S</w:t>
      </w:r>
      <w:r w:rsidR="00980B66" w:rsidRPr="00980B66">
        <w:rPr>
          <w:color w:val="FF0000"/>
        </w:rPr>
        <w:t>i</w:t>
      </w:r>
      <w:r w:rsidR="007B3B86">
        <w:rPr>
          <w:color w:val="FF0000"/>
        </w:rPr>
        <w:t>, porque lo que buscan es el efecto de la enfermedad de parkinson temprana  y el tabaquismo.</w:t>
      </w:r>
    </w:p>
    <w:p w14:paraId="50C0A916" w14:textId="77777777" w:rsidR="00364B5F" w:rsidRDefault="00364B5F" w:rsidP="00364B5F">
      <w:pPr>
        <w:ind w:left="360"/>
      </w:pPr>
      <w:r>
        <w:t>¿</w:t>
      </w:r>
      <w:r w:rsidR="00980B66">
        <w:t>S</w:t>
      </w:r>
      <w:r>
        <w:t>e especificó la condición que se estudia?</w:t>
      </w:r>
    </w:p>
    <w:p w14:paraId="0A23A06A" w14:textId="77777777" w:rsidR="00980B66" w:rsidRPr="00980B66" w:rsidRDefault="00980B66" w:rsidP="00364B5F">
      <w:pPr>
        <w:ind w:left="360"/>
        <w:rPr>
          <w:color w:val="FF0000"/>
        </w:rPr>
      </w:pPr>
      <w:r w:rsidRPr="00980B66">
        <w:rPr>
          <w:color w:val="FF0000"/>
        </w:rPr>
        <w:t>Buscaban el efecto de la enfermedad de parkinson temprana y el consumo de tabaco.</w:t>
      </w:r>
    </w:p>
    <w:p w14:paraId="13CDB9CF" w14:textId="77777777" w:rsidR="00364B5F" w:rsidRDefault="00364B5F" w:rsidP="00364B5F">
      <w:pPr>
        <w:ind w:left="360"/>
      </w:pPr>
      <w:r>
        <w:t>¿Se especificó la edad de la población y escenario en el cual se realiza?</w:t>
      </w:r>
    </w:p>
    <w:p w14:paraId="565DEF9F" w14:textId="77777777" w:rsidR="00980B66" w:rsidRPr="00A56B32" w:rsidRDefault="00A56B32" w:rsidP="00364B5F">
      <w:pPr>
        <w:ind w:left="360"/>
        <w:rPr>
          <w:color w:val="FF0000"/>
        </w:rPr>
      </w:pPr>
      <w:r>
        <w:rPr>
          <w:color w:val="FF0000"/>
        </w:rPr>
        <w:t>Menores de 40 o 50 años , sin embargo no se definió bien el rango de edad.</w:t>
      </w:r>
    </w:p>
    <w:p w14:paraId="6CBE9428" w14:textId="77777777" w:rsidR="00364B5F" w:rsidRDefault="00364B5F" w:rsidP="00364B5F">
      <w:pPr>
        <w:pStyle w:val="Prrafodelista"/>
        <w:numPr>
          <w:ilvl w:val="0"/>
          <w:numId w:val="1"/>
        </w:numPr>
      </w:pPr>
      <w:r>
        <w:t>Búsqueda y selección de artículos</w:t>
      </w:r>
    </w:p>
    <w:p w14:paraId="6646A3DC" w14:textId="77777777" w:rsidR="00364B5F" w:rsidRDefault="00980B66" w:rsidP="00364B5F">
      <w:pPr>
        <w:ind w:left="360"/>
      </w:pPr>
      <w:r>
        <w:t>¿S</w:t>
      </w:r>
      <w:r w:rsidR="00364B5F">
        <w:t>e especificó la estrategia utilizada en la búsqueda de los artículos?</w:t>
      </w:r>
    </w:p>
    <w:p w14:paraId="3F092D54" w14:textId="77777777" w:rsidR="00A310FE" w:rsidRPr="00A310FE" w:rsidRDefault="00A310FE" w:rsidP="00364B5F">
      <w:pPr>
        <w:ind w:left="360"/>
        <w:rPr>
          <w:color w:val="FF0000"/>
        </w:rPr>
      </w:pPr>
      <w:r>
        <w:rPr>
          <w:color w:val="FF0000"/>
        </w:rPr>
        <w:t>Si</w:t>
      </w:r>
      <w:r w:rsidR="00A56B32">
        <w:rPr>
          <w:color w:val="FF0000"/>
        </w:rPr>
        <w:t xml:space="preserve">, se menciona que encontraron pocos artículos, menciona las bases de datos utilizadas asi como el que no hubo restricción en el idioma y en el límite de años a estudiar. </w:t>
      </w:r>
    </w:p>
    <w:p w14:paraId="5E1CB366" w14:textId="77777777" w:rsidR="00364B5F" w:rsidRDefault="00980B66" w:rsidP="00364B5F">
      <w:pPr>
        <w:ind w:left="360"/>
      </w:pPr>
      <w:r>
        <w:t>¿S</w:t>
      </w:r>
      <w:r w:rsidR="00364B5F">
        <w:t>e definieron a priori los criterios de elegibilidad de los artículos?</w:t>
      </w:r>
    </w:p>
    <w:p w14:paraId="0E1B3FA0" w14:textId="77777777" w:rsidR="00A310FE" w:rsidRPr="00A310FE" w:rsidRDefault="00A56B32" w:rsidP="00364B5F">
      <w:pPr>
        <w:ind w:left="360"/>
        <w:rPr>
          <w:color w:val="FF0000"/>
        </w:rPr>
      </w:pPr>
      <w:r>
        <w:rPr>
          <w:color w:val="FF0000"/>
        </w:rPr>
        <w:t>Si, fueron definidos los criterios de inclusión y de exclusión.</w:t>
      </w:r>
    </w:p>
    <w:p w14:paraId="4664A25C" w14:textId="77777777" w:rsidR="00364B5F" w:rsidRDefault="00980B66" w:rsidP="00364B5F">
      <w:pPr>
        <w:ind w:left="360"/>
      </w:pPr>
      <w:r>
        <w:t>¿F</w:t>
      </w:r>
      <w:r w:rsidR="00364B5F">
        <w:t>ueron apropiados los criterios utilizados para seleccionar los artículos de inclusión?</w:t>
      </w:r>
    </w:p>
    <w:p w14:paraId="1DB576F8" w14:textId="77777777" w:rsidR="00A310FE" w:rsidRPr="00A310FE" w:rsidRDefault="00A56B32" w:rsidP="00364B5F">
      <w:pPr>
        <w:ind w:left="360"/>
        <w:rPr>
          <w:color w:val="FF0000"/>
        </w:rPr>
      </w:pPr>
      <w:r>
        <w:rPr>
          <w:color w:val="FF0000"/>
        </w:rPr>
        <w:t>Creo que si aunque algunos de los artículos que utilizaron no tenían IC y lo establecieron ellos mismos.</w:t>
      </w:r>
    </w:p>
    <w:p w14:paraId="55A1CFE0" w14:textId="77777777" w:rsidR="00364B5F" w:rsidRDefault="00364B5F" w:rsidP="00364B5F">
      <w:pPr>
        <w:ind w:left="360"/>
      </w:pPr>
      <w:r>
        <w:t>¿Se evaluó la validez de los artículos incluidos?</w:t>
      </w:r>
    </w:p>
    <w:p w14:paraId="3BB09EAA" w14:textId="77777777" w:rsidR="00A310FE" w:rsidRPr="00DB226B" w:rsidRDefault="00A56B32" w:rsidP="00364B5F">
      <w:pPr>
        <w:ind w:left="360"/>
        <w:rPr>
          <w:color w:val="FF0000"/>
        </w:rPr>
      </w:pPr>
      <w:r>
        <w:rPr>
          <w:color w:val="FF0000"/>
        </w:rPr>
        <w:t>No se menciona.</w:t>
      </w:r>
    </w:p>
    <w:p w14:paraId="01C3B4E1" w14:textId="77777777" w:rsidR="00364B5F" w:rsidRDefault="00980B66" w:rsidP="00364B5F">
      <w:pPr>
        <w:ind w:left="360"/>
      </w:pPr>
      <w:r>
        <w:lastRenderedPageBreak/>
        <w:t>¿F</w:t>
      </w:r>
      <w:r w:rsidR="00F64B94">
        <w:t>ueron los estudios hechos al azar?</w:t>
      </w:r>
    </w:p>
    <w:p w14:paraId="4BFEDC67" w14:textId="77777777" w:rsidR="00A310FE" w:rsidRPr="00A310FE" w:rsidRDefault="00A310FE" w:rsidP="00364B5F">
      <w:pPr>
        <w:ind w:left="360"/>
        <w:rPr>
          <w:color w:val="FF0000"/>
        </w:rPr>
      </w:pPr>
      <w:r>
        <w:rPr>
          <w:color w:val="FF0000"/>
        </w:rPr>
        <w:t>No</w:t>
      </w:r>
    </w:p>
    <w:p w14:paraId="0B5A2BE6" w14:textId="77777777" w:rsidR="00F64B94" w:rsidRDefault="00980B66" w:rsidP="00364B5F">
      <w:pPr>
        <w:ind w:left="360"/>
      </w:pPr>
      <w:r>
        <w:t>¿S</w:t>
      </w:r>
      <w:r w:rsidR="00F64B94">
        <w:t>e identificaron los sesgos de los artículos incluidos?</w:t>
      </w:r>
    </w:p>
    <w:p w14:paraId="1D52BDD2" w14:textId="77777777" w:rsidR="00A310FE" w:rsidRPr="00A310FE" w:rsidRDefault="00A310FE" w:rsidP="00364B5F">
      <w:pPr>
        <w:ind w:left="360"/>
        <w:rPr>
          <w:color w:val="FF0000"/>
        </w:rPr>
      </w:pPr>
      <w:r>
        <w:rPr>
          <w:color w:val="FF0000"/>
        </w:rPr>
        <w:t>Si</w:t>
      </w:r>
    </w:p>
    <w:p w14:paraId="0A48DBA9" w14:textId="77777777" w:rsidR="00F64B94" w:rsidRDefault="00980B66" w:rsidP="00A310FE">
      <w:pPr>
        <w:ind w:left="360"/>
      </w:pPr>
      <w:r>
        <w:t xml:space="preserve"> ¿S</w:t>
      </w:r>
      <w:r w:rsidR="00F64B94">
        <w:t>on los métodos lo bastante explícitos para asegurar reproductibilidad?</w:t>
      </w:r>
    </w:p>
    <w:p w14:paraId="281FA8FB" w14:textId="77777777" w:rsidR="00A56B32" w:rsidRPr="00A56B32" w:rsidRDefault="00A56B32" w:rsidP="00A310FE">
      <w:pPr>
        <w:ind w:left="360"/>
        <w:rPr>
          <w:color w:val="FF0000"/>
        </w:rPr>
      </w:pPr>
      <w:r>
        <w:rPr>
          <w:color w:val="FF0000"/>
        </w:rPr>
        <w:t>No se menciona.</w:t>
      </w:r>
    </w:p>
    <w:p w14:paraId="61A25CB4" w14:textId="77777777" w:rsidR="00F64B94" w:rsidRDefault="00F64B94" w:rsidP="00364B5F">
      <w:pPr>
        <w:ind w:left="360"/>
      </w:pPr>
      <w:r>
        <w:t>¿Cuál fue el periodo de publicación evaluado?</w:t>
      </w:r>
    </w:p>
    <w:p w14:paraId="2CCB5616" w14:textId="77777777" w:rsidR="00980B66" w:rsidRPr="00746855" w:rsidRDefault="00746855" w:rsidP="00364B5F">
      <w:pPr>
        <w:ind w:left="360"/>
        <w:rPr>
          <w:color w:val="FF0000"/>
        </w:rPr>
      </w:pPr>
      <w:r>
        <w:rPr>
          <w:color w:val="FF0000"/>
        </w:rPr>
        <w:t>Los últimos 50 años, también menciona que se incluyeron todos los estudios realizados hasta enero del 2003.</w:t>
      </w:r>
    </w:p>
    <w:p w14:paraId="0FB244AA" w14:textId="77777777" w:rsidR="00F64B94" w:rsidRDefault="00A310FE" w:rsidP="00364B5F">
      <w:pPr>
        <w:ind w:left="360"/>
      </w:pPr>
      <w:r>
        <w:t>¿S</w:t>
      </w:r>
      <w:r w:rsidR="003C15CC">
        <w:t>e incorporaron metaanálisis en diferentes lenguajes o solo inglés?</w:t>
      </w:r>
    </w:p>
    <w:p w14:paraId="4500E9DA" w14:textId="77777777" w:rsidR="00980B66" w:rsidRPr="009B2B61" w:rsidRDefault="00980B66" w:rsidP="00364B5F">
      <w:pPr>
        <w:ind w:left="360"/>
        <w:rPr>
          <w:color w:val="FF0000"/>
        </w:rPr>
      </w:pPr>
      <w:r w:rsidRPr="009B2B61">
        <w:rPr>
          <w:color w:val="FF0000"/>
        </w:rPr>
        <w:t xml:space="preserve">No hubo restricción en el lenguaje </w:t>
      </w:r>
    </w:p>
    <w:p w14:paraId="4F181D98" w14:textId="77777777" w:rsidR="003C15CC" w:rsidRDefault="00A310FE" w:rsidP="00364B5F">
      <w:pPr>
        <w:ind w:left="360"/>
      </w:pPr>
      <w:r>
        <w:t>¿F</w:t>
      </w:r>
      <w:r w:rsidR="003C15CC">
        <w:t>ue el tamaño de población suficiente?</w:t>
      </w:r>
    </w:p>
    <w:p w14:paraId="6B344268" w14:textId="77777777" w:rsidR="00A56B32" w:rsidRPr="00A56B32" w:rsidRDefault="00A56B32" w:rsidP="00364B5F">
      <w:pPr>
        <w:ind w:left="360"/>
        <w:rPr>
          <w:color w:val="FF0000"/>
        </w:rPr>
      </w:pPr>
      <w:r>
        <w:rPr>
          <w:color w:val="FF0000"/>
        </w:rPr>
        <w:t>No dan un número de población total.</w:t>
      </w:r>
    </w:p>
    <w:p w14:paraId="4EE48917" w14:textId="77777777" w:rsidR="003C15CC" w:rsidRDefault="00A310FE" w:rsidP="00364B5F">
      <w:pPr>
        <w:ind w:left="360"/>
      </w:pPr>
      <w:r>
        <w:t>¿F</w:t>
      </w:r>
      <w:r w:rsidR="003416E0">
        <w:t>ue el tiempo de seguimiento suficiente para dar una conclusión válida?</w:t>
      </w:r>
    </w:p>
    <w:p w14:paraId="306C1431" w14:textId="77777777" w:rsidR="00A56B32" w:rsidRPr="00A56B32" w:rsidRDefault="00A56B32" w:rsidP="00364B5F">
      <w:pPr>
        <w:ind w:left="360"/>
        <w:rPr>
          <w:color w:val="FF0000"/>
        </w:rPr>
      </w:pPr>
      <w:r>
        <w:rPr>
          <w:color w:val="FF0000"/>
        </w:rPr>
        <w:t>Yo creo que si ya que menciona que fueron aproximadamente 50 años, sin embargo puede ser que el tamaño de la población estudiada no sea la suficiente para una buena conclusión.</w:t>
      </w:r>
    </w:p>
    <w:p w14:paraId="3D4F77AA" w14:textId="77777777" w:rsidR="003416E0" w:rsidRDefault="00A310FE" w:rsidP="00364B5F">
      <w:pPr>
        <w:ind w:left="360"/>
      </w:pPr>
      <w:r>
        <w:t>¿F</w:t>
      </w:r>
      <w:r w:rsidR="003416E0">
        <w:t>ueron los tratamientos o exposiciones similares?</w:t>
      </w:r>
    </w:p>
    <w:p w14:paraId="2CAE82C2" w14:textId="77777777" w:rsidR="00A56B32" w:rsidRPr="00A56B32" w:rsidRDefault="00A56B32" w:rsidP="00364B5F">
      <w:pPr>
        <w:ind w:left="360"/>
        <w:rPr>
          <w:color w:val="FF0000"/>
        </w:rPr>
      </w:pPr>
      <w:r>
        <w:rPr>
          <w:color w:val="FF0000"/>
        </w:rPr>
        <w:t>Si, ya que fueron estudios de casos y controles con edad menor a 50 años</w:t>
      </w:r>
    </w:p>
    <w:p w14:paraId="3DDB29B0" w14:textId="77777777" w:rsidR="003416E0" w:rsidRDefault="00A310FE" w:rsidP="00364B5F">
      <w:pPr>
        <w:ind w:left="360"/>
      </w:pPr>
      <w:r>
        <w:t>¿S</w:t>
      </w:r>
      <w:r w:rsidR="003416E0">
        <w:t>e tiene información completa de los métodos utilizados en cada estudio?</w:t>
      </w:r>
    </w:p>
    <w:p w14:paraId="1BDB1D48" w14:textId="77777777" w:rsidR="00A56B32" w:rsidRPr="00A56B32" w:rsidRDefault="00A56B32" w:rsidP="00364B5F">
      <w:pPr>
        <w:ind w:left="360"/>
        <w:rPr>
          <w:color w:val="FF0000"/>
        </w:rPr>
      </w:pPr>
      <w:r w:rsidRPr="00A56B32">
        <w:rPr>
          <w:color w:val="FF0000"/>
        </w:rPr>
        <w:t>No se menciona.</w:t>
      </w:r>
    </w:p>
    <w:p w14:paraId="3FFF0C8D" w14:textId="77777777" w:rsidR="003416E0" w:rsidRDefault="00A310FE" w:rsidP="00364B5F">
      <w:pPr>
        <w:ind w:left="360"/>
      </w:pPr>
      <w:r>
        <w:t>¿S</w:t>
      </w:r>
      <w:r w:rsidR="003416E0">
        <w:t>e tiene información de estudios no publicados?</w:t>
      </w:r>
    </w:p>
    <w:p w14:paraId="36915C4F" w14:textId="77777777" w:rsidR="00E20FC1" w:rsidRPr="00E20FC1" w:rsidRDefault="00E20FC1" w:rsidP="00364B5F">
      <w:pPr>
        <w:ind w:left="360"/>
        <w:rPr>
          <w:color w:val="FF0000"/>
        </w:rPr>
      </w:pPr>
      <w:r>
        <w:rPr>
          <w:color w:val="FF0000"/>
        </w:rPr>
        <w:t xml:space="preserve">No </w:t>
      </w:r>
    </w:p>
    <w:p w14:paraId="018F0970" w14:textId="77777777" w:rsidR="003416E0" w:rsidRDefault="003416E0" w:rsidP="003416E0">
      <w:pPr>
        <w:pStyle w:val="Prrafodelista"/>
        <w:numPr>
          <w:ilvl w:val="0"/>
          <w:numId w:val="1"/>
        </w:numPr>
      </w:pPr>
      <w:r>
        <w:t>Extracción de datos</w:t>
      </w:r>
    </w:p>
    <w:p w14:paraId="6769ACC8" w14:textId="77777777" w:rsidR="003416E0" w:rsidRDefault="003416E0" w:rsidP="003416E0">
      <w:pPr>
        <w:ind w:left="360"/>
      </w:pPr>
      <w:r>
        <w:t>¿</w:t>
      </w:r>
      <w:r w:rsidR="00A310FE">
        <w:t>S</w:t>
      </w:r>
      <w:r w:rsidR="00985C8E">
        <w:t>e realizó una extracción cuidadosa de los datos?</w:t>
      </w:r>
    </w:p>
    <w:p w14:paraId="5C165D1B" w14:textId="77777777" w:rsidR="00A56B32" w:rsidRPr="00A56B32" w:rsidRDefault="00190242" w:rsidP="003416E0">
      <w:pPr>
        <w:ind w:left="360"/>
        <w:rPr>
          <w:color w:val="FF0000"/>
        </w:rPr>
      </w:pPr>
      <w:r>
        <w:rPr>
          <w:color w:val="FF0000"/>
        </w:rPr>
        <w:t xml:space="preserve">Solo se enfocaron al intervalo de confianza </w:t>
      </w:r>
    </w:p>
    <w:p w14:paraId="60FEC20D" w14:textId="77777777" w:rsidR="00985C8E" w:rsidRDefault="00985C8E" w:rsidP="003416E0">
      <w:pPr>
        <w:ind w:left="360"/>
      </w:pPr>
      <w:r>
        <w:t>¿</w:t>
      </w:r>
      <w:r w:rsidR="00A310FE">
        <w:t>F</w:t>
      </w:r>
      <w:r w:rsidR="00F34783">
        <w:t>ueron entrenadas las personas encargadas de extraer los datos?</w:t>
      </w:r>
    </w:p>
    <w:p w14:paraId="2867667C" w14:textId="77777777" w:rsidR="00A56B32" w:rsidRPr="00A56B32" w:rsidRDefault="00190242" w:rsidP="003416E0">
      <w:pPr>
        <w:ind w:left="360"/>
        <w:rPr>
          <w:color w:val="FF0000"/>
        </w:rPr>
      </w:pPr>
      <w:r>
        <w:rPr>
          <w:color w:val="FF0000"/>
        </w:rPr>
        <w:lastRenderedPageBreak/>
        <w:t>No se menciona</w:t>
      </w:r>
    </w:p>
    <w:p w14:paraId="21D35CE5" w14:textId="77777777" w:rsidR="00F34783" w:rsidRDefault="00F34783" w:rsidP="003416E0">
      <w:pPr>
        <w:ind w:left="360"/>
      </w:pPr>
      <w:r>
        <w:t>¿</w:t>
      </w:r>
      <w:r w:rsidR="00A310FE">
        <w:t>F</w:t>
      </w:r>
      <w:r w:rsidR="003C4DE0">
        <w:t>ueron los encargados de la extracción cegados a las fuentes y a los autores?</w:t>
      </w:r>
    </w:p>
    <w:p w14:paraId="449F795C" w14:textId="77777777" w:rsidR="00A56B32" w:rsidRPr="00A56B32" w:rsidRDefault="00190242" w:rsidP="003416E0">
      <w:pPr>
        <w:ind w:left="360"/>
        <w:rPr>
          <w:color w:val="FF0000"/>
        </w:rPr>
      </w:pPr>
      <w:r>
        <w:rPr>
          <w:color w:val="FF0000"/>
        </w:rPr>
        <w:t>No se menciona</w:t>
      </w:r>
    </w:p>
    <w:p w14:paraId="34FF92CB" w14:textId="77777777" w:rsidR="003C4DE0" w:rsidRDefault="00A310FE" w:rsidP="003416E0">
      <w:pPr>
        <w:ind w:left="360"/>
      </w:pPr>
      <w:r>
        <w:t>¿F</w:t>
      </w:r>
      <w:r w:rsidR="003C4DE0">
        <w:t>ueron los resultados de los estudios de utilidad clínica?</w:t>
      </w:r>
    </w:p>
    <w:p w14:paraId="4BAF3D74" w14:textId="77777777" w:rsidR="00A56B32" w:rsidRPr="00A56B32" w:rsidRDefault="00190242" w:rsidP="003416E0">
      <w:pPr>
        <w:ind w:left="360"/>
        <w:rPr>
          <w:color w:val="FF0000"/>
        </w:rPr>
      </w:pPr>
      <w:r>
        <w:rPr>
          <w:color w:val="FF0000"/>
        </w:rPr>
        <w:t>Si porque llegaron a la conclusión de que tanto el parkinson temprano como el tardío se presenta con los mismos signos y síntomas y en el mismo grado.</w:t>
      </w:r>
    </w:p>
    <w:p w14:paraId="1CD55E77" w14:textId="77777777" w:rsidR="003C4DE0" w:rsidRDefault="00A310FE" w:rsidP="003416E0">
      <w:pPr>
        <w:ind w:left="360"/>
      </w:pPr>
      <w:r>
        <w:t>¿P</w:t>
      </w:r>
      <w:r w:rsidR="003C4DE0">
        <w:t>ueden los resultados del estudio ser aplicados clínicamente en el manejo de los pacientes?</w:t>
      </w:r>
    </w:p>
    <w:p w14:paraId="4095AE1B" w14:textId="77777777" w:rsidR="00A56B32" w:rsidRPr="00A56B32" w:rsidRDefault="00A56B32" w:rsidP="003416E0">
      <w:pPr>
        <w:ind w:left="360"/>
        <w:rPr>
          <w:color w:val="FF0000"/>
        </w:rPr>
      </w:pPr>
    </w:p>
    <w:p w14:paraId="49452876" w14:textId="77777777" w:rsidR="003C4DE0" w:rsidRDefault="003C4DE0" w:rsidP="003416E0">
      <w:pPr>
        <w:ind w:left="360"/>
      </w:pPr>
      <w:r>
        <w:t>¿Cuáles son los beneficios, daños y costos?</w:t>
      </w:r>
    </w:p>
    <w:p w14:paraId="7D2E0ADC" w14:textId="77777777" w:rsidR="00A56B32" w:rsidRPr="00A56B32" w:rsidRDefault="00190242" w:rsidP="003416E0">
      <w:pPr>
        <w:ind w:left="360"/>
        <w:rPr>
          <w:color w:val="FF0000"/>
        </w:rPr>
      </w:pPr>
      <w:r>
        <w:rPr>
          <w:color w:val="FF0000"/>
        </w:rPr>
        <w:t>No se menciona.</w:t>
      </w:r>
    </w:p>
    <w:p w14:paraId="6A638B83" w14:textId="77777777" w:rsidR="003C4DE0" w:rsidRDefault="003C4DE0" w:rsidP="003C4DE0">
      <w:pPr>
        <w:pStyle w:val="Prrafodelista"/>
        <w:numPr>
          <w:ilvl w:val="0"/>
          <w:numId w:val="1"/>
        </w:numPr>
      </w:pPr>
      <w:r>
        <w:t>Análisis estadístico</w:t>
      </w:r>
    </w:p>
    <w:p w14:paraId="07EC0885" w14:textId="77777777" w:rsidR="003C4DE0" w:rsidRDefault="00A310FE" w:rsidP="003C4DE0">
      <w:pPr>
        <w:ind w:left="360"/>
      </w:pPr>
      <w:r>
        <w:t>¿S</w:t>
      </w:r>
      <w:r w:rsidR="003C4DE0">
        <w:t>e realizó una prueba de homogeneidad?</w:t>
      </w:r>
    </w:p>
    <w:p w14:paraId="050F8753" w14:textId="77777777" w:rsidR="00A310FE" w:rsidRPr="00A310FE" w:rsidRDefault="00A310FE" w:rsidP="00A310FE">
      <w:pPr>
        <w:ind w:firstLine="360"/>
        <w:rPr>
          <w:color w:val="FF0000"/>
        </w:rPr>
      </w:pPr>
      <w:r>
        <w:rPr>
          <w:color w:val="FF0000"/>
        </w:rPr>
        <w:t xml:space="preserve">El grado de homogeneidad  se evaluó con la chi al cuadrado </w:t>
      </w:r>
      <w:r>
        <w:rPr>
          <w:i/>
          <w:color w:val="FF0000"/>
        </w:rPr>
        <w:t>x</w:t>
      </w:r>
      <w:r>
        <w:rPr>
          <w:i/>
          <w:color w:val="FF0000"/>
          <w:vertAlign w:val="superscript"/>
        </w:rPr>
        <w:t>2</w:t>
      </w:r>
    </w:p>
    <w:p w14:paraId="3FC726B0" w14:textId="77777777" w:rsidR="003C4DE0" w:rsidRDefault="00A310FE" w:rsidP="00A310FE">
      <w:pPr>
        <w:ind w:left="360"/>
      </w:pPr>
      <w:r>
        <w:t>¿S</w:t>
      </w:r>
      <w:r w:rsidR="003C4DE0">
        <w:t>e utilizó el análisis de efectos al azar, especialmente si la prueba de homogeneidad fue positiva?</w:t>
      </w:r>
    </w:p>
    <w:p w14:paraId="5623F5DE" w14:textId="77777777" w:rsidR="00E20FC1" w:rsidRPr="00E20FC1" w:rsidRDefault="00E20FC1" w:rsidP="00A310FE">
      <w:pPr>
        <w:ind w:left="360"/>
        <w:rPr>
          <w:color w:val="FF0000"/>
        </w:rPr>
      </w:pPr>
      <w:r>
        <w:rPr>
          <w:color w:val="FF0000"/>
        </w:rPr>
        <w:t xml:space="preserve">No </w:t>
      </w:r>
    </w:p>
    <w:p w14:paraId="3C9C2DE0" w14:textId="77777777" w:rsidR="003C4DE0" w:rsidRDefault="003C4DE0" w:rsidP="003C4DE0">
      <w:pPr>
        <w:ind w:left="360"/>
      </w:pPr>
      <w:r>
        <w:t>¿</w:t>
      </w:r>
      <w:r w:rsidR="00A310FE">
        <w:t>S</w:t>
      </w:r>
      <w:r>
        <w:t>e proporcionaron los intervalos de confianza del estimado global?</w:t>
      </w:r>
    </w:p>
    <w:p w14:paraId="4E98B740" w14:textId="77777777" w:rsidR="00A310FE" w:rsidRPr="00A310FE" w:rsidRDefault="00A310FE" w:rsidP="003C4DE0">
      <w:pPr>
        <w:ind w:left="360"/>
        <w:rPr>
          <w:color w:val="FF0000"/>
        </w:rPr>
      </w:pPr>
      <w:r w:rsidRPr="00A310FE">
        <w:rPr>
          <w:color w:val="FF0000"/>
        </w:rPr>
        <w:t>Si, IC del 95% (0.38-0.81)</w:t>
      </w:r>
    </w:p>
    <w:p w14:paraId="53BAFA06" w14:textId="77777777" w:rsidR="003C4DE0" w:rsidRDefault="00A310FE" w:rsidP="003C4DE0">
      <w:pPr>
        <w:ind w:left="360"/>
      </w:pPr>
      <w:r>
        <w:t>¿S</w:t>
      </w:r>
      <w:r w:rsidR="003C4DE0">
        <w:t>e determinaron los factores que más influenciaron el resultado?</w:t>
      </w:r>
    </w:p>
    <w:p w14:paraId="4716A7F9" w14:textId="77777777" w:rsidR="00A56B32" w:rsidRPr="00A56B32" w:rsidRDefault="00190242" w:rsidP="003C4DE0">
      <w:pPr>
        <w:ind w:left="360"/>
        <w:rPr>
          <w:color w:val="FF0000"/>
        </w:rPr>
      </w:pPr>
      <w:r>
        <w:rPr>
          <w:color w:val="FF0000"/>
        </w:rPr>
        <w:t>Estudios previos con resultados parecidos</w:t>
      </w:r>
    </w:p>
    <w:p w14:paraId="4B36D598" w14:textId="77777777" w:rsidR="003C4DE0" w:rsidRDefault="00A310FE" w:rsidP="003C4DE0">
      <w:pPr>
        <w:ind w:left="360"/>
      </w:pPr>
      <w:r>
        <w:t>¿S</w:t>
      </w:r>
      <w:r w:rsidR="003C4DE0">
        <w:t>e hizo metaregresión?</w:t>
      </w:r>
    </w:p>
    <w:p w14:paraId="11AD15C4" w14:textId="77777777" w:rsidR="00190242" w:rsidRPr="00190242" w:rsidRDefault="00190242" w:rsidP="003C4DE0">
      <w:pPr>
        <w:ind w:left="360"/>
        <w:rPr>
          <w:color w:val="FF0000"/>
        </w:rPr>
      </w:pPr>
      <w:r w:rsidRPr="00190242">
        <w:rPr>
          <w:color w:val="FF0000"/>
        </w:rPr>
        <w:t>Si con análisis de efectos fijos.</w:t>
      </w:r>
    </w:p>
    <w:p w14:paraId="3828C91C" w14:textId="77777777" w:rsidR="00364B5F" w:rsidRDefault="00364B5F"/>
    <w:p w14:paraId="0FB806E6" w14:textId="77777777" w:rsidR="00364B5F" w:rsidRDefault="00364B5F"/>
    <w:sectPr w:rsidR="00364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5CE5"/>
    <w:multiLevelType w:val="hybridMultilevel"/>
    <w:tmpl w:val="B78C135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5F"/>
    <w:rsid w:val="00190242"/>
    <w:rsid w:val="00244286"/>
    <w:rsid w:val="003416E0"/>
    <w:rsid w:val="00364B5F"/>
    <w:rsid w:val="003C15CC"/>
    <w:rsid w:val="003C4DE0"/>
    <w:rsid w:val="00591785"/>
    <w:rsid w:val="00746855"/>
    <w:rsid w:val="007B3B86"/>
    <w:rsid w:val="00980B66"/>
    <w:rsid w:val="009814D1"/>
    <w:rsid w:val="00985C8E"/>
    <w:rsid w:val="009B2B61"/>
    <w:rsid w:val="00A310FE"/>
    <w:rsid w:val="00A56B32"/>
    <w:rsid w:val="00AC389C"/>
    <w:rsid w:val="00AF2830"/>
    <w:rsid w:val="00B943CC"/>
    <w:rsid w:val="00DB226B"/>
    <w:rsid w:val="00E20FC1"/>
    <w:rsid w:val="00F34783"/>
    <w:rsid w:val="00F6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0D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B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B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514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Mirna Villalvazo Caro</cp:lastModifiedBy>
  <cp:revision>20</cp:revision>
  <dcterms:created xsi:type="dcterms:W3CDTF">2013-11-20T20:17:00Z</dcterms:created>
  <dcterms:modified xsi:type="dcterms:W3CDTF">2014-05-10T04:33:00Z</dcterms:modified>
</cp:coreProperties>
</file>