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D" w:rsidRPr="004610EB" w:rsidRDefault="0073525D" w:rsidP="004610EB">
      <w:pPr>
        <w:jc w:val="center"/>
        <w:rPr>
          <w:rFonts w:ascii="Ayuthaya" w:hAnsi="Ayuthaya"/>
          <w:b/>
        </w:rPr>
      </w:pPr>
      <w:r w:rsidRPr="004610EB">
        <w:rPr>
          <w:rFonts w:ascii="Ayuthaya" w:hAnsi="Ayuthaya"/>
          <w:b/>
        </w:rPr>
        <w:t>MEDICINA BASADA EN EVIDENCIAS</w:t>
      </w:r>
    </w:p>
    <w:p w:rsidR="0073525D" w:rsidRPr="004610EB" w:rsidRDefault="004610EB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PREGUNTA 1. </w:t>
      </w:r>
      <w:r w:rsidR="0073525D" w:rsidRPr="004610EB">
        <w:rPr>
          <w:rFonts w:ascii="Ayuthaya" w:hAnsi="Ayuthaya"/>
        </w:rPr>
        <w:t xml:space="preserve"> Serie de caso casos y controles cohorte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PREGUNTA 2 La P incluye estudios para evaluar y desarrollar nuevos productos y para adaptar líneas de productos existentes. </w:t>
      </w:r>
    </w:p>
    <w:p w:rsidR="0068447A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Algunos son: 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- Evaluación de Conceptos: expone a clientes potenciales nuevas ideas de productos para juzgar la aceptación y viabilidad de los conceptos. 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>- Evaluación de Productos: determina ventajas y desventajas del prototipo de un producto o si un producto terminado es mejor que las marcas en competencia o si cumple las expectativas.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- Evaluación del Nombre de la Marca: investiga si un nombre es apropiado o no. 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>- Evaluación del Empaque: estima tamaño, color, forma, características de la envoltura.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>- Investigación de Posicionamiento del Producto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PREGUNTA 3 - ENSAYO CLINICO </w:t>
      </w:r>
    </w:p>
    <w:p w:rsidR="003651A2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>PREGUNTA 4 RESPUESTA 1</w:t>
      </w:r>
    </w:p>
    <w:p w:rsidR="00F335B9" w:rsidRPr="004610EB" w:rsidRDefault="0073525D">
      <w:pPr>
        <w:rPr>
          <w:rFonts w:ascii="Ayuthaya" w:hAnsi="Ayuthaya"/>
        </w:rPr>
      </w:pPr>
      <w:r w:rsidRPr="004610EB">
        <w:rPr>
          <w:rFonts w:ascii="Ayuthaya" w:hAnsi="Ayuthaya"/>
        </w:rPr>
        <w:t xml:space="preserve"> PREGUNTA 5 - RRRR/60%</w:t>
      </w:r>
    </w:p>
    <w:p w:rsidR="003651A2" w:rsidRDefault="003651A2"/>
    <w:p w:rsidR="003651A2" w:rsidRDefault="003651A2">
      <w:bookmarkStart w:id="0" w:name="_GoBack"/>
      <w:bookmarkEnd w:id="0"/>
    </w:p>
    <w:sectPr w:rsidR="00365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D"/>
    <w:rsid w:val="003651A2"/>
    <w:rsid w:val="004610EB"/>
    <w:rsid w:val="0068447A"/>
    <w:rsid w:val="0073525D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MACBOOK HD</cp:lastModifiedBy>
  <cp:revision>2</cp:revision>
  <dcterms:created xsi:type="dcterms:W3CDTF">2016-04-28T23:32:00Z</dcterms:created>
  <dcterms:modified xsi:type="dcterms:W3CDTF">2016-04-28T23:32:00Z</dcterms:modified>
</cp:coreProperties>
</file>