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28937" w14:textId="0A036E9D" w:rsidR="00014165" w:rsidRDefault="00014165" w:rsidP="005C584C">
      <w:pPr>
        <w:ind w:right="-234"/>
        <w:rPr>
          <w:rFonts w:ascii="Arial" w:hAnsi="Arial" w:cs="Arial"/>
          <w:b/>
          <w:color w:val="C0504D" w:themeColor="accent2"/>
          <w:sz w:val="52"/>
          <w:szCs w:val="72"/>
        </w:rPr>
      </w:pPr>
    </w:p>
    <w:p w14:paraId="0A674DD1" w14:textId="1A1F9640" w:rsidR="00014165" w:rsidRPr="005C584C" w:rsidRDefault="00014165" w:rsidP="005C584C">
      <w:pPr>
        <w:ind w:left="-426" w:right="-234"/>
        <w:jc w:val="center"/>
        <w:rPr>
          <w:rFonts w:ascii="Arial" w:hAnsi="Arial" w:cs="Arial"/>
          <w:b/>
          <w:color w:val="C0504D" w:themeColor="accent2"/>
          <w:sz w:val="52"/>
          <w:szCs w:val="72"/>
        </w:rPr>
      </w:pPr>
      <w:r w:rsidRPr="00236363">
        <w:rPr>
          <w:rFonts w:ascii="Arial" w:hAnsi="Arial" w:cs="Arial"/>
          <w:b/>
          <w:color w:val="C0504D" w:themeColor="accent2"/>
          <w:sz w:val="56"/>
          <w:szCs w:val="72"/>
        </w:rPr>
        <w:t xml:space="preserve">Medicina basada en evidencias </w:t>
      </w:r>
    </w:p>
    <w:p w14:paraId="382106DF" w14:textId="10282594" w:rsidR="00014165" w:rsidRDefault="005C584C" w:rsidP="00014165">
      <w:pPr>
        <w:jc w:val="center"/>
        <w:rPr>
          <w:sz w:val="72"/>
          <w:szCs w:val="7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BCE6A2B" wp14:editId="79EE1304">
            <wp:simplePos x="0" y="0"/>
            <wp:positionH relativeFrom="column">
              <wp:posOffset>2694940</wp:posOffset>
            </wp:positionH>
            <wp:positionV relativeFrom="paragraph">
              <wp:posOffset>501650</wp:posOffset>
            </wp:positionV>
            <wp:extent cx="3186430" cy="998855"/>
            <wp:effectExtent l="0" t="0" r="0" b="0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725F2" w14:textId="5E842FBC" w:rsidR="00014165" w:rsidRDefault="00014165" w:rsidP="00014165">
      <w:pPr>
        <w:jc w:val="center"/>
        <w:rPr>
          <w:sz w:val="72"/>
          <w:szCs w:val="72"/>
        </w:rPr>
      </w:pPr>
    </w:p>
    <w:p w14:paraId="686F0825" w14:textId="77777777" w:rsidR="00014165" w:rsidRDefault="00014165" w:rsidP="005C584C">
      <w:pPr>
        <w:rPr>
          <w:sz w:val="72"/>
          <w:szCs w:val="72"/>
        </w:rPr>
      </w:pPr>
    </w:p>
    <w:p w14:paraId="66115879" w14:textId="77777777" w:rsidR="00014165" w:rsidRDefault="00014165" w:rsidP="00014165">
      <w:pPr>
        <w:jc w:val="center"/>
        <w:rPr>
          <w:sz w:val="72"/>
          <w:szCs w:val="72"/>
        </w:rPr>
      </w:pPr>
    </w:p>
    <w:p w14:paraId="427C1464" w14:textId="77777777" w:rsidR="00014165" w:rsidRDefault="00014165" w:rsidP="0001416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Erick Fernando García Jardón </w:t>
      </w:r>
    </w:p>
    <w:p w14:paraId="265283B4" w14:textId="77777777" w:rsidR="00014165" w:rsidRDefault="00014165" w:rsidP="00014165">
      <w:pPr>
        <w:jc w:val="center"/>
        <w:rPr>
          <w:sz w:val="56"/>
          <w:szCs w:val="56"/>
        </w:rPr>
      </w:pPr>
    </w:p>
    <w:p w14:paraId="46936117" w14:textId="70770D89" w:rsidR="00014165" w:rsidRDefault="00014165" w:rsidP="00014165">
      <w:pPr>
        <w:jc w:val="center"/>
        <w:rPr>
          <w:sz w:val="56"/>
          <w:szCs w:val="56"/>
        </w:rPr>
      </w:pPr>
      <w:r>
        <w:rPr>
          <w:sz w:val="56"/>
          <w:szCs w:val="56"/>
        </w:rPr>
        <w:t>LME4336</w:t>
      </w:r>
    </w:p>
    <w:p w14:paraId="1F007AE3" w14:textId="77777777" w:rsidR="00014165" w:rsidRPr="00422B52" w:rsidRDefault="00014165" w:rsidP="00014165">
      <w:pPr>
        <w:jc w:val="center"/>
        <w:rPr>
          <w:sz w:val="56"/>
          <w:szCs w:val="56"/>
        </w:rPr>
      </w:pPr>
    </w:p>
    <w:p w14:paraId="07D76455" w14:textId="01DF0131" w:rsidR="00067D5A" w:rsidRDefault="00067D5A" w:rsidP="005C584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ACTIVIDAD </w:t>
      </w:r>
      <w:r w:rsidR="005C584C">
        <w:rPr>
          <w:sz w:val="56"/>
          <w:szCs w:val="56"/>
        </w:rPr>
        <w:t>INTEGRADORA</w:t>
      </w:r>
    </w:p>
    <w:p w14:paraId="633D6893" w14:textId="77777777" w:rsidR="005C584C" w:rsidRPr="005C584C" w:rsidRDefault="005C584C" w:rsidP="005C584C">
      <w:pPr>
        <w:jc w:val="center"/>
        <w:rPr>
          <w:sz w:val="56"/>
          <w:szCs w:val="56"/>
        </w:rPr>
      </w:pPr>
    </w:p>
    <w:tbl>
      <w:tblPr>
        <w:tblStyle w:val="Tablaconcuadrcula"/>
        <w:tblW w:w="147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3402"/>
        <w:gridCol w:w="3260"/>
        <w:gridCol w:w="3119"/>
        <w:gridCol w:w="1418"/>
      </w:tblGrid>
      <w:tr w:rsidR="005C584C" w14:paraId="6CE89BD7" w14:textId="77777777" w:rsidTr="005C584C">
        <w:trPr>
          <w:trHeight w:val="694"/>
        </w:trPr>
        <w:tc>
          <w:tcPr>
            <w:tcW w:w="1843" w:type="dxa"/>
          </w:tcPr>
          <w:p w14:paraId="128F8CC9" w14:textId="7DC15594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lastRenderedPageBreak/>
              <w:t>Estudio</w:t>
            </w:r>
          </w:p>
        </w:tc>
        <w:tc>
          <w:tcPr>
            <w:tcW w:w="1701" w:type="dxa"/>
          </w:tcPr>
          <w:p w14:paraId="2818A9DA" w14:textId="709AEE67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>Tipo de estudio</w:t>
            </w:r>
          </w:p>
        </w:tc>
        <w:tc>
          <w:tcPr>
            <w:tcW w:w="3402" w:type="dxa"/>
          </w:tcPr>
          <w:p w14:paraId="5538D7D3" w14:textId="24F54ACA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 xml:space="preserve">Medidas de asociación </w:t>
            </w:r>
          </w:p>
        </w:tc>
        <w:tc>
          <w:tcPr>
            <w:tcW w:w="3260" w:type="dxa"/>
          </w:tcPr>
          <w:p w14:paraId="00BCAC5F" w14:textId="05739C85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 xml:space="preserve">Formulas </w:t>
            </w:r>
          </w:p>
        </w:tc>
        <w:tc>
          <w:tcPr>
            <w:tcW w:w="3119" w:type="dxa"/>
          </w:tcPr>
          <w:p w14:paraId="612D6F82" w14:textId="3B68C29E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 xml:space="preserve">Sesgos </w:t>
            </w:r>
          </w:p>
        </w:tc>
        <w:tc>
          <w:tcPr>
            <w:tcW w:w="1418" w:type="dxa"/>
          </w:tcPr>
          <w:p w14:paraId="271BB482" w14:textId="7365BF9D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 xml:space="preserve">Nivel de evidencia </w:t>
            </w:r>
          </w:p>
        </w:tc>
      </w:tr>
      <w:tr w:rsidR="005C584C" w14:paraId="01C22ACB" w14:textId="77777777" w:rsidTr="005C584C">
        <w:tc>
          <w:tcPr>
            <w:tcW w:w="1843" w:type="dxa"/>
          </w:tcPr>
          <w:p w14:paraId="31BB2379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4CA1B6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E4AB44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8B3C20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F8FB92" w14:textId="77777777" w:rsidR="005C584C" w:rsidRDefault="005C584C" w:rsidP="005C584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1ED7E04A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C43EF6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AF8549" w14:textId="621A5B59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 xml:space="preserve">Meta-análisis </w:t>
            </w:r>
          </w:p>
        </w:tc>
        <w:tc>
          <w:tcPr>
            <w:tcW w:w="1701" w:type="dxa"/>
          </w:tcPr>
          <w:p w14:paraId="35B05988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677B0A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E81729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CD4248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212A36" w14:textId="77777777" w:rsidR="005C584C" w:rsidRDefault="005C584C" w:rsidP="005C584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405D0527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9B7119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9916DE" w14:textId="483C02F4" w:rsidR="003D2AC8" w:rsidRPr="003D2AC8" w:rsidRDefault="00DC5055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sistemática </w:t>
            </w:r>
          </w:p>
        </w:tc>
        <w:tc>
          <w:tcPr>
            <w:tcW w:w="3402" w:type="dxa"/>
          </w:tcPr>
          <w:p w14:paraId="2315BF33" w14:textId="790AECFF" w:rsidR="00DC5055" w:rsidRDefault="005C584C" w:rsidP="005C584C">
            <w:pPr>
              <w:pStyle w:val="Sinespaciado"/>
              <w:numPr>
                <w:ilvl w:val="0"/>
                <w:numId w:val="6"/>
              </w:numPr>
              <w:ind w:left="34" w:hanging="1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Odds</w:t>
            </w:r>
            <w:proofErr w:type="spellEnd"/>
            <w:r>
              <w:rPr>
                <w:rFonts w:ascii="Arial" w:hAnsi="Arial" w:cs="Arial"/>
              </w:rPr>
              <w:t>-ratio, r</w:t>
            </w:r>
            <w:r w:rsidR="00DC5055" w:rsidRPr="00DC5055">
              <w:rPr>
                <w:rFonts w:ascii="Arial" w:hAnsi="Arial" w:cs="Arial"/>
              </w:rPr>
              <w:t>iesgo relativo (o</w:t>
            </w:r>
            <w:r>
              <w:rPr>
                <w:rFonts w:ascii="Arial" w:hAnsi="Arial" w:cs="Arial"/>
              </w:rPr>
              <w:t xml:space="preserve"> efecto relativo) </w:t>
            </w:r>
            <w:r w:rsidR="00DC5055" w:rsidRPr="00DC5055">
              <w:rPr>
                <w:rFonts w:ascii="Arial" w:hAnsi="Arial" w:cs="Arial"/>
              </w:rPr>
              <w:t>,Diferencia de</w:t>
            </w:r>
            <w:r>
              <w:rPr>
                <w:rFonts w:ascii="Arial" w:hAnsi="Arial" w:cs="Arial"/>
              </w:rPr>
              <w:t xml:space="preserve"> </w:t>
            </w:r>
            <w:r w:rsidR="00DC5055" w:rsidRPr="005C584C">
              <w:rPr>
                <w:rFonts w:ascii="Arial" w:hAnsi="Arial" w:cs="Arial"/>
              </w:rPr>
              <w:t xml:space="preserve">riesgo </w:t>
            </w:r>
          </w:p>
          <w:p w14:paraId="3332F098" w14:textId="77777777" w:rsidR="005C584C" w:rsidRPr="005C584C" w:rsidRDefault="005C584C" w:rsidP="005C584C">
            <w:pPr>
              <w:pStyle w:val="Sinespaciado"/>
              <w:ind w:left="34"/>
              <w:rPr>
                <w:rFonts w:ascii="Arial" w:hAnsi="Arial" w:cs="Arial"/>
              </w:rPr>
            </w:pPr>
          </w:p>
          <w:p w14:paraId="14CFE1EC" w14:textId="4FCCEE81" w:rsidR="00DC5055" w:rsidRDefault="00DC5055" w:rsidP="005C584C">
            <w:pPr>
              <w:pStyle w:val="Sinespaciado"/>
              <w:numPr>
                <w:ilvl w:val="0"/>
                <w:numId w:val="6"/>
              </w:numPr>
              <w:ind w:left="34" w:hanging="119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>Medidas de asociación y de</w:t>
            </w:r>
            <w:r w:rsidR="005C584C">
              <w:rPr>
                <w:rFonts w:ascii="Arial" w:hAnsi="Arial" w:cs="Arial"/>
              </w:rPr>
              <w:t xml:space="preserve"> </w:t>
            </w:r>
            <w:r w:rsidRPr="005C584C">
              <w:rPr>
                <w:rFonts w:ascii="Arial" w:hAnsi="Arial" w:cs="Arial"/>
              </w:rPr>
              <w:t xml:space="preserve">efecto </w:t>
            </w:r>
          </w:p>
          <w:p w14:paraId="03E6A4B5" w14:textId="77777777" w:rsidR="005C584C" w:rsidRPr="005C584C" w:rsidRDefault="005C584C" w:rsidP="005C584C">
            <w:pPr>
              <w:pStyle w:val="Sinespaciado"/>
              <w:rPr>
                <w:rFonts w:ascii="Arial" w:hAnsi="Arial" w:cs="Arial"/>
              </w:rPr>
            </w:pPr>
          </w:p>
          <w:p w14:paraId="4E4E94D0" w14:textId="3F111691" w:rsidR="00DC5055" w:rsidRDefault="005C584C" w:rsidP="005C584C">
            <w:pPr>
              <w:pStyle w:val="Sinespaciado"/>
              <w:numPr>
                <w:ilvl w:val="0"/>
                <w:numId w:val="6"/>
              </w:numPr>
              <w:ind w:left="34" w:hanging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Diferencias de proporciones y </w:t>
            </w:r>
            <w:r w:rsidR="00DC5055" w:rsidRPr="005C584C">
              <w:rPr>
                <w:rFonts w:ascii="Arial" w:hAnsi="Arial" w:cs="Arial"/>
              </w:rPr>
              <w:t>NNT</w:t>
            </w:r>
          </w:p>
          <w:p w14:paraId="0D9B8269" w14:textId="77777777" w:rsidR="005C584C" w:rsidRPr="005C584C" w:rsidRDefault="005C584C" w:rsidP="005C584C">
            <w:pPr>
              <w:pStyle w:val="Sinespaciado"/>
              <w:rPr>
                <w:rFonts w:ascii="Arial" w:hAnsi="Arial" w:cs="Arial"/>
              </w:rPr>
            </w:pPr>
          </w:p>
          <w:p w14:paraId="6F74D314" w14:textId="01894778" w:rsidR="00DC5055" w:rsidRPr="005C584C" w:rsidRDefault="00DC5055" w:rsidP="005C584C">
            <w:pPr>
              <w:pStyle w:val="Sinespaciado"/>
              <w:numPr>
                <w:ilvl w:val="0"/>
                <w:numId w:val="6"/>
              </w:numPr>
              <w:ind w:left="34" w:hanging="119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>Diferencias de medias y medias</w:t>
            </w:r>
            <w:r w:rsidR="005C584C">
              <w:rPr>
                <w:rFonts w:ascii="Arial" w:hAnsi="Arial" w:cs="Arial"/>
              </w:rPr>
              <w:t xml:space="preserve"> e</w:t>
            </w:r>
            <w:r w:rsidRPr="005C584C">
              <w:rPr>
                <w:rFonts w:ascii="Arial" w:hAnsi="Arial" w:cs="Arial"/>
              </w:rPr>
              <w:t>standarizadas</w:t>
            </w:r>
          </w:p>
          <w:p w14:paraId="277F1C06" w14:textId="77777777" w:rsidR="005C584C" w:rsidRPr="00DC5055" w:rsidRDefault="005C584C" w:rsidP="005C584C">
            <w:pPr>
              <w:pStyle w:val="Sinespaciado"/>
              <w:rPr>
                <w:rFonts w:ascii="Arial" w:hAnsi="Arial" w:cs="Arial"/>
              </w:rPr>
            </w:pPr>
          </w:p>
          <w:p w14:paraId="6FD287AB" w14:textId="672A23BD" w:rsidR="00DC5055" w:rsidRDefault="00DC5055" w:rsidP="005C584C">
            <w:pPr>
              <w:pStyle w:val="Sinespaciado"/>
              <w:numPr>
                <w:ilvl w:val="0"/>
                <w:numId w:val="6"/>
              </w:numPr>
              <w:ind w:left="34" w:hanging="119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 xml:space="preserve">Proporciones y Prevalencias </w:t>
            </w:r>
          </w:p>
          <w:p w14:paraId="0A8774E7" w14:textId="77777777" w:rsidR="005C584C" w:rsidRPr="00DC5055" w:rsidRDefault="005C584C" w:rsidP="005C584C">
            <w:pPr>
              <w:pStyle w:val="Sinespaciado"/>
              <w:rPr>
                <w:rFonts w:ascii="Arial" w:hAnsi="Arial" w:cs="Arial"/>
              </w:rPr>
            </w:pPr>
          </w:p>
          <w:p w14:paraId="0D93216F" w14:textId="77777777" w:rsidR="005C584C" w:rsidRDefault="00DC5055" w:rsidP="005C584C">
            <w:pPr>
              <w:pStyle w:val="Sinespaciado"/>
              <w:numPr>
                <w:ilvl w:val="0"/>
                <w:numId w:val="6"/>
              </w:numPr>
              <w:ind w:left="34" w:hanging="119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>Ín</w:t>
            </w:r>
            <w:r w:rsidR="005C584C">
              <w:rPr>
                <w:rFonts w:ascii="Arial" w:hAnsi="Arial" w:cs="Arial"/>
              </w:rPr>
              <w:t xml:space="preserve">dices de fiabilidad diagnostica </w:t>
            </w:r>
          </w:p>
          <w:p w14:paraId="39B76D17" w14:textId="77777777" w:rsidR="005C584C" w:rsidRPr="005C584C" w:rsidRDefault="005C584C" w:rsidP="005C584C">
            <w:pPr>
              <w:rPr>
                <w:rFonts w:ascii="Arial" w:hAnsi="Arial" w:cs="Arial"/>
              </w:rPr>
            </w:pPr>
          </w:p>
          <w:p w14:paraId="7AABB06A" w14:textId="5B5CAE2F" w:rsidR="00DC5055" w:rsidRPr="00DC5055" w:rsidRDefault="00DC5055" w:rsidP="005C584C">
            <w:pPr>
              <w:pStyle w:val="Sinespaciado"/>
              <w:numPr>
                <w:ilvl w:val="0"/>
                <w:numId w:val="6"/>
              </w:numPr>
              <w:ind w:left="34" w:hanging="119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 xml:space="preserve">Influencia del diseño en las </w:t>
            </w:r>
          </w:p>
          <w:p w14:paraId="05AAE8B6" w14:textId="77777777" w:rsidR="003D2AC8" w:rsidRDefault="00DC5055" w:rsidP="005C584C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>medidas de efecto</w:t>
            </w:r>
          </w:p>
          <w:p w14:paraId="160EF1DB" w14:textId="279BD81B" w:rsidR="00180AA2" w:rsidRPr="00DC5055" w:rsidRDefault="00180AA2" w:rsidP="005C584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F9B79D7" w14:textId="77777777" w:rsidR="005C584C" w:rsidRDefault="005C584C" w:rsidP="005C584C">
            <w:pPr>
              <w:pStyle w:val="Sinespaciado"/>
              <w:rPr>
                <w:rFonts w:ascii="Arial" w:hAnsi="Arial" w:cs="Arial"/>
              </w:rPr>
            </w:pPr>
          </w:p>
          <w:p w14:paraId="7E6CA3F4" w14:textId="0C719BE8" w:rsidR="00DC5055" w:rsidRPr="005C584C" w:rsidRDefault="005C584C" w:rsidP="005C584C">
            <w:pPr>
              <w:pStyle w:val="Sinespaciado"/>
              <w:numPr>
                <w:ilvl w:val="0"/>
                <w:numId w:val="7"/>
              </w:numPr>
              <w:ind w:left="34" w:hanging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Odds</w:t>
            </w:r>
            <w:proofErr w:type="spellEnd"/>
            <w:r>
              <w:rPr>
                <w:rFonts w:ascii="Arial" w:hAnsi="Arial" w:cs="Arial"/>
              </w:rPr>
              <w:t xml:space="preserve"> ratio:  (A/C)/(B/D) </w:t>
            </w:r>
            <w:r w:rsidR="00DC5055" w:rsidRPr="005C584C">
              <w:rPr>
                <w:rFonts w:ascii="Arial" w:hAnsi="Arial" w:cs="Arial"/>
              </w:rPr>
              <w:t>A×D/B×C</w:t>
            </w:r>
          </w:p>
          <w:p w14:paraId="02FD8579" w14:textId="77777777" w:rsidR="005C584C" w:rsidRPr="00DC5055" w:rsidRDefault="005C584C" w:rsidP="005C584C">
            <w:pPr>
              <w:pStyle w:val="Sinespaciado"/>
              <w:ind w:left="34"/>
              <w:rPr>
                <w:rFonts w:ascii="Arial" w:hAnsi="Arial" w:cs="Arial"/>
              </w:rPr>
            </w:pPr>
          </w:p>
          <w:p w14:paraId="28DACE70" w14:textId="17225FB0" w:rsidR="00DC5055" w:rsidRPr="005C584C" w:rsidRDefault="005C584C" w:rsidP="005C584C">
            <w:pPr>
              <w:pStyle w:val="Sinespaciado"/>
              <w:numPr>
                <w:ilvl w:val="0"/>
                <w:numId w:val="7"/>
              </w:numPr>
              <w:ind w:left="34" w:hanging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RR: </w:t>
            </w:r>
            <w:r w:rsidR="00DC5055" w:rsidRPr="005C584C">
              <w:rPr>
                <w:rFonts w:ascii="Arial" w:hAnsi="Arial" w:cs="Arial"/>
              </w:rPr>
              <w:t>[A/(A+B)]/[C/(C+D)]</w:t>
            </w:r>
          </w:p>
          <w:p w14:paraId="16DBAA91" w14:textId="77777777" w:rsidR="005C584C" w:rsidRPr="00DC5055" w:rsidRDefault="005C584C" w:rsidP="005C584C">
            <w:pPr>
              <w:pStyle w:val="Sinespaciado"/>
              <w:ind w:left="34"/>
              <w:rPr>
                <w:rFonts w:ascii="Arial" w:hAnsi="Arial" w:cs="Arial"/>
              </w:rPr>
            </w:pPr>
          </w:p>
          <w:p w14:paraId="2AA01108" w14:textId="77777777" w:rsidR="005C584C" w:rsidRDefault="005C584C" w:rsidP="005C584C">
            <w:pPr>
              <w:pStyle w:val="Sinespaciado"/>
              <w:numPr>
                <w:ilvl w:val="0"/>
                <w:numId w:val="7"/>
              </w:numPr>
              <w:ind w:left="34" w:hanging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Reducción del riesgo relativo: </w:t>
            </w:r>
          </w:p>
          <w:p w14:paraId="6D2E6FD5" w14:textId="26C2509C" w:rsidR="00DC5055" w:rsidRDefault="005C584C" w:rsidP="005C584C">
            <w:pPr>
              <w:pStyle w:val="Sinespaciado"/>
              <w:numPr>
                <w:ilvl w:val="0"/>
                <w:numId w:val="8"/>
              </w:num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 </w:t>
            </w:r>
            <w:r w:rsidR="00DC5055" w:rsidRPr="00DC5055">
              <w:rPr>
                <w:rFonts w:ascii="Arial" w:hAnsi="Arial" w:cs="Arial"/>
              </w:rPr>
              <w:t>– RR</w:t>
            </w:r>
          </w:p>
          <w:p w14:paraId="56A838AE" w14:textId="77777777" w:rsidR="005C584C" w:rsidRPr="00DC5055" w:rsidRDefault="005C584C" w:rsidP="005C584C">
            <w:pPr>
              <w:pStyle w:val="Sinespaciado"/>
              <w:ind w:left="34"/>
              <w:rPr>
                <w:rFonts w:ascii="Arial" w:hAnsi="Arial" w:cs="Arial"/>
              </w:rPr>
            </w:pPr>
          </w:p>
          <w:p w14:paraId="761DDEB3" w14:textId="34F143C9" w:rsidR="00DC5055" w:rsidRPr="005C584C" w:rsidRDefault="005C584C" w:rsidP="005C584C">
            <w:pPr>
              <w:pStyle w:val="Sinespaciado"/>
              <w:numPr>
                <w:ilvl w:val="0"/>
                <w:numId w:val="7"/>
              </w:numPr>
              <w:ind w:left="34" w:hanging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Diferencia de riesgos (o </w:t>
            </w:r>
            <w:r w:rsidRPr="005C584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educción absoluta del </w:t>
            </w:r>
            <w:r w:rsidR="00DC5055" w:rsidRPr="005C584C">
              <w:rPr>
                <w:rFonts w:ascii="Arial" w:hAnsi="Arial" w:cs="Arial"/>
              </w:rPr>
              <w:t>riesgo</w:t>
            </w:r>
            <w:r w:rsidRPr="005C584C">
              <w:rPr>
                <w:rFonts w:ascii="Arial" w:hAnsi="Arial" w:cs="Arial"/>
              </w:rPr>
              <w:t>):</w:t>
            </w:r>
          </w:p>
          <w:p w14:paraId="015E2101" w14:textId="77777777" w:rsidR="005C584C" w:rsidRDefault="005C584C" w:rsidP="005C584C">
            <w:pPr>
              <w:pStyle w:val="Sinespaciad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(RAR) (DR) = A/(A+B) - C/(C+D)</w:t>
            </w:r>
          </w:p>
          <w:p w14:paraId="08CB56D7" w14:textId="77777777" w:rsidR="005C584C" w:rsidRDefault="005C584C" w:rsidP="005C584C">
            <w:pPr>
              <w:pStyle w:val="Sinespaciado"/>
              <w:ind w:left="34"/>
              <w:rPr>
                <w:rFonts w:ascii="Arial" w:hAnsi="Arial" w:cs="Arial"/>
              </w:rPr>
            </w:pPr>
          </w:p>
          <w:p w14:paraId="72F57674" w14:textId="55141289" w:rsidR="00DC5055" w:rsidRPr="005C584C" w:rsidRDefault="005C584C" w:rsidP="005C584C">
            <w:pPr>
              <w:pStyle w:val="Sinespaciado"/>
              <w:numPr>
                <w:ilvl w:val="0"/>
                <w:numId w:val="7"/>
              </w:numPr>
              <w:ind w:left="34" w:hanging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NNT: </w:t>
            </w:r>
            <w:r w:rsidR="00DC5055" w:rsidRPr="005C584C">
              <w:rPr>
                <w:rFonts w:ascii="Arial" w:hAnsi="Arial" w:cs="Arial"/>
              </w:rPr>
              <w:t>100/ RRA</w:t>
            </w:r>
          </w:p>
          <w:p w14:paraId="0CC10BD4" w14:textId="77777777" w:rsidR="005C584C" w:rsidRPr="00DC5055" w:rsidRDefault="005C584C" w:rsidP="005C584C">
            <w:pPr>
              <w:pStyle w:val="Sinespaciado"/>
              <w:ind w:left="34"/>
              <w:rPr>
                <w:rFonts w:ascii="Arial" w:hAnsi="Arial" w:cs="Arial"/>
              </w:rPr>
            </w:pPr>
          </w:p>
          <w:p w14:paraId="06AA8688" w14:textId="2016B9FA" w:rsidR="005C584C" w:rsidRPr="005C584C" w:rsidRDefault="005C584C" w:rsidP="005C584C">
            <w:pPr>
              <w:pStyle w:val="Sinespaciado"/>
              <w:numPr>
                <w:ilvl w:val="0"/>
                <w:numId w:val="7"/>
              </w:numPr>
              <w:ind w:left="34" w:hanging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Reducción </w:t>
            </w:r>
            <w:r w:rsidRPr="005C584C">
              <w:rPr>
                <w:rFonts w:ascii="Arial" w:hAnsi="Arial" w:cs="Arial"/>
              </w:rPr>
              <w:t>absoluta de riesgo:</w:t>
            </w:r>
          </w:p>
          <w:p w14:paraId="566122AB" w14:textId="44168C22" w:rsidR="003D2AC8" w:rsidRPr="005C584C" w:rsidRDefault="00DC5055" w:rsidP="005C584C">
            <w:pPr>
              <w:pStyle w:val="Sinespaciado"/>
              <w:ind w:left="34"/>
              <w:rPr>
                <w:rFonts w:ascii="Arial" w:hAnsi="Arial" w:cs="Arial"/>
              </w:rPr>
            </w:pPr>
            <w:r w:rsidRPr="005C584C">
              <w:rPr>
                <w:rFonts w:ascii="Arial" w:hAnsi="Arial" w:cs="Arial"/>
              </w:rPr>
              <w:t>%expuestos - %no expuestos</w:t>
            </w:r>
          </w:p>
        </w:tc>
        <w:tc>
          <w:tcPr>
            <w:tcW w:w="3119" w:type="dxa"/>
          </w:tcPr>
          <w:p w14:paraId="254EB44F" w14:textId="77777777" w:rsidR="005C584C" w:rsidRDefault="005C584C" w:rsidP="005C584C">
            <w:pPr>
              <w:pStyle w:val="Sinespaciado"/>
              <w:ind w:left="175"/>
              <w:rPr>
                <w:rFonts w:ascii="Arial" w:hAnsi="Arial" w:cs="Arial"/>
              </w:rPr>
            </w:pPr>
          </w:p>
          <w:p w14:paraId="57680793" w14:textId="77777777" w:rsidR="005C584C" w:rsidRDefault="005C584C" w:rsidP="005C584C">
            <w:pPr>
              <w:pStyle w:val="Sinespaciado"/>
              <w:ind w:left="175"/>
              <w:rPr>
                <w:rFonts w:ascii="Arial" w:hAnsi="Arial" w:cs="Arial"/>
              </w:rPr>
            </w:pPr>
          </w:p>
          <w:p w14:paraId="4CF77A2D" w14:textId="77777777" w:rsidR="005C584C" w:rsidRDefault="005C584C" w:rsidP="005C584C">
            <w:pPr>
              <w:pStyle w:val="Sinespaciado"/>
              <w:ind w:left="175"/>
              <w:rPr>
                <w:rFonts w:ascii="Arial" w:hAnsi="Arial" w:cs="Arial"/>
              </w:rPr>
            </w:pPr>
          </w:p>
          <w:p w14:paraId="4A7D19F3" w14:textId="77777777" w:rsidR="005C584C" w:rsidRDefault="005C584C" w:rsidP="005C584C">
            <w:pPr>
              <w:pStyle w:val="Sinespaciado"/>
              <w:rPr>
                <w:rFonts w:ascii="Arial" w:hAnsi="Arial" w:cs="Arial"/>
              </w:rPr>
            </w:pPr>
          </w:p>
          <w:p w14:paraId="3C594F00" w14:textId="77777777" w:rsidR="005C584C" w:rsidRDefault="005C584C" w:rsidP="005C584C">
            <w:pPr>
              <w:pStyle w:val="Sinespaciado"/>
              <w:ind w:left="175"/>
              <w:rPr>
                <w:rFonts w:ascii="Arial" w:hAnsi="Arial" w:cs="Arial"/>
              </w:rPr>
            </w:pPr>
          </w:p>
          <w:p w14:paraId="06BCE670" w14:textId="0BCBFD44" w:rsidR="00DC5055" w:rsidRPr="005C584C" w:rsidRDefault="00DC5055" w:rsidP="005C584C">
            <w:pPr>
              <w:pStyle w:val="Sinespaciado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</w:rPr>
            </w:pPr>
            <w:r w:rsidRPr="005C584C">
              <w:rPr>
                <w:rFonts w:ascii="Arial" w:hAnsi="Arial" w:cs="Arial"/>
              </w:rPr>
              <w:t>Sesgos de</w:t>
            </w:r>
            <w:r w:rsidRPr="005C584C">
              <w:rPr>
                <w:rFonts w:ascii="Arial" w:hAnsi="Arial" w:cs="Arial"/>
              </w:rPr>
              <w:t xml:space="preserve"> </w:t>
            </w:r>
            <w:r w:rsidRPr="005C584C">
              <w:rPr>
                <w:rFonts w:ascii="Arial" w:hAnsi="Arial" w:cs="Arial"/>
              </w:rPr>
              <w:t xml:space="preserve">publicación </w:t>
            </w:r>
          </w:p>
          <w:p w14:paraId="4701A28B" w14:textId="77777777" w:rsidR="00DC5055" w:rsidRDefault="00DC5055" w:rsidP="00DC5055">
            <w:pPr>
              <w:pStyle w:val="Sinespaciado"/>
              <w:ind w:left="175" w:hanging="141"/>
              <w:rPr>
                <w:rFonts w:ascii="Arial" w:hAnsi="Arial" w:cs="Arial"/>
              </w:rPr>
            </w:pPr>
          </w:p>
          <w:p w14:paraId="518CFD14" w14:textId="77777777" w:rsidR="00DC5055" w:rsidRPr="00DC5055" w:rsidRDefault="00DC5055" w:rsidP="00DC5055">
            <w:pPr>
              <w:pStyle w:val="Sinespaciado"/>
              <w:ind w:left="175" w:hanging="141"/>
              <w:rPr>
                <w:rFonts w:ascii="Arial" w:hAnsi="Arial" w:cs="Arial"/>
              </w:rPr>
            </w:pPr>
          </w:p>
          <w:p w14:paraId="60CC473E" w14:textId="77777777" w:rsidR="00DC5055" w:rsidRDefault="00DC5055" w:rsidP="00DC5055">
            <w:pPr>
              <w:pStyle w:val="Sinespaciado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 xml:space="preserve">Sesgos de selección </w:t>
            </w:r>
          </w:p>
          <w:p w14:paraId="0949068D" w14:textId="77777777" w:rsidR="00DC5055" w:rsidRDefault="00DC5055" w:rsidP="00DC5055">
            <w:pPr>
              <w:pStyle w:val="Sinespaciado"/>
              <w:ind w:left="175" w:hanging="141"/>
              <w:rPr>
                <w:rFonts w:ascii="Arial" w:hAnsi="Arial" w:cs="Arial"/>
              </w:rPr>
            </w:pPr>
          </w:p>
          <w:p w14:paraId="306F3200" w14:textId="448F82D4" w:rsidR="00DC5055" w:rsidRPr="00DC5055" w:rsidRDefault="00DC5055" w:rsidP="00DC5055">
            <w:pPr>
              <w:pStyle w:val="Sinespaciado"/>
              <w:ind w:left="175"/>
              <w:rPr>
                <w:rFonts w:ascii="Arial" w:hAnsi="Arial" w:cs="Arial"/>
              </w:rPr>
            </w:pPr>
          </w:p>
          <w:p w14:paraId="677BD83B" w14:textId="588E9DC2" w:rsidR="003D2AC8" w:rsidRPr="00DC5055" w:rsidRDefault="00DC5055" w:rsidP="00DC5055">
            <w:pPr>
              <w:pStyle w:val="Sinespaciado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Sesgo en la </w:t>
            </w:r>
            <w:r w:rsidRPr="00DC5055">
              <w:rPr>
                <w:rFonts w:ascii="Arial" w:hAnsi="Arial" w:cs="Arial"/>
              </w:rPr>
              <w:t xml:space="preserve">extracción de datos  </w:t>
            </w:r>
          </w:p>
        </w:tc>
        <w:tc>
          <w:tcPr>
            <w:tcW w:w="1418" w:type="dxa"/>
          </w:tcPr>
          <w:p w14:paraId="28D5C866" w14:textId="77777777" w:rsidR="00DC5055" w:rsidRDefault="00DC5055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75CC9E" w14:textId="77777777" w:rsidR="00DC5055" w:rsidRDefault="00DC5055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B1C084" w14:textId="77777777" w:rsidR="00DC5055" w:rsidRDefault="00DC5055" w:rsidP="005C584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A9E3121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CF9AEC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774B10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87A445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232EAC" w14:textId="20BE588E" w:rsidR="003D2AC8" w:rsidRPr="003D2AC8" w:rsidRDefault="00DC5055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</w:t>
            </w:r>
          </w:p>
        </w:tc>
      </w:tr>
      <w:tr w:rsidR="005C584C" w14:paraId="0AF21153" w14:textId="77777777" w:rsidTr="005C584C">
        <w:tc>
          <w:tcPr>
            <w:tcW w:w="1843" w:type="dxa"/>
          </w:tcPr>
          <w:p w14:paraId="7D76BC0A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18C4A4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F06AF7" w14:textId="6076696D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 xml:space="preserve">Ensayo clínico </w:t>
            </w:r>
          </w:p>
        </w:tc>
        <w:tc>
          <w:tcPr>
            <w:tcW w:w="1701" w:type="dxa"/>
          </w:tcPr>
          <w:p w14:paraId="7BF2BD34" w14:textId="77777777" w:rsidR="005C584C" w:rsidRDefault="005C584C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87C383" w14:textId="77777777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>Estudio</w:t>
            </w:r>
          </w:p>
          <w:p w14:paraId="6E643BA6" w14:textId="77777777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>analítico,</w:t>
            </w:r>
          </w:p>
          <w:p w14:paraId="45E8BCA1" w14:textId="270EC044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>experiment</w:t>
            </w:r>
            <w:r w:rsidR="005C584C">
              <w:rPr>
                <w:rFonts w:ascii="Arial" w:hAnsi="Arial" w:cs="Arial"/>
                <w:sz w:val="24"/>
                <w:szCs w:val="24"/>
              </w:rPr>
              <w:t>a</w:t>
            </w:r>
            <w:r w:rsidRPr="003D2AC8">
              <w:rPr>
                <w:rFonts w:ascii="Arial" w:hAnsi="Arial" w:cs="Arial"/>
                <w:sz w:val="24"/>
                <w:szCs w:val="24"/>
              </w:rPr>
              <w:t>l,</w:t>
            </w:r>
          </w:p>
          <w:p w14:paraId="72444891" w14:textId="3EB239B0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>longitudina</w:t>
            </w:r>
            <w:r w:rsidRPr="003D2AC8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1169EA82" w14:textId="77777777" w:rsidR="00180AA2" w:rsidRDefault="00180AA2" w:rsidP="00180AA2">
            <w:pPr>
              <w:pStyle w:val="Sinespaciado"/>
              <w:ind w:left="34"/>
              <w:rPr>
                <w:rFonts w:ascii="Arial" w:hAnsi="Arial" w:cs="Arial"/>
              </w:rPr>
            </w:pPr>
          </w:p>
          <w:p w14:paraId="07185665" w14:textId="7CD7FFFA" w:rsidR="00DC5055" w:rsidRPr="005C584C" w:rsidRDefault="005C584C" w:rsidP="005C584C">
            <w:pPr>
              <w:pStyle w:val="Sinespaciado"/>
              <w:numPr>
                <w:ilvl w:val="0"/>
                <w:numId w:val="11"/>
              </w:numPr>
              <w:ind w:left="34" w:hanging="142"/>
              <w:rPr>
                <w:rFonts w:ascii="Arial" w:hAnsi="Arial" w:cs="Arial"/>
              </w:rPr>
            </w:pPr>
            <w:r w:rsidRPr="005C584C">
              <w:rPr>
                <w:rFonts w:ascii="Arial" w:hAnsi="Arial" w:cs="Arial"/>
              </w:rPr>
              <w:t>Riesgo absoluto</w:t>
            </w:r>
          </w:p>
          <w:p w14:paraId="4BB720D4" w14:textId="36C4D710" w:rsidR="00DC5055" w:rsidRPr="005C584C" w:rsidRDefault="005C584C" w:rsidP="005C584C">
            <w:pPr>
              <w:pStyle w:val="Sinespaciado"/>
              <w:numPr>
                <w:ilvl w:val="0"/>
                <w:numId w:val="11"/>
              </w:numPr>
              <w:ind w:left="34" w:hanging="142"/>
              <w:rPr>
                <w:rFonts w:ascii="Arial" w:hAnsi="Arial" w:cs="Arial"/>
              </w:rPr>
            </w:pPr>
            <w:r w:rsidRPr="005C584C">
              <w:rPr>
                <w:rFonts w:ascii="Arial" w:hAnsi="Arial" w:cs="Arial"/>
              </w:rPr>
              <w:t>Riesgo relativo</w:t>
            </w:r>
          </w:p>
          <w:p w14:paraId="4B735170" w14:textId="757827FC" w:rsidR="00DC5055" w:rsidRPr="005C584C" w:rsidRDefault="00180AA2" w:rsidP="005C584C">
            <w:pPr>
              <w:pStyle w:val="Sinespaciado"/>
              <w:numPr>
                <w:ilvl w:val="0"/>
                <w:numId w:val="11"/>
              </w:numPr>
              <w:ind w:left="3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Reducción absoluta de </w:t>
            </w:r>
            <w:r w:rsidR="005C584C" w:rsidRPr="005C584C">
              <w:rPr>
                <w:rFonts w:ascii="Arial" w:hAnsi="Arial" w:cs="Arial"/>
              </w:rPr>
              <w:t>riesgo</w:t>
            </w:r>
            <w:r>
              <w:rPr>
                <w:rFonts w:ascii="Arial" w:hAnsi="Arial" w:cs="Arial"/>
              </w:rPr>
              <w:t xml:space="preserve"> </w:t>
            </w:r>
            <w:r w:rsidR="005C584C" w:rsidRPr="005C584C">
              <w:rPr>
                <w:rFonts w:ascii="Arial" w:hAnsi="Arial" w:cs="Arial"/>
              </w:rPr>
              <w:t>(</w:t>
            </w:r>
            <w:r w:rsidRPr="005C584C">
              <w:rPr>
                <w:rFonts w:ascii="Arial" w:hAnsi="Arial" w:cs="Arial"/>
              </w:rPr>
              <w:t>RRA</w:t>
            </w:r>
            <w:r w:rsidR="005C584C" w:rsidRPr="005C584C">
              <w:rPr>
                <w:rFonts w:ascii="Arial" w:hAnsi="Arial" w:cs="Arial"/>
              </w:rPr>
              <w:t xml:space="preserve">) </w:t>
            </w:r>
          </w:p>
          <w:p w14:paraId="22080929" w14:textId="1DA2D247" w:rsidR="00DC5055" w:rsidRPr="005C584C" w:rsidRDefault="005C584C" w:rsidP="005C584C">
            <w:pPr>
              <w:pStyle w:val="Sinespaciado"/>
              <w:numPr>
                <w:ilvl w:val="0"/>
                <w:numId w:val="11"/>
              </w:numPr>
              <w:ind w:left="34" w:hanging="142"/>
              <w:rPr>
                <w:rFonts w:ascii="Arial" w:hAnsi="Arial" w:cs="Arial"/>
              </w:rPr>
            </w:pPr>
            <w:r w:rsidRPr="005C584C">
              <w:rPr>
                <w:rFonts w:ascii="Arial" w:hAnsi="Arial" w:cs="Arial"/>
              </w:rPr>
              <w:t>Reducción relativa de riesgo</w:t>
            </w:r>
            <w:r w:rsidR="00180AA2">
              <w:rPr>
                <w:rFonts w:ascii="Arial" w:hAnsi="Arial" w:cs="Arial"/>
              </w:rPr>
              <w:t xml:space="preserve"> </w:t>
            </w:r>
            <w:r w:rsidR="00180AA2" w:rsidRPr="005C584C">
              <w:rPr>
                <w:rFonts w:ascii="Arial" w:hAnsi="Arial" w:cs="Arial"/>
              </w:rPr>
              <w:t>(RRR)</w:t>
            </w:r>
          </w:p>
          <w:p w14:paraId="06214232" w14:textId="77777777" w:rsidR="003D2AC8" w:rsidRDefault="00180AA2" w:rsidP="005C584C">
            <w:pPr>
              <w:pStyle w:val="Sinespaciado"/>
              <w:numPr>
                <w:ilvl w:val="0"/>
                <w:numId w:val="11"/>
              </w:numPr>
              <w:ind w:left="3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C584C" w:rsidRPr="005C584C">
              <w:rPr>
                <w:rFonts w:ascii="Arial" w:hAnsi="Arial" w:cs="Arial"/>
              </w:rPr>
              <w:t xml:space="preserve">numero necesaria a tratar </w:t>
            </w:r>
            <w:r w:rsidRPr="005C584C">
              <w:rPr>
                <w:rFonts w:ascii="Arial" w:hAnsi="Arial" w:cs="Arial"/>
              </w:rPr>
              <w:t>(NNT)</w:t>
            </w:r>
          </w:p>
          <w:p w14:paraId="40A0D46B" w14:textId="15C3730C" w:rsidR="00180AA2" w:rsidRPr="00DC5055" w:rsidRDefault="00180AA2" w:rsidP="00180AA2">
            <w:pPr>
              <w:pStyle w:val="Sinespaciado"/>
              <w:ind w:left="34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EF77BC1" w14:textId="51D3E343" w:rsidR="00DC5055" w:rsidRDefault="00180AA2" w:rsidP="00180AA2">
            <w:pPr>
              <w:pStyle w:val="Sinespaciado"/>
              <w:numPr>
                <w:ilvl w:val="0"/>
                <w:numId w:val="12"/>
              </w:numPr>
              <w:ind w:left="34" w:hanging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riesgo absoluto: </w:t>
            </w:r>
            <w:r w:rsidR="00DC5055" w:rsidRPr="00180AA2">
              <w:rPr>
                <w:rFonts w:ascii="Arial" w:hAnsi="Arial" w:cs="Arial"/>
              </w:rPr>
              <w:t>A+C/A+B+C+D</w:t>
            </w:r>
          </w:p>
          <w:p w14:paraId="48C25C61" w14:textId="77777777" w:rsidR="00180AA2" w:rsidRPr="00180AA2" w:rsidRDefault="00180AA2" w:rsidP="00180AA2">
            <w:pPr>
              <w:pStyle w:val="Sinespaciado"/>
              <w:ind w:left="34"/>
              <w:rPr>
                <w:rFonts w:ascii="Arial" w:hAnsi="Arial" w:cs="Arial"/>
              </w:rPr>
            </w:pPr>
          </w:p>
          <w:p w14:paraId="07537A0D" w14:textId="58723F26" w:rsidR="00DC5055" w:rsidRDefault="00180AA2" w:rsidP="00180AA2">
            <w:pPr>
              <w:pStyle w:val="Sinespaciado"/>
              <w:numPr>
                <w:ilvl w:val="0"/>
                <w:numId w:val="12"/>
              </w:numPr>
              <w:ind w:left="34" w:hanging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RR:</w:t>
            </w:r>
            <w:r w:rsidR="00DC5055" w:rsidRPr="00DC5055">
              <w:rPr>
                <w:rFonts w:ascii="Arial" w:hAnsi="Arial" w:cs="Arial"/>
              </w:rPr>
              <w:t xml:space="preserve"> [A/(A+B)]/[C/(C+D)]</w:t>
            </w:r>
          </w:p>
          <w:p w14:paraId="2EC2E3B4" w14:textId="4336F12F" w:rsidR="00DC5055" w:rsidRPr="00DC5055" w:rsidRDefault="00DC5055" w:rsidP="00180AA2">
            <w:pPr>
              <w:pStyle w:val="Sinespaciado"/>
              <w:ind w:left="34" w:hanging="119"/>
              <w:rPr>
                <w:rFonts w:ascii="Arial" w:hAnsi="Arial" w:cs="Arial"/>
              </w:rPr>
            </w:pPr>
          </w:p>
          <w:p w14:paraId="05A62DFC" w14:textId="1EF58BD7" w:rsidR="00DC5055" w:rsidRPr="00DC5055" w:rsidRDefault="00180AA2" w:rsidP="00180AA2">
            <w:pPr>
              <w:pStyle w:val="Sinespaciado"/>
              <w:numPr>
                <w:ilvl w:val="0"/>
                <w:numId w:val="12"/>
              </w:numPr>
              <w:ind w:left="34" w:hanging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NNT: </w:t>
            </w:r>
            <w:r w:rsidR="00DC5055" w:rsidRPr="00DC5055">
              <w:rPr>
                <w:rFonts w:ascii="Arial" w:hAnsi="Arial" w:cs="Arial"/>
              </w:rPr>
              <w:t xml:space="preserve"> 100/RRA</w:t>
            </w:r>
          </w:p>
          <w:p w14:paraId="2D85736B" w14:textId="20EF0082" w:rsidR="00DC5055" w:rsidRPr="00180AA2" w:rsidRDefault="00180AA2" w:rsidP="00180AA2">
            <w:pPr>
              <w:pStyle w:val="Sinespaciado"/>
              <w:numPr>
                <w:ilvl w:val="0"/>
                <w:numId w:val="12"/>
              </w:numPr>
              <w:ind w:left="34" w:hanging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RRA: %expuestos - % no </w:t>
            </w:r>
            <w:r w:rsidR="00DC5055" w:rsidRPr="00180AA2">
              <w:rPr>
                <w:rFonts w:ascii="Arial" w:hAnsi="Arial" w:cs="Arial"/>
              </w:rPr>
              <w:t>expuestos</w:t>
            </w:r>
          </w:p>
          <w:p w14:paraId="7501DC84" w14:textId="50C8B504" w:rsidR="003D2AC8" w:rsidRPr="00DC5055" w:rsidRDefault="00180AA2" w:rsidP="00180AA2">
            <w:pPr>
              <w:pStyle w:val="Sinespaciado"/>
              <w:numPr>
                <w:ilvl w:val="0"/>
                <w:numId w:val="12"/>
              </w:numPr>
              <w:ind w:left="34" w:hanging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RRR: </w:t>
            </w:r>
            <w:r w:rsidR="00DC5055" w:rsidRPr="00DC5055">
              <w:rPr>
                <w:rFonts w:ascii="Arial" w:hAnsi="Arial" w:cs="Arial"/>
              </w:rPr>
              <w:t>1 – RR</w:t>
            </w:r>
          </w:p>
        </w:tc>
        <w:tc>
          <w:tcPr>
            <w:tcW w:w="3119" w:type="dxa"/>
          </w:tcPr>
          <w:p w14:paraId="52E1EF15" w14:textId="77777777" w:rsidR="00180AA2" w:rsidRDefault="00180AA2" w:rsidP="00DC5055">
            <w:pPr>
              <w:pStyle w:val="Sinespaciado"/>
              <w:rPr>
                <w:rFonts w:ascii="Arial" w:hAnsi="Arial" w:cs="Arial"/>
              </w:rPr>
            </w:pPr>
          </w:p>
          <w:p w14:paraId="4D9D4384" w14:textId="13984028" w:rsidR="00DC5055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sesgo de </w:t>
            </w:r>
            <w:r w:rsidRPr="00DC5055">
              <w:rPr>
                <w:rFonts w:ascii="Arial" w:hAnsi="Arial" w:cs="Arial"/>
              </w:rPr>
              <w:t xml:space="preserve">evaluación </w:t>
            </w:r>
          </w:p>
          <w:p w14:paraId="6B3E6505" w14:textId="251CF1EA" w:rsidR="00DC5055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Sesgo por uso inadecuado de </w:t>
            </w:r>
            <w:r w:rsidRPr="00DC5055">
              <w:rPr>
                <w:rFonts w:ascii="Arial" w:hAnsi="Arial" w:cs="Arial"/>
              </w:rPr>
              <w:t xml:space="preserve">retiradas y </w:t>
            </w:r>
          </w:p>
          <w:p w14:paraId="53B6712B" w14:textId="77777777" w:rsidR="00DC5055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>abandonos</w:t>
            </w:r>
          </w:p>
          <w:p w14:paraId="590762FE" w14:textId="14D04287" w:rsidR="00DC5055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-Sesgos en la diseminación de </w:t>
            </w:r>
            <w:r w:rsidRPr="00DC5055">
              <w:rPr>
                <w:rFonts w:ascii="Arial" w:hAnsi="Arial" w:cs="Arial"/>
              </w:rPr>
              <w:t>los resultados.</w:t>
            </w:r>
          </w:p>
          <w:p w14:paraId="409DED71" w14:textId="77777777" w:rsidR="003D2AC8" w:rsidRDefault="00DC5055" w:rsidP="00DC505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Sesgos en la interpretación de los resultados por </w:t>
            </w:r>
            <w:r w:rsidRPr="00DC5055">
              <w:rPr>
                <w:rFonts w:ascii="Arial" w:hAnsi="Arial" w:cs="Arial"/>
              </w:rPr>
              <w:t>el lector.</w:t>
            </w:r>
          </w:p>
          <w:p w14:paraId="6375B760" w14:textId="7C1D967A" w:rsidR="00180AA2" w:rsidRPr="00DC5055" w:rsidRDefault="00180AA2" w:rsidP="00DC505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AE4DBC" w14:textId="77777777" w:rsidR="00180AA2" w:rsidRDefault="00180AA2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E8E0F1" w14:textId="77777777" w:rsidR="00180AA2" w:rsidRDefault="00180AA2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0A4780" w14:textId="77777777" w:rsidR="00180AA2" w:rsidRDefault="00180AA2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66046A" w14:textId="77777777" w:rsidR="00180AA2" w:rsidRDefault="00180AA2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08CECB" w14:textId="64AA8916" w:rsidR="003D2AC8" w:rsidRPr="003D2AC8" w:rsidRDefault="00DC5055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IB</w:t>
            </w:r>
          </w:p>
        </w:tc>
      </w:tr>
      <w:tr w:rsidR="005C584C" w14:paraId="1BEC303F" w14:textId="77777777" w:rsidTr="005C584C">
        <w:tc>
          <w:tcPr>
            <w:tcW w:w="1843" w:type="dxa"/>
          </w:tcPr>
          <w:p w14:paraId="038F4CE3" w14:textId="7D07D6B9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lastRenderedPageBreak/>
              <w:t xml:space="preserve">Tamizaje </w:t>
            </w:r>
          </w:p>
        </w:tc>
        <w:tc>
          <w:tcPr>
            <w:tcW w:w="1701" w:type="dxa"/>
          </w:tcPr>
          <w:p w14:paraId="2B8548A1" w14:textId="47F2C1BB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AC8">
              <w:rPr>
                <w:rFonts w:ascii="Arial" w:hAnsi="Arial" w:cs="Arial"/>
                <w:sz w:val="24"/>
                <w:szCs w:val="24"/>
              </w:rPr>
              <w:t xml:space="preserve">Ensayos aleatorizados </w:t>
            </w:r>
          </w:p>
        </w:tc>
        <w:tc>
          <w:tcPr>
            <w:tcW w:w="3402" w:type="dxa"/>
          </w:tcPr>
          <w:p w14:paraId="1C6CE748" w14:textId="01BD8FB7" w:rsidR="00DC5055" w:rsidRPr="00DC5055" w:rsidRDefault="003D2AC8" w:rsidP="00DC5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DC505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- </w:t>
            </w:r>
            <w:r w:rsidR="00DC5055" w:rsidRPr="00DC505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exactitud </w:t>
            </w:r>
          </w:p>
          <w:p w14:paraId="60E5C174" w14:textId="11715DEE" w:rsidR="003D2AC8" w:rsidRPr="00DC5055" w:rsidRDefault="00DC5055" w:rsidP="00DC5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DC505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- certeza del diagnóstico según la prueba</w:t>
            </w:r>
          </w:p>
          <w:p w14:paraId="781CDA85" w14:textId="77777777" w:rsidR="00DC5055" w:rsidRPr="00DC5055" w:rsidRDefault="00DC5055" w:rsidP="00DC50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93B663D" w14:textId="5F2C3FCD" w:rsidR="003D2AC8" w:rsidRPr="00DC5055" w:rsidRDefault="00DC5055" w:rsidP="00DC5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DC505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- sensibilidad</w:t>
            </w:r>
          </w:p>
          <w:p w14:paraId="26CE2FF7" w14:textId="58745D3D" w:rsidR="003D2AC8" w:rsidRPr="00DC5055" w:rsidRDefault="00DC5055" w:rsidP="00DC5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DC505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- especificidad</w:t>
            </w:r>
          </w:p>
          <w:p w14:paraId="4F12EF98" w14:textId="785ED328" w:rsidR="003D2AC8" w:rsidRPr="00DC5055" w:rsidRDefault="00DC5055" w:rsidP="00DC5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DC505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- </w:t>
            </w:r>
            <w:proofErr w:type="spellStart"/>
            <w:r w:rsidRPr="00DC505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vpp</w:t>
            </w:r>
            <w:proofErr w:type="spellEnd"/>
          </w:p>
          <w:p w14:paraId="247E8465" w14:textId="3126C6C4" w:rsidR="003D2AC8" w:rsidRPr="00DC5055" w:rsidRDefault="00DC5055" w:rsidP="00DC5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DC505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- </w:t>
            </w:r>
            <w:proofErr w:type="spellStart"/>
            <w:r w:rsidRPr="00DC505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vpn</w:t>
            </w:r>
            <w:proofErr w:type="spellEnd"/>
          </w:p>
          <w:p w14:paraId="334009C0" w14:textId="301E7B4C" w:rsidR="003D2AC8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  <w:color w:val="000000"/>
              </w:rPr>
              <w:t>- prevalencia</w:t>
            </w:r>
          </w:p>
        </w:tc>
        <w:tc>
          <w:tcPr>
            <w:tcW w:w="3260" w:type="dxa"/>
          </w:tcPr>
          <w:p w14:paraId="42B39B3B" w14:textId="77777777" w:rsidR="003D2AC8" w:rsidRPr="00DC5055" w:rsidRDefault="003D2AC8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 xml:space="preserve">- exactitud= </w:t>
            </w:r>
            <w:proofErr w:type="spellStart"/>
            <w:r w:rsidRPr="00DC5055">
              <w:rPr>
                <w:rFonts w:ascii="Arial" w:hAnsi="Arial" w:cs="Arial"/>
              </w:rPr>
              <w:t>a+d</w:t>
            </w:r>
            <w:proofErr w:type="spellEnd"/>
            <w:r w:rsidRPr="00DC5055">
              <w:rPr>
                <w:rFonts w:ascii="Arial" w:hAnsi="Arial" w:cs="Arial"/>
              </w:rPr>
              <w:t>/</w:t>
            </w:r>
            <w:proofErr w:type="spellStart"/>
            <w:r w:rsidRPr="00DC5055">
              <w:rPr>
                <w:rFonts w:ascii="Arial" w:hAnsi="Arial" w:cs="Arial"/>
              </w:rPr>
              <w:t>a+b+c+d</w:t>
            </w:r>
            <w:proofErr w:type="spellEnd"/>
          </w:p>
          <w:p w14:paraId="254FED0B" w14:textId="77777777" w:rsidR="00DC5055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</w:p>
          <w:p w14:paraId="45148D3C" w14:textId="35713D96" w:rsidR="003D2AC8" w:rsidRPr="00DC5055" w:rsidRDefault="003D2AC8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 xml:space="preserve">- certeza del </w:t>
            </w:r>
            <w:r w:rsidR="00DC5055" w:rsidRPr="00DC5055">
              <w:rPr>
                <w:rFonts w:ascii="Arial" w:hAnsi="Arial" w:cs="Arial"/>
              </w:rPr>
              <w:t xml:space="preserve">diagnóstico según </w:t>
            </w:r>
            <w:r w:rsidRPr="00DC5055">
              <w:rPr>
                <w:rFonts w:ascii="Arial" w:hAnsi="Arial" w:cs="Arial"/>
              </w:rPr>
              <w:t>la prueba= s+ e/2</w:t>
            </w:r>
          </w:p>
          <w:p w14:paraId="54546D42" w14:textId="77777777" w:rsidR="00DC5055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</w:p>
          <w:p w14:paraId="407B1163" w14:textId="77777777" w:rsidR="003D2AC8" w:rsidRPr="00DC5055" w:rsidRDefault="003D2AC8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>-sensibilidad= a/</w:t>
            </w:r>
            <w:proofErr w:type="spellStart"/>
            <w:r w:rsidRPr="00DC5055">
              <w:rPr>
                <w:rFonts w:ascii="Arial" w:hAnsi="Arial" w:cs="Arial"/>
              </w:rPr>
              <w:t>a+c</w:t>
            </w:r>
            <w:proofErr w:type="spellEnd"/>
          </w:p>
          <w:p w14:paraId="45F06354" w14:textId="77777777" w:rsidR="00DC5055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</w:p>
          <w:p w14:paraId="4C56CD98" w14:textId="77777777" w:rsidR="003D2AC8" w:rsidRPr="00DC5055" w:rsidRDefault="003D2AC8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>- especificidad= d/</w:t>
            </w:r>
            <w:proofErr w:type="spellStart"/>
            <w:r w:rsidRPr="00DC5055">
              <w:rPr>
                <w:rFonts w:ascii="Arial" w:hAnsi="Arial" w:cs="Arial"/>
              </w:rPr>
              <w:t>d+b</w:t>
            </w:r>
            <w:proofErr w:type="spellEnd"/>
          </w:p>
          <w:p w14:paraId="321F6C00" w14:textId="77777777" w:rsidR="00DC5055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</w:p>
          <w:p w14:paraId="391A16C3" w14:textId="77777777" w:rsidR="003D2AC8" w:rsidRPr="00DC5055" w:rsidRDefault="003D2AC8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>- VPP= a/</w:t>
            </w:r>
            <w:proofErr w:type="spellStart"/>
            <w:r w:rsidRPr="00DC5055">
              <w:rPr>
                <w:rFonts w:ascii="Arial" w:hAnsi="Arial" w:cs="Arial"/>
              </w:rPr>
              <w:t>a+b</w:t>
            </w:r>
            <w:proofErr w:type="spellEnd"/>
          </w:p>
          <w:p w14:paraId="38E808D0" w14:textId="77777777" w:rsidR="003D2AC8" w:rsidRPr="00DC5055" w:rsidRDefault="003D2AC8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>- VPN= d/</w:t>
            </w:r>
            <w:proofErr w:type="spellStart"/>
            <w:r w:rsidRPr="00DC5055">
              <w:rPr>
                <w:rFonts w:ascii="Arial" w:hAnsi="Arial" w:cs="Arial"/>
              </w:rPr>
              <w:t>c+d</w:t>
            </w:r>
            <w:proofErr w:type="spellEnd"/>
          </w:p>
          <w:p w14:paraId="7A7F17B6" w14:textId="77777777" w:rsidR="00DC5055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</w:p>
          <w:p w14:paraId="3AC2EC9B" w14:textId="1FA1C5AD" w:rsidR="003D2AC8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 xml:space="preserve">- prevalencia= casos </w:t>
            </w:r>
            <w:r w:rsidR="003D2AC8" w:rsidRPr="00DC5055">
              <w:rPr>
                <w:rFonts w:ascii="Arial" w:hAnsi="Arial" w:cs="Arial"/>
              </w:rPr>
              <w:t>nuevos</w:t>
            </w:r>
            <w:r w:rsidRPr="00DC5055">
              <w:rPr>
                <w:rFonts w:ascii="Arial" w:hAnsi="Arial" w:cs="Arial"/>
              </w:rPr>
              <w:t xml:space="preserve"> +antiguos / total de </w:t>
            </w:r>
            <w:r w:rsidR="003D2AC8" w:rsidRPr="00DC5055">
              <w:rPr>
                <w:rFonts w:ascii="Arial" w:hAnsi="Arial" w:cs="Arial"/>
              </w:rPr>
              <w:t>habitantes</w:t>
            </w:r>
          </w:p>
        </w:tc>
        <w:tc>
          <w:tcPr>
            <w:tcW w:w="3119" w:type="dxa"/>
          </w:tcPr>
          <w:p w14:paraId="5D52A3EF" w14:textId="00F05E42" w:rsidR="003D2AC8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 xml:space="preserve">- sesgos de </w:t>
            </w:r>
            <w:r w:rsidR="003D2AC8" w:rsidRPr="00DC5055">
              <w:rPr>
                <w:rFonts w:ascii="Arial" w:hAnsi="Arial" w:cs="Arial"/>
              </w:rPr>
              <w:t xml:space="preserve">selección </w:t>
            </w:r>
          </w:p>
          <w:p w14:paraId="1F25B06F" w14:textId="20F99B86" w:rsidR="003D2AC8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>- sesgos de I</w:t>
            </w:r>
            <w:r w:rsidR="003D2AC8" w:rsidRPr="00DC5055">
              <w:rPr>
                <w:rFonts w:ascii="Arial" w:hAnsi="Arial" w:cs="Arial"/>
              </w:rPr>
              <w:t>ncidencia</w:t>
            </w:r>
            <w:r w:rsidRPr="00DC5055">
              <w:rPr>
                <w:rFonts w:ascii="Arial" w:hAnsi="Arial" w:cs="Arial"/>
              </w:rPr>
              <w:t xml:space="preserve"> </w:t>
            </w:r>
            <w:r w:rsidR="003D2AC8" w:rsidRPr="00DC5055">
              <w:rPr>
                <w:rFonts w:ascii="Arial" w:hAnsi="Arial" w:cs="Arial"/>
              </w:rPr>
              <w:t>prevalencia</w:t>
            </w:r>
          </w:p>
          <w:p w14:paraId="1B01CECD" w14:textId="6CC3E951" w:rsidR="003D2AC8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 xml:space="preserve">- </w:t>
            </w:r>
            <w:r w:rsidR="003D2AC8" w:rsidRPr="00DC5055">
              <w:rPr>
                <w:rFonts w:ascii="Arial" w:hAnsi="Arial" w:cs="Arial"/>
              </w:rPr>
              <w:t>sesgos</w:t>
            </w:r>
            <w:r w:rsidRPr="00DC5055">
              <w:rPr>
                <w:rFonts w:ascii="Arial" w:hAnsi="Arial" w:cs="Arial"/>
              </w:rPr>
              <w:t xml:space="preserve"> de longitud</w:t>
            </w:r>
          </w:p>
          <w:p w14:paraId="3A80A20F" w14:textId="77777777" w:rsidR="00DC5055" w:rsidRPr="00DC5055" w:rsidRDefault="003D2AC8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>-sesgos</w:t>
            </w:r>
            <w:r w:rsidR="00DC5055" w:rsidRPr="00DC5055">
              <w:rPr>
                <w:rFonts w:ascii="Arial" w:hAnsi="Arial" w:cs="Arial"/>
              </w:rPr>
              <w:t xml:space="preserve"> de tiempo</w:t>
            </w:r>
          </w:p>
          <w:p w14:paraId="62FBD8B0" w14:textId="22D01F5D" w:rsidR="003D2AC8" w:rsidRPr="00DC5055" w:rsidRDefault="00DC5055" w:rsidP="00DC5055">
            <w:pPr>
              <w:pStyle w:val="Sinespaciado"/>
              <w:rPr>
                <w:rFonts w:ascii="Arial" w:hAnsi="Arial" w:cs="Arial"/>
              </w:rPr>
            </w:pPr>
            <w:r w:rsidRPr="00DC5055">
              <w:rPr>
                <w:rFonts w:ascii="Arial" w:hAnsi="Arial" w:cs="Arial"/>
              </w:rPr>
              <w:t xml:space="preserve">- sesgos de </w:t>
            </w:r>
            <w:r w:rsidR="003D2AC8" w:rsidRPr="00DC5055">
              <w:rPr>
                <w:rFonts w:ascii="Arial" w:hAnsi="Arial" w:cs="Arial"/>
              </w:rPr>
              <w:t>anticipación</w:t>
            </w:r>
            <w:r w:rsidRPr="00DC5055">
              <w:rPr>
                <w:rFonts w:ascii="Arial" w:hAnsi="Arial" w:cs="Arial"/>
              </w:rPr>
              <w:t xml:space="preserve"> en el </w:t>
            </w:r>
            <w:r w:rsidR="003D2AC8" w:rsidRPr="00DC5055">
              <w:rPr>
                <w:rFonts w:ascii="Arial" w:hAnsi="Arial" w:cs="Arial"/>
              </w:rPr>
              <w:t>diagnostico</w:t>
            </w:r>
          </w:p>
        </w:tc>
        <w:tc>
          <w:tcPr>
            <w:tcW w:w="1418" w:type="dxa"/>
          </w:tcPr>
          <w:p w14:paraId="72B4C4BB" w14:textId="2D8A91C6" w:rsidR="003D2AC8" w:rsidRPr="003D2AC8" w:rsidRDefault="003D2AC8" w:rsidP="003D2A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IIA</w:t>
            </w:r>
          </w:p>
        </w:tc>
      </w:tr>
    </w:tbl>
    <w:p w14:paraId="26530588" w14:textId="18F17260" w:rsidR="006C7905" w:rsidRPr="006C7905" w:rsidRDefault="006C7905" w:rsidP="006C790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MX"/>
        </w:rPr>
      </w:pPr>
    </w:p>
    <w:sectPr w:rsidR="006C7905" w:rsidRPr="006C7905" w:rsidSect="005C584C">
      <w:pgSz w:w="15840" w:h="12240" w:orient="landscape"/>
      <w:pgMar w:top="1701" w:right="709" w:bottom="1701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7176"/>
    <w:multiLevelType w:val="hybridMultilevel"/>
    <w:tmpl w:val="20363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16A7"/>
    <w:multiLevelType w:val="hybridMultilevel"/>
    <w:tmpl w:val="59F6C54E"/>
    <w:lvl w:ilvl="0" w:tplc="69509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082B"/>
    <w:multiLevelType w:val="hybridMultilevel"/>
    <w:tmpl w:val="36E8E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64E"/>
    <w:multiLevelType w:val="hybridMultilevel"/>
    <w:tmpl w:val="734EE2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4D1896"/>
    <w:multiLevelType w:val="hybridMultilevel"/>
    <w:tmpl w:val="F6326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10EBD"/>
    <w:multiLevelType w:val="hybridMultilevel"/>
    <w:tmpl w:val="33500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00CDF"/>
    <w:multiLevelType w:val="hybridMultilevel"/>
    <w:tmpl w:val="BFA6DE28"/>
    <w:lvl w:ilvl="0" w:tplc="0DACD0AA">
      <w:start w:val="1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5" w:hanging="360"/>
      </w:pPr>
    </w:lvl>
    <w:lvl w:ilvl="2" w:tplc="080A001B" w:tentative="1">
      <w:start w:val="1"/>
      <w:numFmt w:val="lowerRoman"/>
      <w:lvlText w:val="%3."/>
      <w:lvlJc w:val="right"/>
      <w:pPr>
        <w:ind w:left="1855" w:hanging="180"/>
      </w:pPr>
    </w:lvl>
    <w:lvl w:ilvl="3" w:tplc="080A000F" w:tentative="1">
      <w:start w:val="1"/>
      <w:numFmt w:val="decimal"/>
      <w:lvlText w:val="%4."/>
      <w:lvlJc w:val="left"/>
      <w:pPr>
        <w:ind w:left="2575" w:hanging="360"/>
      </w:pPr>
    </w:lvl>
    <w:lvl w:ilvl="4" w:tplc="080A0019" w:tentative="1">
      <w:start w:val="1"/>
      <w:numFmt w:val="lowerLetter"/>
      <w:lvlText w:val="%5."/>
      <w:lvlJc w:val="left"/>
      <w:pPr>
        <w:ind w:left="3295" w:hanging="360"/>
      </w:pPr>
    </w:lvl>
    <w:lvl w:ilvl="5" w:tplc="080A001B" w:tentative="1">
      <w:start w:val="1"/>
      <w:numFmt w:val="lowerRoman"/>
      <w:lvlText w:val="%6."/>
      <w:lvlJc w:val="right"/>
      <w:pPr>
        <w:ind w:left="4015" w:hanging="180"/>
      </w:pPr>
    </w:lvl>
    <w:lvl w:ilvl="6" w:tplc="080A000F" w:tentative="1">
      <w:start w:val="1"/>
      <w:numFmt w:val="decimal"/>
      <w:lvlText w:val="%7."/>
      <w:lvlJc w:val="left"/>
      <w:pPr>
        <w:ind w:left="4735" w:hanging="360"/>
      </w:pPr>
    </w:lvl>
    <w:lvl w:ilvl="7" w:tplc="080A0019" w:tentative="1">
      <w:start w:val="1"/>
      <w:numFmt w:val="lowerLetter"/>
      <w:lvlText w:val="%8."/>
      <w:lvlJc w:val="left"/>
      <w:pPr>
        <w:ind w:left="5455" w:hanging="360"/>
      </w:pPr>
    </w:lvl>
    <w:lvl w:ilvl="8" w:tplc="08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46323C77"/>
    <w:multiLevelType w:val="hybridMultilevel"/>
    <w:tmpl w:val="B9347A4E"/>
    <w:lvl w:ilvl="0" w:tplc="69509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5EA4"/>
    <w:multiLevelType w:val="hybridMultilevel"/>
    <w:tmpl w:val="BCB054E8"/>
    <w:lvl w:ilvl="0" w:tplc="69509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66F72"/>
    <w:multiLevelType w:val="hybridMultilevel"/>
    <w:tmpl w:val="6324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4F7A"/>
    <w:multiLevelType w:val="hybridMultilevel"/>
    <w:tmpl w:val="F79CA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248F4"/>
    <w:multiLevelType w:val="hybridMultilevel"/>
    <w:tmpl w:val="C7B4DA40"/>
    <w:lvl w:ilvl="0" w:tplc="69509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AF"/>
    <w:rsid w:val="00013ED2"/>
    <w:rsid w:val="00014165"/>
    <w:rsid w:val="0004563C"/>
    <w:rsid w:val="00067D5A"/>
    <w:rsid w:val="000C2553"/>
    <w:rsid w:val="000E7294"/>
    <w:rsid w:val="00180AA2"/>
    <w:rsid w:val="003D2AC8"/>
    <w:rsid w:val="005C584C"/>
    <w:rsid w:val="006941A0"/>
    <w:rsid w:val="006C7905"/>
    <w:rsid w:val="006F7A97"/>
    <w:rsid w:val="00793DDF"/>
    <w:rsid w:val="008036D8"/>
    <w:rsid w:val="00955D48"/>
    <w:rsid w:val="00A46037"/>
    <w:rsid w:val="00D736AF"/>
    <w:rsid w:val="00D77C7C"/>
    <w:rsid w:val="00DC5055"/>
    <w:rsid w:val="00E938C5"/>
    <w:rsid w:val="00EA1CE4"/>
    <w:rsid w:val="00F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8D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6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AF"/>
    <w:rPr>
      <w:rFonts w:ascii="Lucida Grande" w:hAnsi="Lucida Grande" w:cs="Lucida Grande"/>
      <w:sz w:val="18"/>
      <w:szCs w:val="18"/>
    </w:rPr>
  </w:style>
  <w:style w:type="table" w:styleId="Sombreadoclaro-nfasis1">
    <w:name w:val="Light Shading Accent 1"/>
    <w:basedOn w:val="Tablanormal"/>
    <w:uiPriority w:val="60"/>
    <w:rsid w:val="00D736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D736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5">
    <w:name w:val="Medium Grid 1 Accent 5"/>
    <w:basedOn w:val="Tablanormal"/>
    <w:uiPriority w:val="67"/>
    <w:rsid w:val="00D736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0C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4165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067D5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067D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6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AF"/>
    <w:rPr>
      <w:rFonts w:ascii="Lucida Grande" w:hAnsi="Lucida Grande" w:cs="Lucida Grande"/>
      <w:sz w:val="18"/>
      <w:szCs w:val="18"/>
    </w:rPr>
  </w:style>
  <w:style w:type="table" w:styleId="Sombreadoclaro-nfasis1">
    <w:name w:val="Light Shading Accent 1"/>
    <w:basedOn w:val="Tablanormal"/>
    <w:uiPriority w:val="60"/>
    <w:rsid w:val="00D736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D736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5">
    <w:name w:val="Medium Grid 1 Accent 5"/>
    <w:basedOn w:val="Tablanormal"/>
    <w:uiPriority w:val="67"/>
    <w:rsid w:val="00D736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0C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4165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067D5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067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33659-3F4A-490A-AFEF-186ADAFD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lamar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iriana sarahit prado alvarez</dc:creator>
  <cp:lastModifiedBy>Toshiba</cp:lastModifiedBy>
  <cp:revision>2</cp:revision>
  <cp:lastPrinted>2016-09-30T02:57:00Z</cp:lastPrinted>
  <dcterms:created xsi:type="dcterms:W3CDTF">2016-10-28T03:50:00Z</dcterms:created>
  <dcterms:modified xsi:type="dcterms:W3CDTF">2016-10-28T03:50:00Z</dcterms:modified>
</cp:coreProperties>
</file>