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509" w:rsidRDefault="00BB4509" w:rsidP="00BB4509">
      <w:pPr>
        <w:tabs>
          <w:tab w:val="left" w:pos="3510"/>
        </w:tabs>
        <w:jc w:val="both"/>
        <w:rPr>
          <w:rFonts w:ascii="Arial" w:hAnsi="Arial" w:cs="Arial"/>
          <w:b/>
          <w:sz w:val="24"/>
          <w:szCs w:val="24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</w:pPr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2C74F4E7" wp14:editId="1DE4049B">
            <wp:simplePos x="0" y="0"/>
            <wp:positionH relativeFrom="margin">
              <wp:align>center</wp:align>
            </wp:positionH>
            <wp:positionV relativeFrom="paragraph">
              <wp:posOffset>-4445</wp:posOffset>
            </wp:positionV>
            <wp:extent cx="3765826" cy="1181100"/>
            <wp:effectExtent l="0" t="0" r="6350" b="0"/>
            <wp:wrapNone/>
            <wp:docPr id="1" name="Imagen 1" descr="http://paginas.seccionamarilla.com.mx/img/upload/lamar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aginas.seccionamarilla.com.mx/img/upload/lamar-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826" cy="1181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4509" w:rsidRDefault="00BB4509" w:rsidP="00BB4509">
      <w:pPr>
        <w:jc w:val="center"/>
        <w:rPr>
          <w:rFonts w:ascii="Arial Black" w:hAnsi="Arial Black" w:cs="Arial"/>
          <w:b/>
          <w:sz w:val="24"/>
          <w:szCs w:val="24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</w:pPr>
    </w:p>
    <w:p w:rsidR="00BB4509" w:rsidRDefault="00BB4509" w:rsidP="00BB4509">
      <w:pPr>
        <w:jc w:val="center"/>
        <w:rPr>
          <w:rFonts w:ascii="Arial Black" w:hAnsi="Arial Black" w:cs="Arial"/>
          <w:b/>
          <w:sz w:val="24"/>
          <w:szCs w:val="24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</w:pPr>
    </w:p>
    <w:p w:rsidR="00BB4509" w:rsidRDefault="00BB4509" w:rsidP="00BB4509">
      <w:pPr>
        <w:jc w:val="center"/>
        <w:rPr>
          <w:rFonts w:ascii="Arial Black" w:hAnsi="Arial Black" w:cs="Arial"/>
          <w:b/>
          <w:sz w:val="24"/>
          <w:szCs w:val="24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</w:pPr>
    </w:p>
    <w:p w:rsidR="00BB4509" w:rsidRPr="000E5B63" w:rsidRDefault="00BB4509" w:rsidP="00BB4509">
      <w:pPr>
        <w:tabs>
          <w:tab w:val="left" w:pos="1185"/>
          <w:tab w:val="left" w:pos="2865"/>
          <w:tab w:val="left" w:pos="3510"/>
        </w:tabs>
        <w:jc w:val="center"/>
        <w:rPr>
          <w:rFonts w:ascii="Arial" w:hAnsi="Arial" w:cs="Arial"/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E5B63">
        <w:rPr>
          <w:rFonts w:ascii="Arial" w:hAnsi="Arial" w:cs="Arial"/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Universidad Guadalajara Lama</w:t>
      </w:r>
      <w:r>
        <w:rPr>
          <w:rFonts w:ascii="Arial" w:hAnsi="Arial" w:cs="Arial"/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r</w:t>
      </w:r>
    </w:p>
    <w:p w:rsidR="00BB4509" w:rsidRDefault="00BB4509" w:rsidP="00BB4509">
      <w:pPr>
        <w:jc w:val="both"/>
        <w:rPr>
          <w:rFonts w:ascii="Arial Black" w:hAnsi="Arial Black" w:cs="Arial"/>
          <w:b/>
          <w:sz w:val="24"/>
          <w:szCs w:val="24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</w:pPr>
    </w:p>
    <w:p w:rsidR="00BB4509" w:rsidRPr="00AA3B31" w:rsidRDefault="00BB4509" w:rsidP="00BB4509">
      <w:pPr>
        <w:jc w:val="both"/>
        <w:rPr>
          <w:rFonts w:ascii="Arial Black" w:hAnsi="Arial Black" w:cs="Arial"/>
          <w:b/>
          <w:sz w:val="24"/>
          <w:szCs w:val="24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</w:pPr>
      <w:r w:rsidRPr="00AA3B31">
        <w:rPr>
          <w:rFonts w:ascii="Arial Black" w:hAnsi="Arial Black" w:cs="Arial"/>
          <w:b/>
          <w:sz w:val="24"/>
          <w:szCs w:val="24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  <w:t>Lic. Médico Cirujano y Partero</w:t>
      </w:r>
    </w:p>
    <w:p w:rsidR="00BB4509" w:rsidRPr="00AA3B31" w:rsidRDefault="00BB4509" w:rsidP="00BB4509">
      <w:pPr>
        <w:jc w:val="both"/>
        <w:rPr>
          <w:rFonts w:ascii="Arial Black" w:hAnsi="Arial Black" w:cs="Arial"/>
          <w:b/>
          <w:sz w:val="24"/>
          <w:szCs w:val="24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</w:pPr>
      <w:r>
        <w:rPr>
          <w:rFonts w:ascii="Arial Black" w:hAnsi="Arial Black" w:cs="Arial"/>
          <w:b/>
          <w:sz w:val="24"/>
          <w:szCs w:val="24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  <w:t>MEDICINA BASADA EN EVIDENCIAS</w:t>
      </w:r>
    </w:p>
    <w:p w:rsidR="00BB4509" w:rsidRPr="00AA3B31" w:rsidRDefault="00BB4509" w:rsidP="00BB4509">
      <w:pPr>
        <w:jc w:val="both"/>
        <w:rPr>
          <w:rFonts w:ascii="Arial Black" w:hAnsi="Arial Black" w:cs="Arial"/>
          <w:b/>
          <w:sz w:val="24"/>
          <w:szCs w:val="24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</w:pPr>
      <w:r>
        <w:rPr>
          <w:rFonts w:ascii="Arial Black" w:hAnsi="Arial Black" w:cs="Arial"/>
          <w:b/>
          <w:sz w:val="24"/>
          <w:szCs w:val="24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  <w:t>DR. JORGE SAHAGUN</w:t>
      </w:r>
    </w:p>
    <w:p w:rsidR="00BB4509" w:rsidRPr="00AA3B31" w:rsidRDefault="00BB4509" w:rsidP="00BB4509">
      <w:pPr>
        <w:jc w:val="both"/>
        <w:rPr>
          <w:rFonts w:ascii="Arial Black" w:hAnsi="Arial Black" w:cs="Arial"/>
          <w:b/>
          <w:sz w:val="24"/>
          <w:szCs w:val="24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</w:pPr>
      <w:r>
        <w:rPr>
          <w:rFonts w:ascii="Arial Black" w:hAnsi="Arial Black" w:cs="Arial"/>
          <w:b/>
          <w:sz w:val="24"/>
          <w:szCs w:val="24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  <w:t>8° SEMESTRE</w:t>
      </w:r>
    </w:p>
    <w:p w:rsidR="00BB4509" w:rsidRPr="00AA3B31" w:rsidRDefault="00BB4509" w:rsidP="00BB4509">
      <w:pPr>
        <w:jc w:val="both"/>
        <w:rPr>
          <w:rFonts w:ascii="Arial Black" w:hAnsi="Arial Black" w:cs="Arial"/>
          <w:b/>
          <w:sz w:val="24"/>
          <w:szCs w:val="24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</w:pPr>
      <w:r w:rsidRPr="00AA3B31">
        <w:rPr>
          <w:rFonts w:ascii="Arial Black" w:hAnsi="Arial Black" w:cs="Arial"/>
          <w:b/>
          <w:sz w:val="24"/>
          <w:szCs w:val="24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  <w:t>Alumno: Contreras Ríos José Rafael  MPI</w:t>
      </w:r>
    </w:p>
    <w:p w:rsidR="00BB4509" w:rsidRDefault="00BB4509" w:rsidP="00BB4509"/>
    <w:p w:rsidR="00BB4509" w:rsidRDefault="00BB4509" w:rsidP="00BB4509">
      <w:r>
        <w:rPr>
          <w:rFonts w:ascii="Arial" w:hAnsi="Arial" w:cs="Arial"/>
          <w:b/>
          <w:noProof/>
          <w:sz w:val="24"/>
          <w:szCs w:val="24"/>
          <w:lang w:eastAsia="es-MX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60288" behindDoc="1" locked="0" layoutInCell="1" allowOverlap="1" wp14:anchorId="4F917B1C" wp14:editId="1B2CC1FB">
            <wp:simplePos x="0" y="0"/>
            <wp:positionH relativeFrom="page">
              <wp:posOffset>2933700</wp:posOffset>
            </wp:positionH>
            <wp:positionV relativeFrom="paragraph">
              <wp:posOffset>24765</wp:posOffset>
            </wp:positionV>
            <wp:extent cx="2400300" cy="1570990"/>
            <wp:effectExtent l="19050" t="0" r="19050" b="467360"/>
            <wp:wrapTight wrapText="bothSides">
              <wp:wrapPolygon edited="0">
                <wp:start x="343" y="0"/>
                <wp:lineTo x="-171" y="262"/>
                <wp:lineTo x="-171" y="27764"/>
                <wp:lineTo x="21600" y="27764"/>
                <wp:lineTo x="21600" y="25145"/>
                <wp:lineTo x="21429" y="21216"/>
                <wp:lineTo x="21429" y="20954"/>
                <wp:lineTo x="21600" y="17025"/>
                <wp:lineTo x="21600" y="3929"/>
                <wp:lineTo x="21429" y="786"/>
                <wp:lineTo x="21257" y="0"/>
                <wp:lineTo x="343" y="0"/>
              </wp:wrapPolygon>
            </wp:wrapTight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57099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4509" w:rsidRDefault="00BB4509" w:rsidP="00BB4509"/>
    <w:p w:rsidR="00BB4509" w:rsidRDefault="00BB4509" w:rsidP="00BB4509"/>
    <w:p w:rsidR="00BB4509" w:rsidRDefault="00BB4509" w:rsidP="00BB4509"/>
    <w:p w:rsidR="00BB4509" w:rsidRDefault="00BB4509" w:rsidP="00BB4509"/>
    <w:p w:rsidR="00BB4509" w:rsidRDefault="00BB4509" w:rsidP="00BB4509"/>
    <w:p w:rsidR="00BB4509" w:rsidRDefault="00BB4509" w:rsidP="00BB4509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1A87BD" wp14:editId="57D6110F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5705475" cy="1076325"/>
                <wp:effectExtent l="0" t="0" r="28575" b="2857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10763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4509" w:rsidRPr="003D79F7" w:rsidRDefault="00BB4509" w:rsidP="00BB4509">
                            <w:pPr>
                              <w:jc w:val="center"/>
                              <w:rPr>
                                <w:color w:val="000000" w:themeColor="text1"/>
                                <w:sz w:val="48"/>
                                <w:szCs w:val="48"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D79F7">
                              <w:rPr>
                                <w:color w:val="000000" w:themeColor="text1"/>
                                <w:sz w:val="48"/>
                                <w:szCs w:val="48"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HOSPITAL GENERAL DE ZAPOPAN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F1A87BD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0;margin-top:.5pt;width:449.25pt;height:84.75pt;z-index:25166131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" fillcolor="#a5a5a5 [3206]" strokecolor="#525252 [1606]" strokeweight="1pt">
                <v:textbox>
                  <w:txbxContent>
                    <w:p w:rsidR="00BB4509" w:rsidRPr="003D79F7" w:rsidRDefault="00BB4509" w:rsidP="00BB4509">
                      <w:pPr>
                        <w:jc w:val="center"/>
                        <w:rPr>
                          <w:color w:val="000000" w:themeColor="text1"/>
                          <w:sz w:val="48"/>
                          <w:szCs w:val="48"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D79F7">
                        <w:rPr>
                          <w:color w:val="000000" w:themeColor="text1"/>
                          <w:sz w:val="48"/>
                          <w:szCs w:val="48"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HOSPITAL GENERAL DE ZAPOPAN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B4509" w:rsidRDefault="00BB4509" w:rsidP="00BB4509"/>
    <w:p w:rsidR="001227B8" w:rsidRDefault="001227B8" w:rsidP="001227B8"/>
    <w:p w:rsidR="001227B8" w:rsidRPr="001227B8" w:rsidRDefault="001227B8" w:rsidP="001227B8">
      <w:pPr>
        <w:jc w:val="right"/>
      </w:pPr>
    </w:p>
    <w:p w:rsidR="001227B8" w:rsidRDefault="001227B8" w:rsidP="001227B8">
      <w:pPr>
        <w:rPr>
          <w:b/>
        </w:rPr>
      </w:pPr>
    </w:p>
    <w:p w:rsidR="001227B8" w:rsidRDefault="001227B8" w:rsidP="001227B8">
      <w:pPr>
        <w:rPr>
          <w:b/>
        </w:rPr>
      </w:pPr>
    </w:p>
    <w:p w:rsidR="001227B8" w:rsidRDefault="001227B8" w:rsidP="001227B8">
      <w:pPr>
        <w:rPr>
          <w:b/>
        </w:rPr>
      </w:pPr>
    </w:p>
    <w:tbl>
      <w:tblPr>
        <w:tblStyle w:val="Tabladecuadrcula5oscura-nfasis5"/>
        <w:tblpPr w:leftFromText="141" w:rightFromText="141" w:vertAnchor="page" w:horzAnchor="margin" w:tblpXSpec="center" w:tblpY="901"/>
        <w:tblW w:w="9707" w:type="dxa"/>
        <w:tblLayout w:type="fixed"/>
        <w:tblLook w:val="04A0" w:firstRow="1" w:lastRow="0" w:firstColumn="1" w:lastColumn="0" w:noHBand="0" w:noVBand="1"/>
      </w:tblPr>
      <w:tblGrid>
        <w:gridCol w:w="1271"/>
        <w:gridCol w:w="1559"/>
        <w:gridCol w:w="1843"/>
        <w:gridCol w:w="1985"/>
        <w:gridCol w:w="1842"/>
        <w:gridCol w:w="1207"/>
      </w:tblGrid>
      <w:tr w:rsidR="00586164" w:rsidRPr="005F623B" w:rsidTr="005861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586164" w:rsidRPr="00586164" w:rsidRDefault="00586164" w:rsidP="002B369F">
            <w:pPr>
              <w:rPr>
                <w:rFonts w:ascii="Times New Roman" w:hAnsi="Times New Roman" w:cs="Times New Roman"/>
                <w:b w:val="0"/>
              </w:rPr>
            </w:pPr>
            <w:r w:rsidRPr="00586164">
              <w:rPr>
                <w:rFonts w:ascii="Times New Roman" w:hAnsi="Times New Roman" w:cs="Times New Roman"/>
              </w:rPr>
              <w:lastRenderedPageBreak/>
              <w:t>Estudio</w:t>
            </w:r>
          </w:p>
        </w:tc>
        <w:tc>
          <w:tcPr>
            <w:tcW w:w="1559" w:type="dxa"/>
          </w:tcPr>
          <w:p w:rsidR="00586164" w:rsidRPr="00586164" w:rsidRDefault="00586164" w:rsidP="002B369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586164">
              <w:rPr>
                <w:rFonts w:ascii="Times New Roman" w:hAnsi="Times New Roman" w:cs="Times New Roman"/>
              </w:rPr>
              <w:t>Tipo de Estudio</w:t>
            </w:r>
          </w:p>
        </w:tc>
        <w:tc>
          <w:tcPr>
            <w:tcW w:w="1843" w:type="dxa"/>
          </w:tcPr>
          <w:p w:rsidR="00586164" w:rsidRPr="00586164" w:rsidRDefault="00586164" w:rsidP="002B36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586164">
              <w:rPr>
                <w:rFonts w:ascii="Times New Roman" w:hAnsi="Times New Roman" w:cs="Times New Roman"/>
              </w:rPr>
              <w:t>Medidas de asociación</w:t>
            </w:r>
          </w:p>
        </w:tc>
        <w:tc>
          <w:tcPr>
            <w:tcW w:w="1985" w:type="dxa"/>
          </w:tcPr>
          <w:p w:rsidR="00586164" w:rsidRPr="00586164" w:rsidRDefault="00586164" w:rsidP="002B36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586164">
              <w:rPr>
                <w:rFonts w:ascii="Times New Roman" w:hAnsi="Times New Roman" w:cs="Times New Roman"/>
              </w:rPr>
              <w:t>Fórmulas</w:t>
            </w:r>
          </w:p>
        </w:tc>
        <w:tc>
          <w:tcPr>
            <w:tcW w:w="1842" w:type="dxa"/>
          </w:tcPr>
          <w:p w:rsidR="00586164" w:rsidRPr="00586164" w:rsidRDefault="00586164" w:rsidP="002B36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586164">
              <w:rPr>
                <w:rFonts w:ascii="Times New Roman" w:hAnsi="Times New Roman" w:cs="Times New Roman"/>
              </w:rPr>
              <w:t>Sesgos</w:t>
            </w:r>
          </w:p>
        </w:tc>
        <w:tc>
          <w:tcPr>
            <w:tcW w:w="1207" w:type="dxa"/>
          </w:tcPr>
          <w:p w:rsidR="00586164" w:rsidRPr="00586164" w:rsidRDefault="00586164" w:rsidP="002B36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586164">
              <w:rPr>
                <w:rFonts w:ascii="Times New Roman" w:hAnsi="Times New Roman" w:cs="Times New Roman"/>
              </w:rPr>
              <w:t>Nivel de Evidencia</w:t>
            </w:r>
          </w:p>
        </w:tc>
      </w:tr>
      <w:tr w:rsidR="00586164" w:rsidRPr="00E85DBA" w:rsidTr="005861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586164" w:rsidRPr="00586164" w:rsidRDefault="00586164" w:rsidP="002B369F">
            <w:pPr>
              <w:rPr>
                <w:rFonts w:ascii="Times New Roman" w:hAnsi="Times New Roman" w:cs="Times New Roman"/>
                <w:b w:val="0"/>
              </w:rPr>
            </w:pPr>
            <w:r w:rsidRPr="00586164">
              <w:rPr>
                <w:rFonts w:ascii="Times New Roman" w:hAnsi="Times New Roman" w:cs="Times New Roman"/>
              </w:rPr>
              <w:t xml:space="preserve">Ensayos Clínicos </w:t>
            </w:r>
          </w:p>
        </w:tc>
        <w:tc>
          <w:tcPr>
            <w:tcW w:w="1559" w:type="dxa"/>
          </w:tcPr>
          <w:p w:rsidR="00586164" w:rsidRPr="00586164" w:rsidRDefault="00586164" w:rsidP="002B369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86164">
              <w:rPr>
                <w:rFonts w:ascii="Times New Roman" w:hAnsi="Times New Roman" w:cs="Times New Roman"/>
              </w:rPr>
              <w:t xml:space="preserve">* Estudio de cohortes </w:t>
            </w:r>
          </w:p>
          <w:p w:rsidR="00586164" w:rsidRPr="00586164" w:rsidRDefault="00586164" w:rsidP="002B369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86164">
              <w:rPr>
                <w:rFonts w:ascii="Times New Roman" w:hAnsi="Times New Roman" w:cs="Times New Roman"/>
              </w:rPr>
              <w:t xml:space="preserve">*Experimental </w:t>
            </w:r>
          </w:p>
          <w:p w:rsidR="00586164" w:rsidRPr="00586164" w:rsidRDefault="00586164" w:rsidP="002B369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86164">
              <w:rPr>
                <w:rFonts w:ascii="Times New Roman" w:hAnsi="Times New Roman" w:cs="Times New Roman"/>
              </w:rPr>
              <w:t xml:space="preserve"> *Longitudinal de cohorte </w:t>
            </w:r>
          </w:p>
        </w:tc>
        <w:tc>
          <w:tcPr>
            <w:tcW w:w="1843" w:type="dxa"/>
          </w:tcPr>
          <w:p w:rsidR="00586164" w:rsidRPr="00586164" w:rsidRDefault="00586164" w:rsidP="002B369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86164">
              <w:rPr>
                <w:rFonts w:ascii="Times New Roman" w:hAnsi="Times New Roman" w:cs="Times New Roman"/>
              </w:rPr>
              <w:t>Riesgo relativo</w:t>
            </w:r>
          </w:p>
          <w:p w:rsidR="00586164" w:rsidRPr="00586164" w:rsidRDefault="00586164" w:rsidP="002B369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86164">
              <w:rPr>
                <w:rFonts w:ascii="Times New Roman" w:hAnsi="Times New Roman" w:cs="Times New Roman"/>
              </w:rPr>
              <w:t>Riesgo absoluto</w:t>
            </w:r>
          </w:p>
        </w:tc>
        <w:tc>
          <w:tcPr>
            <w:tcW w:w="1985" w:type="dxa"/>
          </w:tcPr>
          <w:p w:rsidR="00586164" w:rsidRPr="00586164" w:rsidRDefault="00586164" w:rsidP="002B36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</w:rPr>
            </w:pPr>
            <w:r w:rsidRPr="00586164">
              <w:rPr>
                <w:rFonts w:ascii="Times New Roman" w:hAnsi="Times New Roman" w:cs="Times New Roman"/>
              </w:rPr>
              <w:t xml:space="preserve">Riesgo relativo: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f>
                    <m:fPr>
                      <m:type m:val="skw"/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</w:rPr>
                        <m:t>a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</w:rPr>
                        <m:t>(a+b)</m:t>
                      </m:r>
                    </m:den>
                  </m:f>
                </m:num>
                <m:den>
                  <m:f>
                    <m:fPr>
                      <m:type m:val="skw"/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</w:rPr>
                        <m:t>c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</w:rPr>
                        <m:t>(c+d)</m:t>
                      </m:r>
                    </m:den>
                  </m:f>
                </m:den>
              </m:f>
            </m:oMath>
          </w:p>
          <w:p w:rsidR="00586164" w:rsidRPr="00586164" w:rsidRDefault="00586164" w:rsidP="002B36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</w:rPr>
            </w:pPr>
          </w:p>
          <w:p w:rsidR="00586164" w:rsidRPr="00586164" w:rsidRDefault="00586164" w:rsidP="002B369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86164">
              <w:rPr>
                <w:rFonts w:ascii="Times New Roman" w:hAnsi="Times New Roman" w:cs="Times New Roman"/>
              </w:rPr>
              <w:t>Riesgo absoluto:</w:t>
            </w:r>
          </w:p>
          <w:p w:rsidR="00586164" w:rsidRPr="00586164" w:rsidRDefault="00586164" w:rsidP="002B369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586164">
              <w:rPr>
                <w:rFonts w:ascii="Times New Roman" w:hAnsi="Times New Roman" w:cs="Times New Roman"/>
                <w:b/>
              </w:rPr>
              <w:t>(Riesgo en el grupo control – riesgo en el grupo experimental)</w:t>
            </w:r>
          </w:p>
          <w:p w:rsidR="00586164" w:rsidRPr="00586164" w:rsidRDefault="00586164" w:rsidP="002B369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586164" w:rsidRPr="00586164" w:rsidRDefault="00586164" w:rsidP="002B3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86164">
              <w:rPr>
                <w:rFonts w:ascii="Times New Roman" w:hAnsi="Times New Roman" w:cs="Times New Roman"/>
              </w:rPr>
              <w:t xml:space="preserve">De selección, </w:t>
            </w:r>
          </w:p>
          <w:p w:rsidR="00586164" w:rsidRPr="00586164" w:rsidRDefault="00586164" w:rsidP="002B3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86164">
              <w:rPr>
                <w:rFonts w:ascii="Times New Roman" w:hAnsi="Times New Roman" w:cs="Times New Roman"/>
              </w:rPr>
              <w:t xml:space="preserve">De Medición, </w:t>
            </w:r>
          </w:p>
          <w:p w:rsidR="00586164" w:rsidRPr="00586164" w:rsidRDefault="00586164" w:rsidP="002B3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86164">
              <w:rPr>
                <w:rFonts w:ascii="Times New Roman" w:hAnsi="Times New Roman" w:cs="Times New Roman"/>
              </w:rPr>
              <w:t>De aleatorización</w:t>
            </w:r>
          </w:p>
          <w:p w:rsidR="00586164" w:rsidRPr="00586164" w:rsidRDefault="00586164" w:rsidP="002B3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</w:tcPr>
          <w:p w:rsidR="00586164" w:rsidRPr="00586164" w:rsidRDefault="00586164" w:rsidP="002B3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86164">
              <w:rPr>
                <w:rFonts w:ascii="Times New Roman" w:hAnsi="Times New Roman" w:cs="Times New Roman"/>
              </w:rPr>
              <w:t>II</w:t>
            </w:r>
          </w:p>
        </w:tc>
      </w:tr>
      <w:tr w:rsidR="00586164" w:rsidRPr="00E85DBA" w:rsidTr="00586164">
        <w:trPr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586164" w:rsidRPr="00586164" w:rsidRDefault="00586164" w:rsidP="002B369F">
            <w:pPr>
              <w:rPr>
                <w:rFonts w:ascii="Times New Roman" w:hAnsi="Times New Roman" w:cs="Times New Roman"/>
                <w:b w:val="0"/>
              </w:rPr>
            </w:pPr>
            <w:r w:rsidRPr="00586164">
              <w:rPr>
                <w:rFonts w:ascii="Times New Roman" w:hAnsi="Times New Roman" w:cs="Times New Roman"/>
              </w:rPr>
              <w:t xml:space="preserve">Meta-análisis </w:t>
            </w:r>
          </w:p>
        </w:tc>
        <w:tc>
          <w:tcPr>
            <w:tcW w:w="1559" w:type="dxa"/>
          </w:tcPr>
          <w:p w:rsidR="00586164" w:rsidRPr="00586164" w:rsidRDefault="00586164" w:rsidP="002B36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86164">
              <w:rPr>
                <w:rFonts w:ascii="Times New Roman" w:hAnsi="Times New Roman" w:cs="Times New Roman"/>
              </w:rPr>
              <w:t xml:space="preserve">MA Acumulativo </w:t>
            </w:r>
          </w:p>
          <w:p w:rsidR="00586164" w:rsidRPr="00586164" w:rsidRDefault="00586164" w:rsidP="002B36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86164">
              <w:rPr>
                <w:rFonts w:ascii="Times New Roman" w:hAnsi="Times New Roman" w:cs="Times New Roman"/>
              </w:rPr>
              <w:t>MA de Redes</w:t>
            </w:r>
          </w:p>
          <w:p w:rsidR="00586164" w:rsidRPr="00586164" w:rsidRDefault="00586164" w:rsidP="002B36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86164">
              <w:rPr>
                <w:rFonts w:ascii="Times New Roman" w:hAnsi="Times New Roman" w:cs="Times New Roman"/>
              </w:rPr>
              <w:t>MA de datos agregados</w:t>
            </w:r>
          </w:p>
          <w:p w:rsidR="00586164" w:rsidRPr="00586164" w:rsidRDefault="00586164" w:rsidP="002B36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86164">
              <w:rPr>
                <w:rFonts w:ascii="Times New Roman" w:hAnsi="Times New Roman" w:cs="Times New Roman"/>
              </w:rPr>
              <w:t xml:space="preserve">Revisión sistemática </w:t>
            </w:r>
          </w:p>
        </w:tc>
        <w:tc>
          <w:tcPr>
            <w:tcW w:w="1843" w:type="dxa"/>
          </w:tcPr>
          <w:p w:rsidR="00586164" w:rsidRPr="00586164" w:rsidRDefault="00586164" w:rsidP="002B36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86164">
              <w:rPr>
                <w:rFonts w:ascii="Times New Roman" w:hAnsi="Times New Roman" w:cs="Times New Roman"/>
              </w:rPr>
              <w:t>Chi al cuadrado</w:t>
            </w:r>
          </w:p>
          <w:p w:rsidR="00586164" w:rsidRPr="00586164" w:rsidRDefault="00586164" w:rsidP="002B36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86164" w:rsidRPr="00586164" w:rsidRDefault="00586164" w:rsidP="002B36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m:oMath>
              <m:r>
                <w:rPr>
                  <w:rFonts w:ascii="Cambria Math" w:hAnsi="Cambria Math" w:cs="Times New Roman"/>
                </w:rPr>
                <m:t>x</m:t>
              </m:r>
            </m:oMath>
            <w:r w:rsidRPr="00586164">
              <w:rPr>
                <w:rFonts w:ascii="Times New Roman" w:eastAsiaTheme="minorEastAsia" w:hAnsi="Times New Roman" w:cs="Times New Roman"/>
                <w:vertAlign w:val="superscript"/>
              </w:rPr>
              <w:t>2</w:t>
            </w:r>
            <w:r w:rsidRPr="00586164">
              <w:rPr>
                <w:rFonts w:ascii="Times New Roman" w:eastAsiaTheme="minorEastAsia" w:hAnsi="Times New Roman" w:cs="Times New Roman"/>
              </w:rPr>
              <w:t xml:space="preserve"> = ∑(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</w:rPr>
                    <m:t>Observada-Teórica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</w:rPr>
                    <m:t>Teórica</m:t>
                  </m:r>
                </m:den>
              </m:f>
            </m:oMath>
            <w:r w:rsidRPr="00586164">
              <w:rPr>
                <w:rFonts w:ascii="Times New Roman" w:eastAsiaTheme="minorEastAsia" w:hAnsi="Times New Roman" w:cs="Times New Roman"/>
              </w:rPr>
              <w:t>)</w:t>
            </w:r>
            <w:r w:rsidRPr="00586164">
              <w:rPr>
                <w:rFonts w:ascii="Times New Roman" w:eastAsiaTheme="minorEastAsia" w:hAnsi="Times New Roman" w:cs="Times New Roman"/>
                <w:vertAlign w:val="superscript"/>
              </w:rPr>
              <w:t>2</w:t>
            </w:r>
          </w:p>
        </w:tc>
        <w:tc>
          <w:tcPr>
            <w:tcW w:w="1842" w:type="dxa"/>
          </w:tcPr>
          <w:p w:rsidR="00586164" w:rsidRPr="00586164" w:rsidRDefault="00586164" w:rsidP="002B36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86164">
              <w:rPr>
                <w:rFonts w:ascii="Times New Roman" w:hAnsi="Times New Roman" w:cs="Times New Roman"/>
              </w:rPr>
              <w:t>Sesgo de publicación, sesgo de selección, sesgo en la extracción de datos</w:t>
            </w:r>
          </w:p>
        </w:tc>
        <w:tc>
          <w:tcPr>
            <w:tcW w:w="1207" w:type="dxa"/>
          </w:tcPr>
          <w:p w:rsidR="00586164" w:rsidRPr="00586164" w:rsidRDefault="00586164" w:rsidP="002B36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86164">
              <w:rPr>
                <w:rFonts w:ascii="Times New Roman" w:hAnsi="Times New Roman" w:cs="Times New Roman"/>
              </w:rPr>
              <w:t>I</w:t>
            </w:r>
          </w:p>
        </w:tc>
      </w:tr>
      <w:tr w:rsidR="00586164" w:rsidRPr="00E85DBA" w:rsidTr="005861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586164" w:rsidRPr="00586164" w:rsidRDefault="00586164" w:rsidP="002B369F">
            <w:pPr>
              <w:rPr>
                <w:rFonts w:ascii="Times New Roman" w:hAnsi="Times New Roman" w:cs="Times New Roman"/>
                <w:b w:val="0"/>
              </w:rPr>
            </w:pPr>
            <w:r w:rsidRPr="00586164">
              <w:rPr>
                <w:rFonts w:ascii="Times New Roman" w:hAnsi="Times New Roman" w:cs="Times New Roman"/>
              </w:rPr>
              <w:t xml:space="preserve">Tamizaje </w:t>
            </w:r>
          </w:p>
        </w:tc>
        <w:tc>
          <w:tcPr>
            <w:tcW w:w="1559" w:type="dxa"/>
          </w:tcPr>
          <w:p w:rsidR="00586164" w:rsidRPr="00586164" w:rsidRDefault="00586164" w:rsidP="002B3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86164">
              <w:rPr>
                <w:rFonts w:ascii="Times New Roman" w:hAnsi="Times New Roman" w:cs="Times New Roman"/>
              </w:rPr>
              <w:t xml:space="preserve">  Epidemiológico</w:t>
            </w:r>
          </w:p>
        </w:tc>
        <w:tc>
          <w:tcPr>
            <w:tcW w:w="1843" w:type="dxa"/>
          </w:tcPr>
          <w:p w:rsidR="00586164" w:rsidRPr="00586164" w:rsidRDefault="00586164" w:rsidP="002B3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86164" w:rsidRPr="00586164" w:rsidRDefault="00586164" w:rsidP="002B3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586164" w:rsidRPr="00586164" w:rsidRDefault="00586164" w:rsidP="002B369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86164">
              <w:rPr>
                <w:rFonts w:ascii="Times New Roman" w:hAnsi="Times New Roman" w:cs="Times New Roman"/>
              </w:rPr>
              <w:t>De interpretación</w:t>
            </w:r>
          </w:p>
          <w:p w:rsidR="00586164" w:rsidRPr="00586164" w:rsidRDefault="00586164" w:rsidP="002B369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86164">
              <w:rPr>
                <w:rFonts w:ascii="Times New Roman" w:hAnsi="Times New Roman" w:cs="Times New Roman"/>
              </w:rPr>
              <w:t xml:space="preserve">De selección </w:t>
            </w:r>
          </w:p>
          <w:p w:rsidR="00586164" w:rsidRPr="00586164" w:rsidRDefault="00586164" w:rsidP="002B369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86164">
              <w:rPr>
                <w:rFonts w:ascii="Times New Roman" w:hAnsi="Times New Roman" w:cs="Times New Roman"/>
              </w:rPr>
              <w:t xml:space="preserve">De incidencia-prevalencia, </w:t>
            </w:r>
          </w:p>
          <w:p w:rsidR="00586164" w:rsidRPr="00586164" w:rsidRDefault="00586164" w:rsidP="002B369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86164">
              <w:rPr>
                <w:rFonts w:ascii="Times New Roman" w:hAnsi="Times New Roman" w:cs="Times New Roman"/>
              </w:rPr>
              <w:t xml:space="preserve">De  longitud </w:t>
            </w:r>
          </w:p>
        </w:tc>
        <w:tc>
          <w:tcPr>
            <w:tcW w:w="1207" w:type="dxa"/>
          </w:tcPr>
          <w:p w:rsidR="00586164" w:rsidRPr="00586164" w:rsidRDefault="00586164" w:rsidP="002B3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86164">
              <w:rPr>
                <w:rFonts w:ascii="Times New Roman" w:hAnsi="Times New Roman" w:cs="Times New Roman"/>
              </w:rPr>
              <w:t>NA</w:t>
            </w:r>
          </w:p>
        </w:tc>
      </w:tr>
    </w:tbl>
    <w:p w:rsidR="001227B8" w:rsidRDefault="001227B8" w:rsidP="001227B8">
      <w:pPr>
        <w:rPr>
          <w:b/>
        </w:rPr>
      </w:pPr>
    </w:p>
    <w:p w:rsidR="00586164" w:rsidRDefault="00586164" w:rsidP="00586164">
      <w:pPr>
        <w:rPr>
          <w:b/>
        </w:rPr>
      </w:pPr>
      <w:r>
        <w:rPr>
          <w:b/>
        </w:rPr>
        <w:t>FORMULAS</w:t>
      </w:r>
    </w:p>
    <w:p w:rsidR="00586164" w:rsidRPr="003D79F7" w:rsidRDefault="00586164" w:rsidP="00586164">
      <w:pPr>
        <w:rPr>
          <w:b/>
        </w:rPr>
      </w:pPr>
      <w:r w:rsidRPr="003D79F7">
        <w:rPr>
          <w:b/>
        </w:rPr>
        <w:t>Sensibilidad</w:t>
      </w:r>
    </w:p>
    <w:p w:rsidR="00586164" w:rsidRPr="003D79F7" w:rsidRDefault="00586164" w:rsidP="00586164">
      <w:pPr>
        <w:rPr>
          <w:b/>
        </w:rPr>
      </w:pPr>
      <w:r w:rsidRPr="003D79F7">
        <w:rPr>
          <w:b/>
        </w:rPr>
        <w:t>S = a/(</w:t>
      </w:r>
      <w:r>
        <w:rPr>
          <w:b/>
        </w:rPr>
        <w:t>a+c</w:t>
      </w:r>
      <w:r w:rsidRPr="003D79F7">
        <w:rPr>
          <w:b/>
        </w:rPr>
        <w:t>)</w:t>
      </w:r>
      <w:r>
        <w:rPr>
          <w:b/>
        </w:rPr>
        <w:t xml:space="preserve"> </w:t>
      </w:r>
    </w:p>
    <w:p w:rsidR="00586164" w:rsidRPr="003D79F7" w:rsidRDefault="00586164" w:rsidP="00586164">
      <w:pPr>
        <w:rPr>
          <w:b/>
        </w:rPr>
      </w:pPr>
      <w:r w:rsidRPr="003D79F7">
        <w:rPr>
          <w:b/>
        </w:rPr>
        <w:t xml:space="preserve">Especificidad </w:t>
      </w:r>
    </w:p>
    <w:p w:rsidR="00586164" w:rsidRPr="003D79F7" w:rsidRDefault="00586164" w:rsidP="00586164">
      <w:pPr>
        <w:rPr>
          <w:b/>
        </w:rPr>
      </w:pPr>
      <w:r w:rsidRPr="003D79F7">
        <w:rPr>
          <w:b/>
        </w:rPr>
        <w:t>E = d</w:t>
      </w:r>
      <w:bookmarkStart w:id="0" w:name="_GoBack"/>
      <w:bookmarkEnd w:id="0"/>
      <w:r w:rsidRPr="003D79F7">
        <w:rPr>
          <w:b/>
        </w:rPr>
        <w:t>/ (</w:t>
      </w:r>
      <w:r w:rsidRPr="003D79F7">
        <w:rPr>
          <w:b/>
        </w:rPr>
        <w:t>b+)</w:t>
      </w:r>
      <w:r>
        <w:rPr>
          <w:b/>
        </w:rPr>
        <w:t xml:space="preserve"> </w:t>
      </w:r>
    </w:p>
    <w:p w:rsidR="00586164" w:rsidRPr="003D79F7" w:rsidRDefault="00586164" w:rsidP="00586164">
      <w:pPr>
        <w:rPr>
          <w:b/>
        </w:rPr>
      </w:pPr>
      <w:r w:rsidRPr="003D79F7">
        <w:rPr>
          <w:b/>
        </w:rPr>
        <w:t>Valor Predictivo Positivo</w:t>
      </w:r>
    </w:p>
    <w:p w:rsidR="00586164" w:rsidRPr="003D79F7" w:rsidRDefault="00586164" w:rsidP="00586164">
      <w:pPr>
        <w:rPr>
          <w:b/>
        </w:rPr>
      </w:pPr>
      <w:r w:rsidRPr="003D79F7">
        <w:rPr>
          <w:b/>
        </w:rPr>
        <w:t xml:space="preserve">VPP= a/(a+b) </w:t>
      </w:r>
    </w:p>
    <w:p w:rsidR="00586164" w:rsidRPr="003D79F7" w:rsidRDefault="00586164" w:rsidP="00586164">
      <w:pPr>
        <w:rPr>
          <w:b/>
        </w:rPr>
      </w:pPr>
      <w:r w:rsidRPr="003D79F7">
        <w:rPr>
          <w:b/>
        </w:rPr>
        <w:t>Valor Predictivo Negativo</w:t>
      </w:r>
    </w:p>
    <w:p w:rsidR="00586164" w:rsidRPr="003D79F7" w:rsidRDefault="00586164" w:rsidP="00586164">
      <w:pPr>
        <w:rPr>
          <w:b/>
        </w:rPr>
      </w:pPr>
      <w:r>
        <w:rPr>
          <w:b/>
        </w:rPr>
        <w:t>VPN= d/(c+d)</w:t>
      </w:r>
    </w:p>
    <w:p w:rsidR="00586164" w:rsidRDefault="00586164" w:rsidP="001227B8">
      <w:pPr>
        <w:rPr>
          <w:b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s-ES"/>
        </w:rPr>
        <w:id w:val="321860946"/>
        <w:docPartObj>
          <w:docPartGallery w:val="Bibliographies"/>
          <w:docPartUnique/>
        </w:docPartObj>
      </w:sdtPr>
      <w:sdtEnd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es-MX"/>
        </w:rPr>
      </w:sdtEndPr>
      <w:sdtContent>
        <w:p w:rsidR="00586164" w:rsidRPr="00A648EE" w:rsidRDefault="00586164" w:rsidP="00586164">
          <w:pPr>
            <w:pStyle w:val="Ttulo2"/>
            <w:rPr>
              <w:lang w:val="es-ES"/>
            </w:rPr>
          </w:pPr>
          <w:r w:rsidRPr="00A648EE">
            <w:rPr>
              <w:lang w:val="es-ES"/>
            </w:rPr>
            <w:t>Bibliografía</w:t>
          </w:r>
        </w:p>
        <w:p w:rsidR="00586164" w:rsidRPr="00136B83" w:rsidRDefault="00586164" w:rsidP="00586164">
          <w:pPr>
            <w:pStyle w:val="Ttulo2"/>
            <w:rPr>
              <w:lang w:val="es-ES" w:eastAsia="es-MX"/>
            </w:rPr>
          </w:pPr>
        </w:p>
        <w:sdt>
          <w:sdtPr>
            <w:rPr>
              <w:sz w:val="24"/>
            </w:rPr>
            <w:id w:val="111145805"/>
            <w:bibliography/>
          </w:sdtPr>
          <w:sdtEndPr>
            <w:rPr>
              <w:sz w:val="26"/>
            </w:rPr>
          </w:sdtEndPr>
          <w:sdtContent>
            <w:p w:rsidR="00586164" w:rsidRPr="00136B83" w:rsidRDefault="00586164" w:rsidP="00586164">
              <w:pPr>
                <w:pStyle w:val="Ttulo2"/>
                <w:rPr>
                  <w:noProof/>
                  <w:lang w:val="es-ES"/>
                </w:rPr>
              </w:pPr>
              <w:r w:rsidRPr="00136B83">
                <w:fldChar w:fldCharType="begin"/>
              </w:r>
              <w:r w:rsidRPr="00136B83">
                <w:instrText>BIBLIOGRAPHY</w:instrText>
              </w:r>
              <w:r w:rsidRPr="00136B83">
                <w:fldChar w:fldCharType="separate"/>
              </w:r>
              <w:r w:rsidRPr="00136B83">
                <w:rPr>
                  <w:noProof/>
                  <w:lang w:val="es-ES"/>
                </w:rPr>
                <w:t xml:space="preserve">Baldo , M. (2010). Ensayos Clínicos . </w:t>
              </w:r>
              <w:r w:rsidRPr="00136B83">
                <w:rPr>
                  <w:i/>
                  <w:iCs/>
                  <w:noProof/>
                  <w:lang w:val="es-ES"/>
                </w:rPr>
                <w:t>Pzifer</w:t>
              </w:r>
              <w:r w:rsidRPr="00136B83">
                <w:rPr>
                  <w:noProof/>
                  <w:lang w:val="es-ES"/>
                </w:rPr>
                <w:t>, 228-340.</w:t>
              </w:r>
            </w:p>
            <w:p w:rsidR="00586164" w:rsidRPr="00136B83" w:rsidRDefault="00586164" w:rsidP="00586164">
              <w:pPr>
                <w:pStyle w:val="Ttulo2"/>
                <w:rPr>
                  <w:noProof/>
                  <w:lang w:val="es-ES"/>
                </w:rPr>
              </w:pPr>
              <w:r w:rsidRPr="00136B83">
                <w:rPr>
                  <w:noProof/>
                  <w:lang w:val="es-ES"/>
                </w:rPr>
                <w:t xml:space="preserve">Galván Barahoma, J. L. (09 de Junio de 2009). Pruebas de tamizaje. </w:t>
              </w:r>
              <w:r w:rsidRPr="00136B83">
                <w:rPr>
                  <w:i/>
                  <w:iCs/>
                  <w:noProof/>
                  <w:lang w:val="es-ES"/>
                </w:rPr>
                <w:t xml:space="preserve">Red CID </w:t>
              </w:r>
              <w:r w:rsidRPr="00136B83">
                <w:rPr>
                  <w:noProof/>
                  <w:lang w:val="es-ES"/>
                </w:rPr>
                <w:t>, págs. 366-372.</w:t>
              </w:r>
            </w:p>
            <w:p w:rsidR="00586164" w:rsidRPr="00136B83" w:rsidRDefault="00586164" w:rsidP="00586164">
              <w:pPr>
                <w:pStyle w:val="Ttulo2"/>
                <w:rPr>
                  <w:noProof/>
                  <w:lang w:val="es-ES"/>
                </w:rPr>
              </w:pPr>
              <w:r w:rsidRPr="00136B83">
                <w:rPr>
                  <w:noProof/>
                  <w:lang w:val="es-ES"/>
                </w:rPr>
                <w:t xml:space="preserve"> Marin Martinez, J., &amp; Sánchez Meca, J. (24 de Julio de 2009). El Metaanalisis en ámbito de la ciencias de la salud. </w:t>
              </w:r>
              <w:r w:rsidRPr="00136B83">
                <w:rPr>
                  <w:i/>
                  <w:iCs/>
                  <w:noProof/>
                  <w:lang w:val="es-ES"/>
                </w:rPr>
                <w:t xml:space="preserve">Elsevier Doyma </w:t>
              </w:r>
              <w:r w:rsidRPr="00136B83">
                <w:rPr>
                  <w:noProof/>
                  <w:lang w:val="es-ES"/>
                </w:rPr>
                <w:t>, págs. 107-114.</w:t>
              </w:r>
            </w:p>
            <w:p w:rsidR="00586164" w:rsidRDefault="00586164" w:rsidP="00586164">
              <w:pPr>
                <w:pStyle w:val="Ttulo2"/>
              </w:pPr>
              <w:r w:rsidRPr="00136B83">
                <w:rPr>
                  <w:bCs/>
                </w:rPr>
                <w:fldChar w:fldCharType="end"/>
              </w:r>
            </w:p>
          </w:sdtContent>
        </w:sdt>
      </w:sdtContent>
    </w:sdt>
    <w:p w:rsidR="00586164" w:rsidRDefault="00586164" w:rsidP="001227B8">
      <w:pPr>
        <w:rPr>
          <w:b/>
        </w:rPr>
      </w:pPr>
    </w:p>
    <w:p w:rsidR="001227B8" w:rsidRDefault="001227B8" w:rsidP="001227B8">
      <w:pPr>
        <w:rPr>
          <w:b/>
        </w:rPr>
      </w:pPr>
    </w:p>
    <w:p w:rsidR="001227B8" w:rsidRDefault="001227B8" w:rsidP="001227B8">
      <w:pPr>
        <w:rPr>
          <w:b/>
        </w:rPr>
      </w:pPr>
    </w:p>
    <w:p w:rsidR="001227B8" w:rsidRDefault="001227B8" w:rsidP="001227B8">
      <w:pPr>
        <w:rPr>
          <w:b/>
        </w:rPr>
      </w:pPr>
    </w:p>
    <w:p w:rsidR="001227B8" w:rsidRDefault="001227B8" w:rsidP="001227B8">
      <w:pPr>
        <w:rPr>
          <w:b/>
        </w:rPr>
      </w:pPr>
    </w:p>
    <w:p w:rsidR="001227B8" w:rsidRDefault="001227B8" w:rsidP="001227B8">
      <w:pPr>
        <w:rPr>
          <w:b/>
        </w:rPr>
      </w:pPr>
    </w:p>
    <w:p w:rsidR="001227B8" w:rsidRDefault="001227B8" w:rsidP="001227B8">
      <w:pPr>
        <w:rPr>
          <w:b/>
        </w:rPr>
      </w:pPr>
    </w:p>
    <w:p w:rsidR="001227B8" w:rsidRDefault="001227B8" w:rsidP="001227B8">
      <w:pPr>
        <w:rPr>
          <w:b/>
        </w:rPr>
      </w:pPr>
    </w:p>
    <w:p w:rsidR="001227B8" w:rsidRDefault="001227B8" w:rsidP="001227B8">
      <w:pPr>
        <w:rPr>
          <w:b/>
        </w:rPr>
      </w:pPr>
    </w:p>
    <w:p w:rsidR="001227B8" w:rsidRDefault="001227B8" w:rsidP="001227B8">
      <w:pPr>
        <w:rPr>
          <w:b/>
        </w:rPr>
      </w:pPr>
    </w:p>
    <w:p w:rsidR="001227B8" w:rsidRDefault="001227B8" w:rsidP="001227B8">
      <w:pPr>
        <w:rPr>
          <w:b/>
        </w:rPr>
      </w:pPr>
    </w:p>
    <w:p w:rsidR="001227B8" w:rsidRDefault="001227B8" w:rsidP="001227B8">
      <w:pPr>
        <w:rPr>
          <w:b/>
        </w:rPr>
      </w:pPr>
    </w:p>
    <w:p w:rsidR="001227B8" w:rsidRDefault="001227B8" w:rsidP="001227B8">
      <w:pPr>
        <w:rPr>
          <w:b/>
        </w:rPr>
      </w:pPr>
    </w:p>
    <w:p w:rsidR="001227B8" w:rsidRDefault="001227B8" w:rsidP="001227B8">
      <w:pPr>
        <w:rPr>
          <w:b/>
        </w:rPr>
      </w:pPr>
    </w:p>
    <w:p w:rsidR="001227B8" w:rsidRDefault="001227B8" w:rsidP="001227B8">
      <w:pPr>
        <w:rPr>
          <w:b/>
        </w:rPr>
      </w:pPr>
    </w:p>
    <w:p w:rsidR="001227B8" w:rsidRDefault="001227B8" w:rsidP="001227B8">
      <w:pPr>
        <w:rPr>
          <w:b/>
        </w:rPr>
      </w:pPr>
    </w:p>
    <w:p w:rsidR="001227B8" w:rsidRDefault="001227B8" w:rsidP="001227B8">
      <w:pPr>
        <w:rPr>
          <w:b/>
        </w:rPr>
      </w:pPr>
    </w:p>
    <w:p w:rsidR="001227B8" w:rsidRDefault="001227B8" w:rsidP="001227B8">
      <w:pPr>
        <w:rPr>
          <w:b/>
        </w:rPr>
      </w:pPr>
    </w:p>
    <w:p w:rsidR="001227B8" w:rsidRDefault="001227B8" w:rsidP="001227B8">
      <w:pPr>
        <w:rPr>
          <w:b/>
        </w:rPr>
      </w:pPr>
    </w:p>
    <w:p w:rsidR="001227B8" w:rsidRPr="001227B8" w:rsidRDefault="001227B8" w:rsidP="001227B8">
      <w:pPr>
        <w:rPr>
          <w:i/>
        </w:rPr>
      </w:pPr>
    </w:p>
    <w:p w:rsidR="001227B8" w:rsidRDefault="001227B8" w:rsidP="001227B8">
      <w:pPr>
        <w:rPr>
          <w:b/>
        </w:rPr>
      </w:pPr>
    </w:p>
    <w:p w:rsidR="001227B8" w:rsidRDefault="001227B8" w:rsidP="001227B8"/>
    <w:p w:rsidR="001227B8" w:rsidRDefault="001227B8" w:rsidP="001227B8"/>
    <w:p w:rsidR="001227B8" w:rsidRDefault="001227B8" w:rsidP="001227B8"/>
    <w:p w:rsidR="001227B8" w:rsidRDefault="001227B8" w:rsidP="001227B8"/>
    <w:p w:rsidR="001227B8" w:rsidRDefault="001227B8" w:rsidP="001227B8"/>
    <w:p w:rsidR="001227B8" w:rsidRDefault="001227B8" w:rsidP="001227B8"/>
    <w:p w:rsidR="001227B8" w:rsidRDefault="001227B8" w:rsidP="001227B8"/>
    <w:p w:rsidR="001227B8" w:rsidRDefault="001227B8" w:rsidP="001227B8"/>
    <w:p w:rsidR="001227B8" w:rsidRDefault="001227B8" w:rsidP="001227B8"/>
    <w:p w:rsidR="0082393F" w:rsidRDefault="0082393F"/>
    <w:sectPr w:rsidR="0082393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C2BE1"/>
    <w:multiLevelType w:val="hybridMultilevel"/>
    <w:tmpl w:val="BB0ADF86"/>
    <w:lvl w:ilvl="0" w:tplc="53E4EC5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7B8"/>
    <w:rsid w:val="001227B8"/>
    <w:rsid w:val="00586164"/>
    <w:rsid w:val="0082393F"/>
    <w:rsid w:val="00BB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36E538-7902-4084-A06A-27D7D74E0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7B8"/>
  </w:style>
  <w:style w:type="paragraph" w:styleId="Ttulo1">
    <w:name w:val="heading 1"/>
    <w:basedOn w:val="Normal"/>
    <w:next w:val="Normal"/>
    <w:link w:val="Ttulo1Car"/>
    <w:uiPriority w:val="9"/>
    <w:qFormat/>
    <w:rsid w:val="005861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861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decuadrcula6concolores">
    <w:name w:val="Grid Table 6 Colorful"/>
    <w:basedOn w:val="Tablanormal"/>
    <w:uiPriority w:val="51"/>
    <w:rsid w:val="001227B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">
    <w:name w:val="Table Grid"/>
    <w:basedOn w:val="Tablanormal"/>
    <w:uiPriority w:val="39"/>
    <w:rsid w:val="00586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58616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MX"/>
    </w:rPr>
  </w:style>
  <w:style w:type="paragraph" w:styleId="Bibliografa">
    <w:name w:val="Bibliography"/>
    <w:basedOn w:val="Normal"/>
    <w:next w:val="Normal"/>
    <w:uiPriority w:val="37"/>
    <w:unhideWhenUsed/>
    <w:rsid w:val="00586164"/>
  </w:style>
  <w:style w:type="character" w:customStyle="1" w:styleId="Ttulo2Car">
    <w:name w:val="Título 2 Car"/>
    <w:basedOn w:val="Fuentedeprrafopredeter"/>
    <w:link w:val="Ttulo2"/>
    <w:uiPriority w:val="9"/>
    <w:rsid w:val="0058616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adecuadrcula5oscura-nfasis5">
    <w:name w:val="Grid Table 5 Dark Accent 5"/>
    <w:basedOn w:val="Tablanormal"/>
    <w:uiPriority w:val="50"/>
    <w:rsid w:val="0058616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Mar09</b:Tag>
    <b:SourceType>ArticleInAPeriodical</b:SourceType>
    <b:Guid>{8B7D5445-DB0B-4720-8C96-589B2C3C623D}</b:Guid>
    <b:Author>
      <b:Author>
        <b:NameList>
          <b:Person>
            <b:Last>Marin Martinez</b:Last>
            <b:First>J</b:First>
          </b:Person>
          <b:Person>
            <b:Last>Sánchez Meca</b:Last>
            <b:First>J.A</b:First>
          </b:Person>
        </b:NameList>
      </b:Author>
    </b:Author>
    <b:Title>El Metaanalisis en ámbito de la ciencias de la salud</b:Title>
    <b:Year>2009</b:Year>
    <b:Month>Julio</b:Month>
    <b:Day>24</b:Day>
    <b:PeriodicalTitle>Elsevier Doyma </b:PeriodicalTitle>
    <b:Pages>107-114</b:Pages>
    <b:RefOrder>1</b:RefOrder>
  </b:Source>
  <b:Source>
    <b:Tag>Gal09</b:Tag>
    <b:SourceType>ArticleInAPeriodical</b:SourceType>
    <b:Guid>{7CA3A85F-3144-4958-AD0D-2C8838F803C1}</b:Guid>
    <b:Title>Pruebas de tamizaje</b:Title>
    <b:PeriodicalTitle>Red CID </b:PeriodicalTitle>
    <b:Year>2009</b:Year>
    <b:Month>Junio</b:Month>
    <b:Day>09</b:Day>
    <b:Pages>366-372</b:Pages>
    <b:Author>
      <b:Author>
        <b:NameList>
          <b:Person>
            <b:Last>Galván Barahoma</b:Last>
            <b:Middle>Luis </b:Middle>
            <b:First>José</b:First>
          </b:Person>
        </b:NameList>
      </b:Author>
    </b:Author>
    <b:RefOrder>2</b:RefOrder>
  </b:Source>
  <b:Source>
    <b:Tag>Bal10</b:Tag>
    <b:SourceType>JournalArticle</b:SourceType>
    <b:Guid>{96BABD06-9B53-4501-BB61-433095BC6CE2}</b:Guid>
    <b:Title>Ensayos Clínicos </b:Title>
    <b:Year>2010</b:Year>
    <b:Pages>228-340</b:Pages>
    <b:Author>
      <b:Author>
        <b:NameList>
          <b:Person>
            <b:Last>Baldo </b:Last>
            <b:First>Maria </b:First>
          </b:Person>
        </b:NameList>
      </b:Author>
    </b:Author>
    <b:JournalName>Pzifer</b:JournalName>
    <b:RefOrder>3</b:RefOrder>
  </b:Source>
</b:Sources>
</file>

<file path=customXml/itemProps1.xml><?xml version="1.0" encoding="utf-8"?>
<ds:datastoreItem xmlns:ds="http://schemas.openxmlformats.org/officeDocument/2006/customXml" ds:itemID="{9441D1D8-DE64-46BF-A571-EA98AEA81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217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2016-04-21T00:16:00Z</dcterms:created>
  <dcterms:modified xsi:type="dcterms:W3CDTF">2016-04-21T01:49:00Z</dcterms:modified>
</cp:coreProperties>
</file>