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6F" w:rsidRDefault="003F2B6F"/>
    <w:p w:rsidR="003F2B6F" w:rsidRDefault="003F2B6F" w:rsidP="003F2B6F">
      <w:pPr>
        <w:jc w:val="right"/>
      </w:pPr>
    </w:p>
    <w:p w:rsidR="003F2B6F" w:rsidRDefault="003F2B6F" w:rsidP="003F2B6F">
      <w:pPr>
        <w:pStyle w:val="Ttulo2"/>
        <w:rPr>
          <w:sz w:val="40"/>
          <w:szCs w:val="40"/>
        </w:rPr>
      </w:pPr>
    </w:p>
    <w:p w:rsidR="003F2B6F" w:rsidRDefault="003F2B6F" w:rsidP="003F2B6F"/>
    <w:p w:rsidR="003F2B6F" w:rsidRPr="003F2B6F" w:rsidRDefault="003F2B6F" w:rsidP="003F2B6F"/>
    <w:p w:rsidR="003F2B6F" w:rsidRPr="003F2B6F" w:rsidRDefault="003F2B6F" w:rsidP="003F2B6F">
      <w:pPr>
        <w:pStyle w:val="Ttulo2"/>
        <w:jc w:val="center"/>
        <w:rPr>
          <w:sz w:val="48"/>
          <w:szCs w:val="48"/>
        </w:rPr>
      </w:pPr>
      <w:r w:rsidRPr="003F2B6F">
        <w:rPr>
          <w:sz w:val="48"/>
          <w:szCs w:val="48"/>
        </w:rPr>
        <w:t>MEDICINA BASADA EN EVIDENCIAS</w:t>
      </w:r>
    </w:p>
    <w:p w:rsidR="003F2B6F" w:rsidRDefault="003F2B6F" w:rsidP="003F2B6F"/>
    <w:p w:rsidR="003F2B6F" w:rsidRDefault="003F2B6F" w:rsidP="003F2B6F"/>
    <w:p w:rsidR="003F2B6F" w:rsidRDefault="003F2B6F" w:rsidP="003F2B6F"/>
    <w:p w:rsidR="003F2B6F" w:rsidRPr="003F2B6F" w:rsidRDefault="003F2B6F" w:rsidP="003F2B6F"/>
    <w:p w:rsidR="003F2B6F" w:rsidRDefault="003F2B6F" w:rsidP="003F2B6F">
      <w:pPr>
        <w:pStyle w:val="Ttulo"/>
      </w:pPr>
      <w:r>
        <w:t xml:space="preserve">ACTIVIDAD INTEGRADORA ESTUDIOS, ENSAYO CLINICO METAANALISIS Y TAMIZAJE </w:t>
      </w:r>
    </w:p>
    <w:p w:rsidR="003F2B6F" w:rsidRDefault="003F2B6F" w:rsidP="003F2B6F"/>
    <w:p w:rsidR="003F2B6F" w:rsidRDefault="003F2B6F" w:rsidP="003F2B6F">
      <w:pPr>
        <w:pStyle w:val="Ttulo2"/>
        <w:jc w:val="right"/>
        <w:rPr>
          <w:sz w:val="44"/>
          <w:szCs w:val="44"/>
        </w:rPr>
      </w:pPr>
    </w:p>
    <w:p w:rsidR="003F2B6F" w:rsidRPr="003F2B6F" w:rsidRDefault="003F2B6F" w:rsidP="003F2B6F"/>
    <w:p w:rsidR="003F2B6F" w:rsidRDefault="002A7FB6" w:rsidP="002A7FB6">
      <w:pPr>
        <w:jc w:val="right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A7FB6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ROSAS RODRIGUEZ ARADELY GUADALUPE </w:t>
      </w:r>
    </w:p>
    <w:p w:rsidR="002A7FB6" w:rsidRDefault="002A7FB6" w:rsidP="002A7FB6">
      <w:pPr>
        <w:jc w:val="right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A7FB6" w:rsidRPr="002A7FB6" w:rsidRDefault="002A7FB6" w:rsidP="002A7FB6">
      <w:pPr>
        <w:jc w:val="right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2A7FB6" w:rsidRDefault="002A7FB6" w:rsidP="003F2B6F"/>
    <w:p w:rsidR="002A7FB6" w:rsidRPr="003F2B6F" w:rsidRDefault="002A7FB6" w:rsidP="003F2B6F"/>
    <w:tbl>
      <w:tblPr>
        <w:tblStyle w:val="Cuadrculamedia2-nfasis4"/>
        <w:tblW w:w="0" w:type="auto"/>
        <w:tblLayout w:type="fixed"/>
        <w:tblLook w:val="04A0" w:firstRow="1" w:lastRow="0" w:firstColumn="1" w:lastColumn="0" w:noHBand="0" w:noVBand="1"/>
      </w:tblPr>
      <w:tblGrid>
        <w:gridCol w:w="1522"/>
        <w:gridCol w:w="1362"/>
        <w:gridCol w:w="1151"/>
        <w:gridCol w:w="42"/>
        <w:gridCol w:w="2977"/>
        <w:gridCol w:w="1276"/>
        <w:gridCol w:w="724"/>
      </w:tblGrid>
      <w:tr w:rsidR="003E5B10" w:rsidTr="003E5B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2" w:type="dxa"/>
          </w:tcPr>
          <w:p w:rsidR="004115AD" w:rsidRPr="004115AD" w:rsidRDefault="004115AD">
            <w:pPr>
              <w:rPr>
                <w:rFonts w:ascii="Agency FB" w:hAnsi="Agency FB"/>
                <w:sz w:val="28"/>
                <w:szCs w:val="28"/>
              </w:rPr>
            </w:pPr>
            <w:r w:rsidRPr="004115AD">
              <w:rPr>
                <w:rFonts w:ascii="Agency FB" w:hAnsi="Agency FB"/>
                <w:sz w:val="28"/>
                <w:szCs w:val="28"/>
              </w:rPr>
              <w:lastRenderedPageBreak/>
              <w:t>ESTUDIO</w:t>
            </w:r>
            <w:r>
              <w:rPr>
                <w:rFonts w:ascii="Agency FB" w:hAnsi="Agency FB"/>
                <w:sz w:val="28"/>
                <w:szCs w:val="28"/>
              </w:rPr>
              <w:t>S</w:t>
            </w:r>
            <w:r w:rsidRPr="004115AD">
              <w:rPr>
                <w:rFonts w:ascii="Agency FB" w:hAnsi="Agency FB"/>
                <w:sz w:val="28"/>
                <w:szCs w:val="28"/>
              </w:rPr>
              <w:t xml:space="preserve"> </w:t>
            </w:r>
          </w:p>
        </w:tc>
        <w:tc>
          <w:tcPr>
            <w:tcW w:w="1362" w:type="dxa"/>
          </w:tcPr>
          <w:p w:rsidR="004115AD" w:rsidRPr="004115AD" w:rsidRDefault="004115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4115AD">
              <w:rPr>
                <w:rFonts w:ascii="Agency FB" w:hAnsi="Agency FB"/>
                <w:sz w:val="28"/>
                <w:szCs w:val="28"/>
              </w:rPr>
              <w:t xml:space="preserve">TIPO DE ESTUDIO </w:t>
            </w:r>
          </w:p>
        </w:tc>
        <w:tc>
          <w:tcPr>
            <w:tcW w:w="1193" w:type="dxa"/>
            <w:gridSpan w:val="2"/>
          </w:tcPr>
          <w:p w:rsidR="004115AD" w:rsidRPr="004115AD" w:rsidRDefault="004115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4115AD">
              <w:rPr>
                <w:rFonts w:ascii="Agency FB" w:hAnsi="Agency FB"/>
                <w:sz w:val="28"/>
                <w:szCs w:val="28"/>
              </w:rPr>
              <w:t xml:space="preserve">MEDIDAS DE ASOCIACION </w:t>
            </w:r>
          </w:p>
        </w:tc>
        <w:tc>
          <w:tcPr>
            <w:tcW w:w="2977" w:type="dxa"/>
          </w:tcPr>
          <w:p w:rsidR="004115AD" w:rsidRPr="004115AD" w:rsidRDefault="004115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4115AD">
              <w:rPr>
                <w:rFonts w:ascii="Agency FB" w:hAnsi="Agency FB"/>
                <w:sz w:val="28"/>
                <w:szCs w:val="28"/>
              </w:rPr>
              <w:t xml:space="preserve">FORMULAS </w:t>
            </w:r>
          </w:p>
        </w:tc>
        <w:tc>
          <w:tcPr>
            <w:tcW w:w="1276" w:type="dxa"/>
          </w:tcPr>
          <w:p w:rsidR="004115AD" w:rsidRPr="004115AD" w:rsidRDefault="004115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4115AD">
              <w:rPr>
                <w:rFonts w:ascii="Agency FB" w:hAnsi="Agency FB"/>
                <w:sz w:val="28"/>
                <w:szCs w:val="28"/>
              </w:rPr>
              <w:t xml:space="preserve">SESGOS MAS COMUNES </w:t>
            </w:r>
          </w:p>
        </w:tc>
        <w:tc>
          <w:tcPr>
            <w:tcW w:w="724" w:type="dxa"/>
          </w:tcPr>
          <w:p w:rsidR="004115AD" w:rsidRPr="004115AD" w:rsidRDefault="004115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4115AD">
              <w:rPr>
                <w:rFonts w:ascii="Agency FB" w:hAnsi="Agency FB"/>
                <w:sz w:val="28"/>
                <w:szCs w:val="28"/>
              </w:rPr>
              <w:t xml:space="preserve">NIVEL DE EVDENCIA </w:t>
            </w:r>
          </w:p>
        </w:tc>
      </w:tr>
      <w:tr w:rsidR="003E5B10" w:rsidTr="003E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:rsidR="004115AD" w:rsidRPr="004115AD" w:rsidRDefault="004115AD">
            <w:pPr>
              <w:rPr>
                <w:rFonts w:ascii="Agency FB" w:hAnsi="Agency FB"/>
                <w:sz w:val="28"/>
                <w:szCs w:val="28"/>
              </w:rPr>
            </w:pPr>
            <w:r w:rsidRPr="004115AD">
              <w:rPr>
                <w:rFonts w:ascii="Agency FB" w:hAnsi="Agency FB"/>
                <w:sz w:val="28"/>
                <w:szCs w:val="28"/>
              </w:rPr>
              <w:t xml:space="preserve">ENSAYOS CLINICOS </w:t>
            </w:r>
          </w:p>
        </w:tc>
        <w:tc>
          <w:tcPr>
            <w:tcW w:w="1362" w:type="dxa"/>
          </w:tcPr>
          <w:p w:rsidR="00CF72C8" w:rsidRDefault="00CF7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Experimental</w:t>
            </w:r>
          </w:p>
          <w:p w:rsidR="004115AD" w:rsidRDefault="00CF7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Analítico  </w:t>
            </w:r>
          </w:p>
          <w:p w:rsidR="00CF72C8" w:rsidRDefault="00CF7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Prospectivo </w:t>
            </w:r>
          </w:p>
          <w:p w:rsidR="00CF72C8" w:rsidRDefault="00CF7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Aleatorizado</w:t>
            </w:r>
          </w:p>
          <w:p w:rsidR="00CF72C8" w:rsidRPr="004115AD" w:rsidRDefault="00CF7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proofErr w:type="spellStart"/>
            <w:r>
              <w:rPr>
                <w:rFonts w:ascii="Agency FB" w:hAnsi="Agency FB"/>
                <w:sz w:val="28"/>
                <w:szCs w:val="28"/>
              </w:rPr>
              <w:t>Ciego</w:t>
            </w:r>
            <w:r w:rsidR="00A82920">
              <w:rPr>
                <w:rFonts w:ascii="Agency FB" w:hAnsi="Agency FB"/>
                <w:sz w:val="28"/>
                <w:szCs w:val="28"/>
              </w:rPr>
              <w:t>,</w:t>
            </w:r>
            <w:r>
              <w:rPr>
                <w:rFonts w:ascii="Agency FB" w:hAnsi="Agency FB"/>
                <w:sz w:val="28"/>
                <w:szCs w:val="28"/>
              </w:rPr>
              <w:t>doble</w:t>
            </w:r>
            <w:proofErr w:type="spellEnd"/>
            <w:r>
              <w:rPr>
                <w:rFonts w:ascii="Agency FB" w:hAnsi="Agency FB"/>
                <w:sz w:val="28"/>
                <w:szCs w:val="28"/>
              </w:rPr>
              <w:t xml:space="preserve"> ciego o triple ciego </w:t>
            </w:r>
          </w:p>
        </w:tc>
        <w:tc>
          <w:tcPr>
            <w:tcW w:w="1151" w:type="dxa"/>
          </w:tcPr>
          <w:p w:rsidR="004115AD" w:rsidRPr="004115AD" w:rsidRDefault="00411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019" w:type="dxa"/>
            <w:gridSpan w:val="2"/>
          </w:tcPr>
          <w:p w:rsidR="003E5B10" w:rsidRPr="003E5B10" w:rsidRDefault="003E5B10" w:rsidP="003E5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3E5B10">
              <w:rPr>
                <w:rFonts w:ascii="Agency FB" w:hAnsi="Agency FB"/>
                <w:sz w:val="28"/>
                <w:szCs w:val="28"/>
              </w:rPr>
              <w:t>Sensibilidad= a/</w:t>
            </w: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a+c</w:t>
            </w:r>
            <w:proofErr w:type="spellEnd"/>
          </w:p>
          <w:p w:rsidR="003E5B10" w:rsidRPr="003E5B10" w:rsidRDefault="003E5B10" w:rsidP="003E5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3E5B10">
              <w:rPr>
                <w:rFonts w:ascii="Agency FB" w:hAnsi="Agency FB"/>
                <w:sz w:val="28"/>
                <w:szCs w:val="28"/>
              </w:rPr>
              <w:t>Especificidad=d/</w:t>
            </w: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d+b</w:t>
            </w:r>
            <w:proofErr w:type="spellEnd"/>
          </w:p>
          <w:p w:rsidR="003E5B10" w:rsidRPr="003E5B10" w:rsidRDefault="003E5B10" w:rsidP="003E5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3E5B10">
              <w:rPr>
                <w:rFonts w:ascii="Agency FB" w:hAnsi="Agency FB"/>
                <w:sz w:val="28"/>
                <w:szCs w:val="28"/>
              </w:rPr>
              <w:t>Prevalencia=</w:t>
            </w: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a+c</w:t>
            </w:r>
            <w:proofErr w:type="spellEnd"/>
            <w:r w:rsidRPr="003E5B10">
              <w:rPr>
                <w:rFonts w:ascii="Agency FB" w:hAnsi="Agency FB"/>
                <w:sz w:val="28"/>
                <w:szCs w:val="28"/>
              </w:rPr>
              <w:t>/</w:t>
            </w: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a+b+c+d</w:t>
            </w:r>
            <w:proofErr w:type="spellEnd"/>
            <w:r w:rsidRPr="003E5B10">
              <w:rPr>
                <w:rFonts w:ascii="Agency FB" w:hAnsi="Agency FB"/>
                <w:sz w:val="28"/>
                <w:szCs w:val="28"/>
              </w:rPr>
              <w:t xml:space="preserve"> </w:t>
            </w:r>
          </w:p>
          <w:p w:rsidR="003E5B10" w:rsidRPr="003E5B10" w:rsidRDefault="003E5B10" w:rsidP="003E5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3E5B10">
              <w:rPr>
                <w:rFonts w:ascii="Agency FB" w:hAnsi="Agency FB"/>
                <w:sz w:val="28"/>
                <w:szCs w:val="28"/>
              </w:rPr>
              <w:t>Exactitud=</w:t>
            </w: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a+d</w:t>
            </w:r>
            <w:proofErr w:type="spellEnd"/>
            <w:r w:rsidRPr="003E5B10">
              <w:rPr>
                <w:rFonts w:ascii="Agency FB" w:hAnsi="Agency FB"/>
                <w:sz w:val="28"/>
                <w:szCs w:val="28"/>
              </w:rPr>
              <w:t>/</w:t>
            </w: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a+b+c+d</w:t>
            </w:r>
            <w:proofErr w:type="spellEnd"/>
            <w:r w:rsidRPr="003E5B10">
              <w:rPr>
                <w:rFonts w:ascii="Agency FB" w:hAnsi="Agency FB"/>
                <w:sz w:val="28"/>
                <w:szCs w:val="28"/>
              </w:rPr>
              <w:t xml:space="preserve">  </w:t>
            </w:r>
          </w:p>
          <w:p w:rsidR="003E5B10" w:rsidRPr="003E5B10" w:rsidRDefault="003E5B10" w:rsidP="003E5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Vpp</w:t>
            </w:r>
            <w:proofErr w:type="spellEnd"/>
            <w:r w:rsidRPr="003E5B10">
              <w:rPr>
                <w:rFonts w:ascii="Agency FB" w:hAnsi="Agency FB"/>
                <w:sz w:val="28"/>
                <w:szCs w:val="28"/>
              </w:rPr>
              <w:t>=a/</w:t>
            </w: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a+b</w:t>
            </w:r>
            <w:proofErr w:type="spellEnd"/>
          </w:p>
          <w:p w:rsidR="003E5B10" w:rsidRPr="003E5B10" w:rsidRDefault="003E5B10" w:rsidP="003E5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Vpn</w:t>
            </w:r>
            <w:proofErr w:type="spellEnd"/>
            <w:r w:rsidRPr="003E5B10">
              <w:rPr>
                <w:rFonts w:ascii="Agency FB" w:hAnsi="Agency FB"/>
                <w:sz w:val="28"/>
                <w:szCs w:val="28"/>
              </w:rPr>
              <w:t>=d/</w:t>
            </w: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d+c</w:t>
            </w:r>
            <w:proofErr w:type="spellEnd"/>
          </w:p>
          <w:p w:rsidR="003E5B10" w:rsidRPr="003E5B10" w:rsidRDefault="003E5B10" w:rsidP="003E5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3E5B10">
              <w:rPr>
                <w:rFonts w:ascii="Agency FB" w:hAnsi="Agency FB"/>
                <w:sz w:val="28"/>
                <w:szCs w:val="28"/>
              </w:rPr>
              <w:t>IE=a/(</w:t>
            </w: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a+b</w:t>
            </w:r>
            <w:proofErr w:type="spellEnd"/>
            <w:r w:rsidRPr="003E5B10">
              <w:rPr>
                <w:rFonts w:ascii="Agency FB" w:hAnsi="Agency FB"/>
                <w:sz w:val="28"/>
                <w:szCs w:val="28"/>
              </w:rPr>
              <w:t>)</w:t>
            </w:r>
          </w:p>
          <w:p w:rsidR="003E5B10" w:rsidRPr="003E5B10" w:rsidRDefault="003E5B10" w:rsidP="003E5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3E5B10">
              <w:rPr>
                <w:rFonts w:ascii="Agency FB" w:hAnsi="Agency FB"/>
                <w:sz w:val="28"/>
                <w:szCs w:val="28"/>
              </w:rPr>
              <w:t>IO=c/(</w:t>
            </w: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c+d</w:t>
            </w:r>
            <w:proofErr w:type="spellEnd"/>
            <w:r w:rsidRPr="003E5B10">
              <w:rPr>
                <w:rFonts w:ascii="Agency FB" w:hAnsi="Agency FB"/>
                <w:sz w:val="28"/>
                <w:szCs w:val="28"/>
              </w:rPr>
              <w:t>)</w:t>
            </w:r>
          </w:p>
          <w:p w:rsidR="003E5B10" w:rsidRPr="003E5B10" w:rsidRDefault="003E5B10" w:rsidP="003E5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3E5B10">
              <w:rPr>
                <w:rFonts w:ascii="Agency FB" w:hAnsi="Agency FB"/>
                <w:sz w:val="28"/>
                <w:szCs w:val="28"/>
              </w:rPr>
              <w:t>RR= ((a)/(</w:t>
            </w: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a+b</w:t>
            </w:r>
            <w:proofErr w:type="spellEnd"/>
            <w:r w:rsidRPr="003E5B10">
              <w:rPr>
                <w:rFonts w:ascii="Agency FB" w:hAnsi="Agency FB"/>
                <w:sz w:val="28"/>
                <w:szCs w:val="28"/>
              </w:rPr>
              <w:t>))/((c)/(</w:t>
            </w: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c+d</w:t>
            </w:r>
            <w:proofErr w:type="spellEnd"/>
            <w:r w:rsidRPr="003E5B10">
              <w:rPr>
                <w:rFonts w:ascii="Agency FB" w:hAnsi="Agency FB"/>
                <w:sz w:val="28"/>
                <w:szCs w:val="28"/>
              </w:rPr>
              <w:t>))= CIE/CIO</w:t>
            </w:r>
          </w:p>
          <w:p w:rsidR="003E5B10" w:rsidRPr="003E5B10" w:rsidRDefault="003E5B10" w:rsidP="003E5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3E5B10">
              <w:rPr>
                <w:rFonts w:ascii="Agency FB" w:hAnsi="Agency FB"/>
                <w:sz w:val="28"/>
                <w:szCs w:val="28"/>
              </w:rPr>
              <w:t>RA= IE-IO</w:t>
            </w:r>
          </w:p>
          <w:p w:rsidR="004115AD" w:rsidRPr="003E5B10" w:rsidRDefault="003E5B10" w:rsidP="003E5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3E5B10">
              <w:rPr>
                <w:rFonts w:ascii="Agency FB" w:hAnsi="Agency FB"/>
                <w:sz w:val="28"/>
                <w:szCs w:val="28"/>
              </w:rPr>
              <w:t>%RA= ((RA/IE)(100))</w:t>
            </w:r>
          </w:p>
        </w:tc>
        <w:tc>
          <w:tcPr>
            <w:tcW w:w="1276" w:type="dxa"/>
          </w:tcPr>
          <w:p w:rsidR="004115AD" w:rsidRDefault="00613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Sesgos de </w:t>
            </w:r>
            <w:proofErr w:type="spellStart"/>
            <w:r>
              <w:rPr>
                <w:rFonts w:ascii="Agency FB" w:hAnsi="Agency FB"/>
                <w:sz w:val="28"/>
                <w:szCs w:val="28"/>
              </w:rPr>
              <w:t>seleccio</w:t>
            </w:r>
            <w:proofErr w:type="spellEnd"/>
          </w:p>
          <w:p w:rsidR="00613419" w:rsidRDefault="00613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Sesgos </w:t>
            </w:r>
            <w:r w:rsidR="00E17295">
              <w:rPr>
                <w:rFonts w:ascii="Agency FB" w:hAnsi="Agency FB"/>
                <w:sz w:val="28"/>
                <w:szCs w:val="28"/>
              </w:rPr>
              <w:t xml:space="preserve">migración </w:t>
            </w:r>
          </w:p>
          <w:p w:rsidR="00E17295" w:rsidRDefault="00E17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Sesgos de supervivencia  </w:t>
            </w:r>
          </w:p>
          <w:p w:rsidR="00E17295" w:rsidRDefault="00E17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Sesgos de </w:t>
            </w:r>
            <w:proofErr w:type="spellStart"/>
            <w:r>
              <w:rPr>
                <w:rFonts w:ascii="Agency FB" w:hAnsi="Agency FB"/>
                <w:sz w:val="28"/>
                <w:szCs w:val="28"/>
              </w:rPr>
              <w:t>suseptibilidad</w:t>
            </w:r>
            <w:proofErr w:type="spellEnd"/>
            <w:r>
              <w:rPr>
                <w:rFonts w:ascii="Agency FB" w:hAnsi="Agency FB"/>
                <w:sz w:val="28"/>
                <w:szCs w:val="28"/>
              </w:rPr>
              <w:t xml:space="preserve"> </w:t>
            </w:r>
          </w:p>
          <w:p w:rsidR="003E5B10" w:rsidRPr="004115AD" w:rsidRDefault="003E5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Sesgo de información </w:t>
            </w:r>
          </w:p>
        </w:tc>
        <w:tc>
          <w:tcPr>
            <w:tcW w:w="724" w:type="dxa"/>
          </w:tcPr>
          <w:p w:rsidR="00A5597A" w:rsidRDefault="00CF7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IA </w:t>
            </w:r>
          </w:p>
          <w:p w:rsidR="00CF72C8" w:rsidRPr="004115AD" w:rsidRDefault="00CF7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IB</w:t>
            </w:r>
          </w:p>
        </w:tc>
      </w:tr>
      <w:tr w:rsidR="003E5B10" w:rsidTr="003E5B10">
        <w:trPr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:rsidR="004115AD" w:rsidRPr="004115AD" w:rsidRDefault="004115AD">
            <w:pPr>
              <w:rPr>
                <w:rFonts w:ascii="Agency FB" w:hAnsi="Agency FB"/>
                <w:sz w:val="28"/>
                <w:szCs w:val="28"/>
              </w:rPr>
            </w:pPr>
            <w:r w:rsidRPr="004115AD">
              <w:rPr>
                <w:rFonts w:ascii="Agency FB" w:hAnsi="Agency FB"/>
                <w:sz w:val="28"/>
                <w:szCs w:val="28"/>
              </w:rPr>
              <w:t xml:space="preserve">METAANALISIS </w:t>
            </w:r>
          </w:p>
        </w:tc>
        <w:tc>
          <w:tcPr>
            <w:tcW w:w="1362" w:type="dxa"/>
          </w:tcPr>
          <w:p w:rsidR="004115AD" w:rsidRPr="004115AD" w:rsidRDefault="00B11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Revisión </w:t>
            </w:r>
            <w:proofErr w:type="spellStart"/>
            <w:r>
              <w:rPr>
                <w:rFonts w:ascii="Agency FB" w:hAnsi="Agency FB"/>
                <w:sz w:val="28"/>
                <w:szCs w:val="28"/>
              </w:rPr>
              <w:t>sistematica</w:t>
            </w:r>
            <w:proofErr w:type="spellEnd"/>
            <w:r>
              <w:rPr>
                <w:rFonts w:ascii="Agency FB" w:hAnsi="Agency FB"/>
                <w:sz w:val="28"/>
                <w:szCs w:val="28"/>
              </w:rPr>
              <w:t xml:space="preserve"> </w:t>
            </w:r>
          </w:p>
        </w:tc>
        <w:tc>
          <w:tcPr>
            <w:tcW w:w="1151" w:type="dxa"/>
          </w:tcPr>
          <w:p w:rsidR="004115AD" w:rsidRPr="004115AD" w:rsidRDefault="004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019" w:type="dxa"/>
            <w:gridSpan w:val="2"/>
          </w:tcPr>
          <w:p w:rsidR="004115AD" w:rsidRPr="003E5B10" w:rsidRDefault="004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1203" w:rsidRDefault="00B11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Sesgos de publicación </w:t>
            </w:r>
          </w:p>
          <w:p w:rsidR="00B11203" w:rsidRDefault="00B11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Sesgos de selección </w:t>
            </w:r>
          </w:p>
          <w:p w:rsidR="00B11203" w:rsidRDefault="00B11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Sesgos de extracción de datos </w:t>
            </w:r>
          </w:p>
          <w:p w:rsidR="004115AD" w:rsidRPr="00B11203" w:rsidRDefault="004115AD" w:rsidP="00B11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724" w:type="dxa"/>
          </w:tcPr>
          <w:p w:rsidR="004115AD" w:rsidRDefault="00A55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I</w:t>
            </w:r>
            <w:r w:rsidR="00613419">
              <w:rPr>
                <w:rFonts w:ascii="Agency FB" w:hAnsi="Agency FB"/>
                <w:sz w:val="28"/>
                <w:szCs w:val="28"/>
              </w:rPr>
              <w:t>B</w:t>
            </w:r>
          </w:p>
          <w:p w:rsidR="00613419" w:rsidRPr="004115AD" w:rsidRDefault="00613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IIA</w:t>
            </w:r>
          </w:p>
        </w:tc>
      </w:tr>
      <w:tr w:rsidR="003E5B10" w:rsidTr="003E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:rsidR="004115AD" w:rsidRPr="004115AD" w:rsidRDefault="004115AD">
            <w:pPr>
              <w:rPr>
                <w:rFonts w:ascii="Agency FB" w:hAnsi="Agency FB"/>
                <w:sz w:val="28"/>
                <w:szCs w:val="28"/>
              </w:rPr>
            </w:pPr>
            <w:r w:rsidRPr="004115AD">
              <w:rPr>
                <w:rFonts w:ascii="Agency FB" w:hAnsi="Agency FB"/>
                <w:sz w:val="28"/>
                <w:szCs w:val="28"/>
              </w:rPr>
              <w:t xml:space="preserve">TAMIZAJE </w:t>
            </w:r>
          </w:p>
        </w:tc>
        <w:tc>
          <w:tcPr>
            <w:tcW w:w="1362" w:type="dxa"/>
          </w:tcPr>
          <w:p w:rsidR="004115AD" w:rsidRDefault="00613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Transversal </w:t>
            </w:r>
          </w:p>
          <w:p w:rsidR="00613419" w:rsidRPr="004115AD" w:rsidRDefault="00613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Aleatorizados </w:t>
            </w:r>
          </w:p>
        </w:tc>
        <w:tc>
          <w:tcPr>
            <w:tcW w:w="1151" w:type="dxa"/>
          </w:tcPr>
          <w:p w:rsidR="004115AD" w:rsidRPr="004115AD" w:rsidRDefault="00411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019" w:type="dxa"/>
            <w:gridSpan w:val="2"/>
          </w:tcPr>
          <w:p w:rsidR="00613419" w:rsidRPr="003E5B10" w:rsidRDefault="00613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3E5B10">
              <w:rPr>
                <w:rFonts w:ascii="Agency FB" w:hAnsi="Agency FB"/>
                <w:sz w:val="28"/>
                <w:szCs w:val="28"/>
              </w:rPr>
              <w:t>Sensibilidad</w:t>
            </w:r>
            <w:r w:rsidR="003E5B10" w:rsidRPr="003E5B10">
              <w:rPr>
                <w:rFonts w:ascii="Agency FB" w:hAnsi="Agency FB"/>
                <w:sz w:val="28"/>
                <w:szCs w:val="28"/>
              </w:rPr>
              <w:t>= a/</w:t>
            </w:r>
            <w:proofErr w:type="spellStart"/>
            <w:r w:rsidR="003E5B10" w:rsidRPr="003E5B10">
              <w:rPr>
                <w:rFonts w:ascii="Agency FB" w:hAnsi="Agency FB"/>
                <w:sz w:val="28"/>
                <w:szCs w:val="28"/>
              </w:rPr>
              <w:t>a+c</w:t>
            </w:r>
            <w:proofErr w:type="spellEnd"/>
          </w:p>
          <w:p w:rsidR="00613419" w:rsidRPr="003E5B10" w:rsidRDefault="00613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3E5B10">
              <w:rPr>
                <w:rFonts w:ascii="Agency FB" w:hAnsi="Agency FB"/>
                <w:sz w:val="28"/>
                <w:szCs w:val="28"/>
              </w:rPr>
              <w:t>Especificidad</w:t>
            </w:r>
            <w:r w:rsidR="003E5B10" w:rsidRPr="003E5B10">
              <w:rPr>
                <w:rFonts w:ascii="Agency FB" w:hAnsi="Agency FB"/>
                <w:sz w:val="28"/>
                <w:szCs w:val="28"/>
              </w:rPr>
              <w:t>=d/</w:t>
            </w:r>
            <w:proofErr w:type="spellStart"/>
            <w:r w:rsidR="003E5B10" w:rsidRPr="003E5B10">
              <w:rPr>
                <w:rFonts w:ascii="Agency FB" w:hAnsi="Agency FB"/>
                <w:sz w:val="28"/>
                <w:szCs w:val="28"/>
              </w:rPr>
              <w:t>d+b</w:t>
            </w:r>
            <w:proofErr w:type="spellEnd"/>
          </w:p>
          <w:p w:rsidR="00E17295" w:rsidRPr="003E5B10" w:rsidRDefault="00613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3E5B10">
              <w:rPr>
                <w:rFonts w:ascii="Agency FB" w:hAnsi="Agency FB"/>
                <w:sz w:val="28"/>
                <w:szCs w:val="28"/>
              </w:rPr>
              <w:t>Prevalencia</w:t>
            </w:r>
            <w:r w:rsidR="003E5B10" w:rsidRPr="003E5B10">
              <w:rPr>
                <w:rFonts w:ascii="Agency FB" w:hAnsi="Agency FB"/>
                <w:sz w:val="28"/>
                <w:szCs w:val="28"/>
              </w:rPr>
              <w:t>=</w:t>
            </w:r>
            <w:proofErr w:type="spellStart"/>
            <w:r w:rsidR="003E5B10" w:rsidRPr="003E5B10">
              <w:rPr>
                <w:rFonts w:ascii="Agency FB" w:hAnsi="Agency FB"/>
                <w:sz w:val="28"/>
                <w:szCs w:val="28"/>
              </w:rPr>
              <w:t>a+c</w:t>
            </w:r>
            <w:proofErr w:type="spellEnd"/>
            <w:r w:rsidR="003E5B10" w:rsidRPr="003E5B10">
              <w:rPr>
                <w:rFonts w:ascii="Agency FB" w:hAnsi="Agency FB"/>
                <w:sz w:val="28"/>
                <w:szCs w:val="28"/>
              </w:rPr>
              <w:t>/</w:t>
            </w:r>
            <w:proofErr w:type="spellStart"/>
            <w:r w:rsidR="003E5B10" w:rsidRPr="003E5B10">
              <w:rPr>
                <w:rFonts w:ascii="Agency FB" w:hAnsi="Agency FB"/>
                <w:sz w:val="28"/>
                <w:szCs w:val="28"/>
              </w:rPr>
              <w:t>a+b+c+d</w:t>
            </w:r>
            <w:proofErr w:type="spellEnd"/>
            <w:r w:rsidRPr="003E5B10">
              <w:rPr>
                <w:rFonts w:ascii="Agency FB" w:hAnsi="Agency FB"/>
                <w:sz w:val="28"/>
                <w:szCs w:val="28"/>
              </w:rPr>
              <w:t xml:space="preserve"> </w:t>
            </w:r>
          </w:p>
          <w:p w:rsidR="00613419" w:rsidRPr="003E5B10" w:rsidRDefault="00E17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3E5B10">
              <w:rPr>
                <w:rFonts w:ascii="Agency FB" w:hAnsi="Agency FB"/>
                <w:sz w:val="28"/>
                <w:szCs w:val="28"/>
              </w:rPr>
              <w:t>Exactitud</w:t>
            </w:r>
            <w:r w:rsidR="003E5B10" w:rsidRPr="003E5B10">
              <w:rPr>
                <w:rFonts w:ascii="Agency FB" w:hAnsi="Agency FB"/>
                <w:sz w:val="28"/>
                <w:szCs w:val="28"/>
              </w:rPr>
              <w:t>=</w:t>
            </w:r>
            <w:proofErr w:type="spellStart"/>
            <w:r w:rsidR="003E5B10" w:rsidRPr="003E5B10">
              <w:rPr>
                <w:rFonts w:ascii="Agency FB" w:hAnsi="Agency FB"/>
                <w:sz w:val="28"/>
                <w:szCs w:val="28"/>
              </w:rPr>
              <w:t>a+d</w:t>
            </w:r>
            <w:proofErr w:type="spellEnd"/>
            <w:r w:rsidR="003E5B10" w:rsidRPr="003E5B10">
              <w:rPr>
                <w:rFonts w:ascii="Agency FB" w:hAnsi="Agency FB"/>
                <w:sz w:val="28"/>
                <w:szCs w:val="28"/>
              </w:rPr>
              <w:t>/</w:t>
            </w:r>
            <w:proofErr w:type="spellStart"/>
            <w:r w:rsidR="003E5B10" w:rsidRPr="003E5B10">
              <w:rPr>
                <w:rFonts w:ascii="Agency FB" w:hAnsi="Agency FB"/>
                <w:sz w:val="28"/>
                <w:szCs w:val="28"/>
              </w:rPr>
              <w:t>a+b+c+d</w:t>
            </w:r>
            <w:proofErr w:type="spellEnd"/>
            <w:r w:rsidRPr="003E5B10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613419" w:rsidRPr="003E5B10">
              <w:rPr>
                <w:rFonts w:ascii="Agency FB" w:hAnsi="Agency FB"/>
                <w:sz w:val="28"/>
                <w:szCs w:val="28"/>
              </w:rPr>
              <w:t xml:space="preserve"> </w:t>
            </w:r>
          </w:p>
          <w:p w:rsidR="00613419" w:rsidRPr="003E5B10" w:rsidRDefault="00613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Vpp</w:t>
            </w:r>
            <w:proofErr w:type="spellEnd"/>
            <w:r w:rsidR="003E5B10" w:rsidRPr="003E5B10">
              <w:rPr>
                <w:rFonts w:ascii="Agency FB" w:hAnsi="Agency FB"/>
                <w:sz w:val="28"/>
                <w:szCs w:val="28"/>
              </w:rPr>
              <w:t>=a/</w:t>
            </w:r>
            <w:proofErr w:type="spellStart"/>
            <w:r w:rsidR="003E5B10" w:rsidRPr="003E5B10">
              <w:rPr>
                <w:rFonts w:ascii="Agency FB" w:hAnsi="Agency FB"/>
                <w:sz w:val="28"/>
                <w:szCs w:val="28"/>
              </w:rPr>
              <w:t>a+b</w:t>
            </w:r>
            <w:proofErr w:type="spellEnd"/>
          </w:p>
          <w:p w:rsidR="00613419" w:rsidRPr="003E5B10" w:rsidRDefault="00613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Vpn</w:t>
            </w:r>
            <w:proofErr w:type="spellEnd"/>
            <w:r w:rsidR="003E5B10" w:rsidRPr="003E5B10">
              <w:rPr>
                <w:rFonts w:ascii="Agency FB" w:hAnsi="Agency FB"/>
                <w:sz w:val="28"/>
                <w:szCs w:val="28"/>
              </w:rPr>
              <w:t>=d/</w:t>
            </w:r>
            <w:proofErr w:type="spellStart"/>
            <w:r w:rsidR="003E5B10" w:rsidRPr="003E5B10">
              <w:rPr>
                <w:rFonts w:ascii="Agency FB" w:hAnsi="Agency FB"/>
                <w:sz w:val="28"/>
                <w:szCs w:val="28"/>
              </w:rPr>
              <w:t>d+c</w:t>
            </w:r>
            <w:proofErr w:type="spellEnd"/>
          </w:p>
          <w:p w:rsidR="00613419" w:rsidRPr="003E5B10" w:rsidRDefault="00613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15AD" w:rsidRDefault="00E17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Sesgos de selección </w:t>
            </w:r>
          </w:p>
          <w:p w:rsidR="00E17295" w:rsidRDefault="00E17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Sesgos de interpretación </w:t>
            </w:r>
          </w:p>
          <w:p w:rsidR="00E17295" w:rsidRDefault="00E17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Sesgos de edad </w:t>
            </w:r>
          </w:p>
          <w:p w:rsidR="00E17295" w:rsidRPr="004115AD" w:rsidRDefault="00E17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724" w:type="dxa"/>
          </w:tcPr>
          <w:p w:rsidR="004115AD" w:rsidRPr="004115AD" w:rsidRDefault="00411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</w:p>
        </w:tc>
      </w:tr>
    </w:tbl>
    <w:p w:rsidR="00860FB2" w:rsidRDefault="00860FB2"/>
    <w:sectPr w:rsidR="00860F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AD"/>
    <w:rsid w:val="0002390C"/>
    <w:rsid w:val="00030DF8"/>
    <w:rsid w:val="000373D1"/>
    <w:rsid w:val="000510BA"/>
    <w:rsid w:val="00060D47"/>
    <w:rsid w:val="00092B8A"/>
    <w:rsid w:val="00134C28"/>
    <w:rsid w:val="001475FE"/>
    <w:rsid w:val="001D2B2E"/>
    <w:rsid w:val="00237925"/>
    <w:rsid w:val="002A1E56"/>
    <w:rsid w:val="002A7FB6"/>
    <w:rsid w:val="002C3573"/>
    <w:rsid w:val="00344DF4"/>
    <w:rsid w:val="003479AF"/>
    <w:rsid w:val="003551CF"/>
    <w:rsid w:val="003A53F4"/>
    <w:rsid w:val="003E5B10"/>
    <w:rsid w:val="003F2B6F"/>
    <w:rsid w:val="004115AD"/>
    <w:rsid w:val="00432993"/>
    <w:rsid w:val="004B4B8E"/>
    <w:rsid w:val="004F538C"/>
    <w:rsid w:val="005876B2"/>
    <w:rsid w:val="00606504"/>
    <w:rsid w:val="00613419"/>
    <w:rsid w:val="006E192E"/>
    <w:rsid w:val="0074119A"/>
    <w:rsid w:val="0076237A"/>
    <w:rsid w:val="007B4EF0"/>
    <w:rsid w:val="00860FB2"/>
    <w:rsid w:val="008C5F37"/>
    <w:rsid w:val="0096758B"/>
    <w:rsid w:val="00A42F80"/>
    <w:rsid w:val="00A5597A"/>
    <w:rsid w:val="00A82920"/>
    <w:rsid w:val="00AD16C8"/>
    <w:rsid w:val="00AF07FD"/>
    <w:rsid w:val="00AF3C88"/>
    <w:rsid w:val="00B11203"/>
    <w:rsid w:val="00B2164E"/>
    <w:rsid w:val="00BD1069"/>
    <w:rsid w:val="00BF7390"/>
    <w:rsid w:val="00C20E54"/>
    <w:rsid w:val="00C54DAA"/>
    <w:rsid w:val="00C875F4"/>
    <w:rsid w:val="00CF72C8"/>
    <w:rsid w:val="00D84799"/>
    <w:rsid w:val="00DD663C"/>
    <w:rsid w:val="00E17295"/>
    <w:rsid w:val="00F56BCF"/>
    <w:rsid w:val="00F60ABC"/>
    <w:rsid w:val="00F7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2B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1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4115A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4">
    <w:name w:val="Light Grid Accent 4"/>
    <w:basedOn w:val="Tablanormal"/>
    <w:uiPriority w:val="62"/>
    <w:rsid w:val="004115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medio2-nfasis5">
    <w:name w:val="Medium Shading 2 Accent 5"/>
    <w:basedOn w:val="Tablanormal"/>
    <w:uiPriority w:val="64"/>
    <w:rsid w:val="004115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2-nfasis4">
    <w:name w:val="Medium Grid 2 Accent 4"/>
    <w:basedOn w:val="Tablanormal"/>
    <w:uiPriority w:val="68"/>
    <w:rsid w:val="004115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F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B6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3F2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3F2B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F2B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2B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1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4115A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4">
    <w:name w:val="Light Grid Accent 4"/>
    <w:basedOn w:val="Tablanormal"/>
    <w:uiPriority w:val="62"/>
    <w:rsid w:val="004115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medio2-nfasis5">
    <w:name w:val="Medium Shading 2 Accent 5"/>
    <w:basedOn w:val="Tablanormal"/>
    <w:uiPriority w:val="64"/>
    <w:rsid w:val="004115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2-nfasis4">
    <w:name w:val="Medium Grid 2 Accent 4"/>
    <w:basedOn w:val="Tablanormal"/>
    <w:uiPriority w:val="68"/>
    <w:rsid w:val="004115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F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B6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3F2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3F2B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F2B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torres</dc:creator>
  <cp:lastModifiedBy>Aradely</cp:lastModifiedBy>
  <cp:revision>3</cp:revision>
  <dcterms:created xsi:type="dcterms:W3CDTF">2015-04-27T21:03:00Z</dcterms:created>
  <dcterms:modified xsi:type="dcterms:W3CDTF">2015-05-08T04:27:00Z</dcterms:modified>
</cp:coreProperties>
</file>