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2" w:rsidRPr="00074012" w:rsidRDefault="00074012" w:rsidP="008B3EA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color w:val="FF0000"/>
          <w:lang w:eastAsia="es-MX"/>
        </w:rPr>
      </w:pPr>
      <w:r w:rsidRPr="00074012">
        <w:rPr>
          <w:rFonts w:ascii="Century Gothic" w:eastAsia="Times New Roman" w:hAnsi="Century Gothic" w:cs="Arial"/>
          <w:bCs/>
          <w:color w:val="FF0000"/>
          <w:lang w:eastAsia="es-MX"/>
        </w:rPr>
        <w:t>Valeria Judith Iñiguez Venegas</w:t>
      </w:r>
    </w:p>
    <w:p w:rsidR="008B3EA5" w:rsidRPr="00074012" w:rsidRDefault="008B3EA5" w:rsidP="008B3EA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eastAsia="es-MX"/>
        </w:rPr>
      </w:pPr>
      <w:r w:rsidRPr="00074012">
        <w:rPr>
          <w:rFonts w:ascii="Century Gothic" w:eastAsia="Times New Roman" w:hAnsi="Century Gothic" w:cs="Arial"/>
          <w:b/>
          <w:bCs/>
          <w:lang w:eastAsia="es-MX"/>
        </w:rPr>
        <w:t>Instrucciones:</w:t>
      </w:r>
    </w:p>
    <w:p w:rsidR="008B3EA5" w:rsidRDefault="008B3EA5" w:rsidP="008B3EA5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074012">
        <w:rPr>
          <w:rFonts w:ascii="Century Gothic" w:eastAsia="Times New Roman" w:hAnsi="Century Gothic" w:cs="Arial"/>
          <w:lang w:eastAsia="es-MX"/>
        </w:rPr>
        <w:t xml:space="preserve">Elaborar una tabla que señale de acuerdo a los 3 tipos de estudios que analizamos durante esta actividad (ensayos clínicos, </w:t>
      </w:r>
      <w:proofErr w:type="spellStart"/>
      <w:r w:rsidRPr="00074012">
        <w:rPr>
          <w:rFonts w:ascii="Century Gothic" w:eastAsia="Times New Roman" w:hAnsi="Century Gothic" w:cs="Arial"/>
          <w:lang w:eastAsia="es-MX"/>
        </w:rPr>
        <w:t>metanalisis</w:t>
      </w:r>
      <w:proofErr w:type="spellEnd"/>
      <w:r w:rsidRPr="00074012">
        <w:rPr>
          <w:rFonts w:ascii="Century Gothic" w:eastAsia="Times New Roman" w:hAnsi="Century Gothic" w:cs="Arial"/>
          <w:lang w:eastAsia="es-MX"/>
        </w:rPr>
        <w:t xml:space="preserve"> y tamizaje), el tipo de estudio al que pertenecen, medidas de asociación y formulas), sesgos más comunes y escala en el nivel de evidencia</w:t>
      </w:r>
      <w:r w:rsidRPr="008B3EA5">
        <w:rPr>
          <w:rFonts w:ascii="Arial" w:eastAsia="Times New Roman" w:hAnsi="Arial" w:cs="Arial"/>
          <w:lang w:eastAsia="es-MX"/>
        </w:rPr>
        <w:t>.</w:t>
      </w:r>
    </w:p>
    <w:p w:rsidR="00074012" w:rsidRDefault="00074012" w:rsidP="008B3EA5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074012" w:rsidRPr="00074012" w:rsidRDefault="00074012" w:rsidP="008B3E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074012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Tamizaje</w:t>
      </w:r>
      <w:r>
        <w:rPr>
          <w:rFonts w:ascii="Arial" w:eastAsia="Times New Roman" w:hAnsi="Arial" w:cs="Arial"/>
          <w:color w:val="FF0000"/>
          <w:sz w:val="24"/>
          <w:szCs w:val="24"/>
          <w:lang w:eastAsia="es-MX"/>
        </w:rPr>
        <w:t>:</w:t>
      </w:r>
      <w:r w:rsidRPr="00074012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no hay bibliografía en la sección de acervos y no se vio el tema de tamizaje durante el curso </w:t>
      </w:r>
    </w:p>
    <w:p w:rsidR="008B3EA5" w:rsidRDefault="008B3EA5" w:rsidP="008B3EA5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es-MX"/>
        </w:rPr>
      </w:pPr>
      <w:bookmarkStart w:id="0" w:name="_GoBack"/>
      <w:bookmarkEnd w:id="0"/>
    </w:p>
    <w:tbl>
      <w:tblPr>
        <w:tblStyle w:val="Cuadrculaclara-nfasis2"/>
        <w:tblW w:w="10031" w:type="dxa"/>
        <w:tblLayout w:type="fixed"/>
        <w:tblLook w:val="04A0" w:firstRow="1" w:lastRow="0" w:firstColumn="1" w:lastColumn="0" w:noHBand="0" w:noVBand="1"/>
      </w:tblPr>
      <w:tblGrid>
        <w:gridCol w:w="1843"/>
        <w:gridCol w:w="1356"/>
        <w:gridCol w:w="2209"/>
        <w:gridCol w:w="1788"/>
        <w:gridCol w:w="1843"/>
        <w:gridCol w:w="992"/>
      </w:tblGrid>
      <w:tr w:rsidR="003103FA" w:rsidTr="0007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85268" w:rsidRPr="00A85268" w:rsidRDefault="00A85268" w:rsidP="00A85268">
            <w:pPr>
              <w:jc w:val="center"/>
              <w:rPr>
                <w:rFonts w:ascii="Arial" w:eastAsia="Times New Roman" w:hAnsi="Arial" w:cs="Arial"/>
                <w:color w:val="666666"/>
                <w:lang w:eastAsia="es-MX"/>
              </w:rPr>
            </w:pPr>
          </w:p>
        </w:tc>
        <w:tc>
          <w:tcPr>
            <w:tcW w:w="1356" w:type="dxa"/>
          </w:tcPr>
          <w:p w:rsidR="00A85268" w:rsidRPr="00A85268" w:rsidRDefault="00A85268" w:rsidP="00A85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MX"/>
              </w:rPr>
            </w:pPr>
            <w:r w:rsidRPr="00A85268">
              <w:rPr>
                <w:rFonts w:ascii="Arial" w:eastAsia="Times New Roman" w:hAnsi="Arial" w:cs="Arial"/>
                <w:color w:val="666666"/>
                <w:lang w:eastAsia="es-MX"/>
              </w:rPr>
              <w:t>Tipo de estudio</w:t>
            </w:r>
          </w:p>
        </w:tc>
        <w:tc>
          <w:tcPr>
            <w:tcW w:w="2209" w:type="dxa"/>
          </w:tcPr>
          <w:p w:rsidR="00A85268" w:rsidRPr="00A85268" w:rsidRDefault="00A85268" w:rsidP="00A85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MX"/>
              </w:rPr>
            </w:pPr>
            <w:r w:rsidRPr="00A85268">
              <w:rPr>
                <w:rFonts w:ascii="Arial" w:eastAsia="Times New Roman" w:hAnsi="Arial" w:cs="Arial"/>
                <w:color w:val="666666"/>
                <w:lang w:eastAsia="es-MX"/>
              </w:rPr>
              <w:t>Medidas de asociación</w:t>
            </w:r>
          </w:p>
        </w:tc>
        <w:tc>
          <w:tcPr>
            <w:tcW w:w="1788" w:type="dxa"/>
          </w:tcPr>
          <w:p w:rsidR="00A85268" w:rsidRPr="00A85268" w:rsidRDefault="00A85268" w:rsidP="00A85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MX"/>
              </w:rPr>
            </w:pPr>
            <w:r w:rsidRPr="00A85268">
              <w:rPr>
                <w:rFonts w:ascii="Arial" w:eastAsia="Times New Roman" w:hAnsi="Arial" w:cs="Arial"/>
                <w:color w:val="666666"/>
                <w:lang w:eastAsia="es-MX"/>
              </w:rPr>
              <w:t>Formulas</w:t>
            </w:r>
          </w:p>
        </w:tc>
        <w:tc>
          <w:tcPr>
            <w:tcW w:w="1843" w:type="dxa"/>
          </w:tcPr>
          <w:p w:rsidR="00A85268" w:rsidRPr="00A85268" w:rsidRDefault="00A85268" w:rsidP="00A85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MX"/>
              </w:rPr>
            </w:pPr>
            <w:r w:rsidRPr="00A85268">
              <w:rPr>
                <w:rFonts w:ascii="Arial" w:eastAsia="Times New Roman" w:hAnsi="Arial" w:cs="Arial"/>
                <w:color w:val="666666"/>
                <w:lang w:eastAsia="es-MX"/>
              </w:rPr>
              <w:t>Sesgos más comunes</w:t>
            </w:r>
          </w:p>
        </w:tc>
        <w:tc>
          <w:tcPr>
            <w:tcW w:w="992" w:type="dxa"/>
          </w:tcPr>
          <w:p w:rsidR="00A85268" w:rsidRPr="00A85268" w:rsidRDefault="00A85268" w:rsidP="00A85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MX"/>
              </w:rPr>
            </w:pPr>
            <w:r w:rsidRPr="00A85268">
              <w:rPr>
                <w:rFonts w:ascii="Arial" w:eastAsia="Times New Roman" w:hAnsi="Arial" w:cs="Arial"/>
                <w:color w:val="666666"/>
                <w:lang w:eastAsia="es-MX"/>
              </w:rPr>
              <w:t>Nivel de evidencia</w:t>
            </w:r>
          </w:p>
        </w:tc>
      </w:tr>
      <w:tr w:rsidR="009B3A27" w:rsidRPr="009B3A27" w:rsidTr="0007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B3A27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9B3A27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9B3A27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A85268" w:rsidRPr="009B3A27" w:rsidRDefault="00A85268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ENSAYOS CLINICOS</w:t>
            </w:r>
          </w:p>
        </w:tc>
        <w:tc>
          <w:tcPr>
            <w:tcW w:w="1356" w:type="dxa"/>
          </w:tcPr>
          <w:p w:rsidR="009B3A27" w:rsidRDefault="009B3A27" w:rsidP="00A8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A85268" w:rsidRPr="009B3A27" w:rsidRDefault="00947FB4" w:rsidP="00A85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Analítico</w:t>
            </w:r>
          </w:p>
        </w:tc>
        <w:tc>
          <w:tcPr>
            <w:tcW w:w="2209" w:type="dxa"/>
          </w:tcPr>
          <w:p w:rsidR="009B3A27" w:rsidRDefault="009B3A27" w:rsidP="00947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A85268" w:rsidRPr="009B3A27" w:rsidRDefault="00711D80" w:rsidP="00947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Riesgo Relativo (RR)</w:t>
            </w:r>
          </w:p>
          <w:p w:rsidR="00711D80" w:rsidRPr="009B3A27" w:rsidRDefault="00711D80" w:rsidP="00947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Riesgo Absoluto</w:t>
            </w:r>
            <w:r w:rsidR="00947FB4"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 (RA)</w:t>
            </w:r>
          </w:p>
        </w:tc>
        <w:tc>
          <w:tcPr>
            <w:tcW w:w="1788" w:type="dxa"/>
          </w:tcPr>
          <w:p w:rsidR="003103FA" w:rsidRPr="003103FA" w:rsidRDefault="003103FA" w:rsidP="002F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lang w:eastAsia="es-MX"/>
              </w:rPr>
            </w:pPr>
          </w:p>
          <w:p w:rsidR="002F6FF8" w:rsidRPr="003103FA" w:rsidRDefault="00947FB4" w:rsidP="002F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lang w:eastAsia="es-MX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RR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color w:val="0D0D0D" w:themeColor="text1" w:themeTint="F2"/>
                        <w:lang w:eastAsia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lang w:eastAsia="es-MX"/>
                      </w:rPr>
                      <m:t>a/(a+b)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lang w:eastAsia="es-MX"/>
                      </w:rPr>
                      <m:t>c/(c+d)</m:t>
                    </m:r>
                  </m:den>
                </m:f>
              </m:oMath>
            </m:oMathPara>
          </w:p>
          <w:p w:rsidR="002F6FF8" w:rsidRPr="003103FA" w:rsidRDefault="002F6FF8" w:rsidP="002F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lang w:eastAsia="es-MX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RA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D0D0D" w:themeColor="text1" w:themeTint="F2"/>
                    <w:lang w:eastAsia="es-MX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D0D0D" w:themeColor="text1" w:themeTint="F2"/>
                    <w:lang w:eastAsia="es-MX"/>
                  </w:rPr>
                  <m:t>Ie-Io</m:t>
                </m:r>
              </m:oMath>
            </m:oMathPara>
          </w:p>
          <w:p w:rsidR="002F6FF8" w:rsidRPr="009B3A27" w:rsidRDefault="002F6FF8" w:rsidP="002F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mbria Math"/>
                    <w:color w:val="0D0D0D" w:themeColor="text1" w:themeTint="F2"/>
                    <w:sz w:val="24"/>
                    <w:szCs w:val="24"/>
                    <w:lang w:eastAsia="es-MX"/>
                  </w:rPr>
                  <m:t>NNT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D0D0D" w:themeColor="text1" w:themeTint="F2"/>
                    <w:sz w:val="24"/>
                    <w:szCs w:val="24"/>
                    <w:lang w:eastAsia="es-MX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A85268" w:rsidRPr="009B3A27" w:rsidRDefault="002F6FF8" w:rsidP="008B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-Sesgo de publicación </w:t>
            </w:r>
          </w:p>
          <w:p w:rsidR="002F6FF8" w:rsidRPr="009B3A27" w:rsidRDefault="002F6FF8" w:rsidP="008B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-Sesgo de selección </w:t>
            </w:r>
          </w:p>
          <w:p w:rsidR="002F6FF8" w:rsidRPr="009B3A27" w:rsidRDefault="002F6FF8" w:rsidP="002F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-Sesgo de medida </w:t>
            </w:r>
          </w:p>
          <w:p w:rsidR="002F6FF8" w:rsidRPr="009B3A27" w:rsidRDefault="002F6FF8" w:rsidP="002F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- Sesgo de confusión  </w:t>
            </w:r>
          </w:p>
        </w:tc>
        <w:tc>
          <w:tcPr>
            <w:tcW w:w="992" w:type="dxa"/>
          </w:tcPr>
          <w:p w:rsidR="009B3A27" w:rsidRDefault="009B3A27" w:rsidP="002F6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A85268" w:rsidRPr="009B3A27" w:rsidRDefault="003103FA" w:rsidP="00310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-</w:t>
            </w:r>
            <w:r w:rsidR="002F6FF8"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1A</w:t>
            </w:r>
          </w:p>
        </w:tc>
      </w:tr>
      <w:tr w:rsidR="009B3A27" w:rsidRPr="009B3A27" w:rsidTr="0007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B3A27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9B3A27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9B3A27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A85268" w:rsidRPr="009B3A27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METANÁ</w:t>
            </w:r>
            <w:r w:rsidR="00A85268"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LISIS</w:t>
            </w:r>
          </w:p>
        </w:tc>
        <w:tc>
          <w:tcPr>
            <w:tcW w:w="1356" w:type="dxa"/>
          </w:tcPr>
          <w:p w:rsidR="00A85268" w:rsidRDefault="00A85268" w:rsidP="00A8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3103FA" w:rsidRDefault="003103FA" w:rsidP="00A8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3103FA" w:rsidRDefault="003103FA" w:rsidP="00A8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3103FA" w:rsidRPr="009B3A27" w:rsidRDefault="003103FA" w:rsidP="00A8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 xml:space="preserve">Analítico </w:t>
            </w:r>
          </w:p>
        </w:tc>
        <w:tc>
          <w:tcPr>
            <w:tcW w:w="2209" w:type="dxa"/>
          </w:tcPr>
          <w:p w:rsidR="00A85268" w:rsidRPr="009B3A27" w:rsidRDefault="00A85268" w:rsidP="00A852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</w:tc>
        <w:tc>
          <w:tcPr>
            <w:tcW w:w="1788" w:type="dxa"/>
          </w:tcPr>
          <w:p w:rsidR="00074012" w:rsidRPr="00074012" w:rsidRDefault="00074012" w:rsidP="00B20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A85268" w:rsidRPr="00B20246" w:rsidRDefault="00B20246" w:rsidP="00B20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Cambria Math"/>
                    <w:color w:val="0D0D0D" w:themeColor="text1" w:themeTint="F2"/>
                    <w:sz w:val="24"/>
                    <w:szCs w:val="24"/>
                    <w:lang w:eastAsia="es-MX"/>
                  </w:rPr>
                  <m:t>OR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D0D0D" w:themeColor="text1" w:themeTint="F2"/>
                    <w:sz w:val="24"/>
                    <w:szCs w:val="24"/>
                    <w:lang w:eastAsia="es-MX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  <m:t>a/b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D0D0D" w:themeColor="text1" w:themeTint="F2"/>
                        <w:sz w:val="24"/>
                        <w:szCs w:val="24"/>
                        <w:lang w:eastAsia="es-MX"/>
                      </w:rPr>
                      <m:t>c/d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A85268" w:rsidRPr="009B3A27" w:rsidRDefault="00A85268" w:rsidP="00A852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- Sesgo de publicación</w:t>
            </w:r>
          </w:p>
          <w:p w:rsidR="00A85268" w:rsidRPr="009B3A27" w:rsidRDefault="00A85268" w:rsidP="00A852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-Sesgo de selección</w:t>
            </w:r>
          </w:p>
          <w:p w:rsidR="00A85268" w:rsidRPr="009B3A27" w:rsidRDefault="00711D80" w:rsidP="00A852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-S</w:t>
            </w:r>
            <w:r w:rsidR="00A85268" w:rsidRPr="009B3A27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esgo en la extracción de datos</w:t>
            </w:r>
          </w:p>
        </w:tc>
        <w:tc>
          <w:tcPr>
            <w:tcW w:w="992" w:type="dxa"/>
          </w:tcPr>
          <w:p w:rsidR="00A85268" w:rsidRDefault="00A85268" w:rsidP="008B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3103FA" w:rsidRDefault="003103FA" w:rsidP="008B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</w:p>
          <w:p w:rsidR="003103FA" w:rsidRPr="003103FA" w:rsidRDefault="003103FA" w:rsidP="003103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-</w:t>
            </w:r>
            <w:r w:rsidRPr="003103FA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  <w:t>1 A</w:t>
            </w:r>
          </w:p>
        </w:tc>
      </w:tr>
    </w:tbl>
    <w:p w:rsidR="008B3EA5" w:rsidRPr="008B3EA5" w:rsidRDefault="008B3EA5" w:rsidP="008B3EA5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</w:p>
    <w:p w:rsidR="00987091" w:rsidRDefault="00987091"/>
    <w:sectPr w:rsidR="00987091" w:rsidSect="0007401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AB6"/>
    <w:multiLevelType w:val="hybridMultilevel"/>
    <w:tmpl w:val="82C2B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207"/>
    <w:multiLevelType w:val="hybridMultilevel"/>
    <w:tmpl w:val="E708CCA0"/>
    <w:lvl w:ilvl="0" w:tplc="7D20D9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A687D"/>
    <w:multiLevelType w:val="hybridMultilevel"/>
    <w:tmpl w:val="D2D4CB62"/>
    <w:lvl w:ilvl="0" w:tplc="7FDCB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6F4"/>
    <w:rsid w:val="00002A3F"/>
    <w:rsid w:val="00014903"/>
    <w:rsid w:val="0003102C"/>
    <w:rsid w:val="00052F9F"/>
    <w:rsid w:val="00064E15"/>
    <w:rsid w:val="00070295"/>
    <w:rsid w:val="00074012"/>
    <w:rsid w:val="00082F71"/>
    <w:rsid w:val="00093B29"/>
    <w:rsid w:val="000B42AF"/>
    <w:rsid w:val="000E25B4"/>
    <w:rsid w:val="0011473D"/>
    <w:rsid w:val="00123932"/>
    <w:rsid w:val="001253F0"/>
    <w:rsid w:val="00134E80"/>
    <w:rsid w:val="0019497E"/>
    <w:rsid w:val="001960C4"/>
    <w:rsid w:val="001C181F"/>
    <w:rsid w:val="001C77EA"/>
    <w:rsid w:val="001D3B8C"/>
    <w:rsid w:val="002013BF"/>
    <w:rsid w:val="00220B0B"/>
    <w:rsid w:val="00233730"/>
    <w:rsid w:val="00236D18"/>
    <w:rsid w:val="00244A15"/>
    <w:rsid w:val="002674F5"/>
    <w:rsid w:val="002746C1"/>
    <w:rsid w:val="00280221"/>
    <w:rsid w:val="00286A8F"/>
    <w:rsid w:val="002D362D"/>
    <w:rsid w:val="002F6174"/>
    <w:rsid w:val="002F6FF8"/>
    <w:rsid w:val="003002A2"/>
    <w:rsid w:val="00306B54"/>
    <w:rsid w:val="003103FA"/>
    <w:rsid w:val="003112A1"/>
    <w:rsid w:val="00325CE1"/>
    <w:rsid w:val="00356292"/>
    <w:rsid w:val="00357E21"/>
    <w:rsid w:val="0036725A"/>
    <w:rsid w:val="003830D5"/>
    <w:rsid w:val="0038605A"/>
    <w:rsid w:val="003B0B3A"/>
    <w:rsid w:val="003B7EA3"/>
    <w:rsid w:val="003D7805"/>
    <w:rsid w:val="003E6985"/>
    <w:rsid w:val="004000B6"/>
    <w:rsid w:val="00447B3F"/>
    <w:rsid w:val="0046563D"/>
    <w:rsid w:val="004663DC"/>
    <w:rsid w:val="00474878"/>
    <w:rsid w:val="00477BB0"/>
    <w:rsid w:val="00495740"/>
    <w:rsid w:val="004A5CBC"/>
    <w:rsid w:val="004B67E9"/>
    <w:rsid w:val="00524D01"/>
    <w:rsid w:val="005323D0"/>
    <w:rsid w:val="00534DF8"/>
    <w:rsid w:val="00554816"/>
    <w:rsid w:val="00555B38"/>
    <w:rsid w:val="0056122B"/>
    <w:rsid w:val="00561E4E"/>
    <w:rsid w:val="00566892"/>
    <w:rsid w:val="00567543"/>
    <w:rsid w:val="005716DF"/>
    <w:rsid w:val="005B6A7C"/>
    <w:rsid w:val="005C6625"/>
    <w:rsid w:val="005C766C"/>
    <w:rsid w:val="00611122"/>
    <w:rsid w:val="0061710A"/>
    <w:rsid w:val="00630919"/>
    <w:rsid w:val="00632D9C"/>
    <w:rsid w:val="006336C5"/>
    <w:rsid w:val="00656B42"/>
    <w:rsid w:val="00663A85"/>
    <w:rsid w:val="006644CB"/>
    <w:rsid w:val="00671785"/>
    <w:rsid w:val="00696DD9"/>
    <w:rsid w:val="00697888"/>
    <w:rsid w:val="006A0DE1"/>
    <w:rsid w:val="006E25DC"/>
    <w:rsid w:val="006E4951"/>
    <w:rsid w:val="006F5233"/>
    <w:rsid w:val="00711D80"/>
    <w:rsid w:val="007272F0"/>
    <w:rsid w:val="00745FB1"/>
    <w:rsid w:val="007D5535"/>
    <w:rsid w:val="007D7E3A"/>
    <w:rsid w:val="007E761C"/>
    <w:rsid w:val="00860997"/>
    <w:rsid w:val="00885183"/>
    <w:rsid w:val="00885BD9"/>
    <w:rsid w:val="0088658B"/>
    <w:rsid w:val="008951F6"/>
    <w:rsid w:val="008A2B02"/>
    <w:rsid w:val="008B08F7"/>
    <w:rsid w:val="008B3EA5"/>
    <w:rsid w:val="008C6C9D"/>
    <w:rsid w:val="008E187F"/>
    <w:rsid w:val="008E1B0F"/>
    <w:rsid w:val="008E7288"/>
    <w:rsid w:val="008F06F4"/>
    <w:rsid w:val="0091566C"/>
    <w:rsid w:val="009279AF"/>
    <w:rsid w:val="00947D58"/>
    <w:rsid w:val="00947FB4"/>
    <w:rsid w:val="0098432A"/>
    <w:rsid w:val="00987091"/>
    <w:rsid w:val="009A5B3D"/>
    <w:rsid w:val="009B33E0"/>
    <w:rsid w:val="009B3A27"/>
    <w:rsid w:val="009F5C89"/>
    <w:rsid w:val="009F6157"/>
    <w:rsid w:val="00A00BBD"/>
    <w:rsid w:val="00A54326"/>
    <w:rsid w:val="00A74070"/>
    <w:rsid w:val="00A82B79"/>
    <w:rsid w:val="00A85268"/>
    <w:rsid w:val="00A92D17"/>
    <w:rsid w:val="00AE264F"/>
    <w:rsid w:val="00AE2780"/>
    <w:rsid w:val="00AF5BB7"/>
    <w:rsid w:val="00B03C93"/>
    <w:rsid w:val="00B058EE"/>
    <w:rsid w:val="00B20246"/>
    <w:rsid w:val="00B61837"/>
    <w:rsid w:val="00B66E4E"/>
    <w:rsid w:val="00B719C7"/>
    <w:rsid w:val="00B82F16"/>
    <w:rsid w:val="00B946E2"/>
    <w:rsid w:val="00B95987"/>
    <w:rsid w:val="00B96A00"/>
    <w:rsid w:val="00BA09CF"/>
    <w:rsid w:val="00BA2FDD"/>
    <w:rsid w:val="00BB0599"/>
    <w:rsid w:val="00BC6CE2"/>
    <w:rsid w:val="00BC7BB1"/>
    <w:rsid w:val="00BD37AC"/>
    <w:rsid w:val="00BD4B08"/>
    <w:rsid w:val="00C25DEB"/>
    <w:rsid w:val="00C436DC"/>
    <w:rsid w:val="00C52A0A"/>
    <w:rsid w:val="00C5440D"/>
    <w:rsid w:val="00C708CB"/>
    <w:rsid w:val="00CC7C02"/>
    <w:rsid w:val="00CD0A64"/>
    <w:rsid w:val="00CF448E"/>
    <w:rsid w:val="00D0095E"/>
    <w:rsid w:val="00D0774C"/>
    <w:rsid w:val="00D40697"/>
    <w:rsid w:val="00D4103C"/>
    <w:rsid w:val="00D4647C"/>
    <w:rsid w:val="00D71351"/>
    <w:rsid w:val="00DB7D5F"/>
    <w:rsid w:val="00DC3211"/>
    <w:rsid w:val="00DE6782"/>
    <w:rsid w:val="00DF0919"/>
    <w:rsid w:val="00DF5C5C"/>
    <w:rsid w:val="00E0054F"/>
    <w:rsid w:val="00E21832"/>
    <w:rsid w:val="00E53266"/>
    <w:rsid w:val="00E56A18"/>
    <w:rsid w:val="00E67AE7"/>
    <w:rsid w:val="00E83DA8"/>
    <w:rsid w:val="00E901FD"/>
    <w:rsid w:val="00E94DD3"/>
    <w:rsid w:val="00EA4875"/>
    <w:rsid w:val="00EC1C0C"/>
    <w:rsid w:val="00ED3B4A"/>
    <w:rsid w:val="00F13ADB"/>
    <w:rsid w:val="00F30DB4"/>
    <w:rsid w:val="00F33224"/>
    <w:rsid w:val="00F33AF8"/>
    <w:rsid w:val="00F44B07"/>
    <w:rsid w:val="00F52C3E"/>
    <w:rsid w:val="00F55CBE"/>
    <w:rsid w:val="00FB4D15"/>
    <w:rsid w:val="00FE1783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8B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B3EA5"/>
    <w:rPr>
      <w:b/>
      <w:bCs/>
    </w:rPr>
  </w:style>
  <w:style w:type="table" w:styleId="Tablaconcuadrcula">
    <w:name w:val="Table Grid"/>
    <w:basedOn w:val="Tablanormal"/>
    <w:uiPriority w:val="59"/>
    <w:rsid w:val="008B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2">
    <w:name w:val="Colorful List Accent 2"/>
    <w:basedOn w:val="Tablanormal"/>
    <w:uiPriority w:val="72"/>
    <w:rsid w:val="00A852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uadrculamedia3-nfasis2">
    <w:name w:val="Medium Grid 3 Accent 2"/>
    <w:basedOn w:val="Tablanormal"/>
    <w:uiPriority w:val="69"/>
    <w:rsid w:val="00A85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clara-nfasis2">
    <w:name w:val="Light Grid Accent 2"/>
    <w:basedOn w:val="Tablanormal"/>
    <w:uiPriority w:val="62"/>
    <w:rsid w:val="00A85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A852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F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202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dcterms:created xsi:type="dcterms:W3CDTF">2014-04-26T21:53:00Z</dcterms:created>
  <dcterms:modified xsi:type="dcterms:W3CDTF">2014-04-28T01:14:00Z</dcterms:modified>
</cp:coreProperties>
</file>