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1350"/>
        <w:gridCol w:w="1351"/>
        <w:gridCol w:w="1554"/>
        <w:gridCol w:w="1971"/>
        <w:gridCol w:w="1394"/>
        <w:gridCol w:w="1434"/>
      </w:tblGrid>
      <w:tr w:rsidR="00773E94" w:rsidTr="0077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773E94" w:rsidRDefault="00773E94" w:rsidP="00773E94">
            <w:pPr>
              <w:jc w:val="center"/>
            </w:pPr>
            <w:r>
              <w:t>ESTUDIO</w:t>
            </w:r>
          </w:p>
        </w:tc>
        <w:tc>
          <w:tcPr>
            <w:tcW w:w="1496" w:type="dxa"/>
          </w:tcPr>
          <w:p w:rsidR="00773E94" w:rsidRDefault="00773E94" w:rsidP="0077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ESTUDIO</w:t>
            </w:r>
          </w:p>
        </w:tc>
        <w:tc>
          <w:tcPr>
            <w:tcW w:w="1496" w:type="dxa"/>
          </w:tcPr>
          <w:p w:rsidR="00773E94" w:rsidRDefault="00773E94" w:rsidP="0077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ASOCIACIÓN</w:t>
            </w:r>
          </w:p>
        </w:tc>
        <w:tc>
          <w:tcPr>
            <w:tcW w:w="1496" w:type="dxa"/>
          </w:tcPr>
          <w:p w:rsidR="00773E94" w:rsidRDefault="00773E94" w:rsidP="0077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FÓRMULAS</w:t>
            </w:r>
          </w:p>
        </w:tc>
        <w:tc>
          <w:tcPr>
            <w:tcW w:w="1497" w:type="dxa"/>
          </w:tcPr>
          <w:p w:rsidR="00773E94" w:rsidRDefault="00773E94" w:rsidP="0077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497" w:type="dxa"/>
          </w:tcPr>
          <w:p w:rsidR="00773E94" w:rsidRDefault="00773E94" w:rsidP="0077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NIVEL DE EVIDENCIA </w:t>
            </w:r>
          </w:p>
        </w:tc>
      </w:tr>
      <w:tr w:rsidR="00773E94" w:rsidTr="0077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773E94" w:rsidRDefault="00773E94" w:rsidP="00773E94">
            <w:pPr>
              <w:jc w:val="center"/>
            </w:pPr>
            <w:r>
              <w:t>Meta análisis</w:t>
            </w:r>
          </w:p>
        </w:tc>
        <w:tc>
          <w:tcPr>
            <w:tcW w:w="1496" w:type="dxa"/>
          </w:tcPr>
          <w:p w:rsidR="00773E94" w:rsidRDefault="00773E94" w:rsidP="00773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sistémica</w:t>
            </w:r>
          </w:p>
        </w:tc>
        <w:tc>
          <w:tcPr>
            <w:tcW w:w="1496" w:type="dxa"/>
          </w:tcPr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MEDIDAS DE ASOCIACIÓN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proofErr w:type="spellStart"/>
            <w:r>
              <w:t>Odds</w:t>
            </w:r>
            <w:proofErr w:type="spellEnd"/>
            <w:r>
              <w:t>-ratio,  Riesg</w:t>
            </w:r>
            <w:r>
              <w:t xml:space="preserve">o relativo (o efecto relativo) </w:t>
            </w:r>
            <w:r>
              <w:t xml:space="preserve">Diferencia de riesgo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 xml:space="preserve">Medidas de asociación y de efecto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 xml:space="preserve">Diferencias de proporciones y NNT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 xml:space="preserve">Diferencias de medias y medias estandarizadas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 xml:space="preserve">Proporciones y Prevalencias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•Índices de fiabilidad diagnó</w:t>
            </w:r>
            <w:r>
              <w:t xml:space="preserve">stica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>Influencia del diseño en las medidas de efecto</w:t>
            </w:r>
          </w:p>
        </w:tc>
        <w:tc>
          <w:tcPr>
            <w:tcW w:w="1496" w:type="dxa"/>
          </w:tcPr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Odds</w:t>
            </w:r>
            <w:proofErr w:type="spellEnd"/>
            <w:r>
              <w:t xml:space="preserve"> ratio =(A/C)/(B/D) 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A×D/B×C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RR=  [A/(A+B)]/[C/(C+D)]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Reducción del riesgo relativo =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– RR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Diferencia de riesgos (o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Reducción absoluta del riesgo </w:t>
            </w:r>
            <w:r>
              <w:t xml:space="preserve">(RAR) (DR) = A/(A+B) - C/(C+D)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-NNT = 100/ RRA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Reducción absoluta de riesgo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 %expuestos - %no expuestos</w:t>
            </w:r>
          </w:p>
        </w:tc>
        <w:tc>
          <w:tcPr>
            <w:tcW w:w="1497" w:type="dxa"/>
          </w:tcPr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-Sesgos de </w:t>
            </w:r>
            <w:r>
              <w:t xml:space="preserve">IA publicación 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Sesgos de  selección  </w:t>
            </w:r>
          </w:p>
          <w:p w:rsidR="00773E94" w:rsidRDefault="00773E94" w:rsidP="0077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Sesgo en la extracción de datos  </w:t>
            </w:r>
          </w:p>
        </w:tc>
        <w:tc>
          <w:tcPr>
            <w:tcW w:w="1497" w:type="dxa"/>
          </w:tcPr>
          <w:p w:rsidR="00773E94" w:rsidRDefault="00773E94" w:rsidP="00773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</w:tbl>
    <w:p w:rsidR="00234CFF" w:rsidRDefault="00234CFF"/>
    <w:p w:rsidR="00773E94" w:rsidRDefault="00773E94"/>
    <w:p w:rsidR="00773E94" w:rsidRDefault="00773E94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248"/>
        <w:gridCol w:w="1443"/>
        <w:gridCol w:w="1486"/>
        <w:gridCol w:w="1971"/>
        <w:gridCol w:w="1498"/>
        <w:gridCol w:w="1408"/>
      </w:tblGrid>
      <w:tr w:rsidR="00677252" w:rsidTr="00677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1F43F0" w:rsidRDefault="001F43F0" w:rsidP="00677252">
            <w:pPr>
              <w:jc w:val="center"/>
            </w:pPr>
            <w:r>
              <w:t>ESTUDO</w:t>
            </w:r>
          </w:p>
        </w:tc>
        <w:tc>
          <w:tcPr>
            <w:tcW w:w="1496" w:type="dxa"/>
          </w:tcPr>
          <w:p w:rsidR="001F43F0" w:rsidRDefault="001F43F0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ESTUDIO</w:t>
            </w:r>
          </w:p>
        </w:tc>
        <w:tc>
          <w:tcPr>
            <w:tcW w:w="1496" w:type="dxa"/>
          </w:tcPr>
          <w:p w:rsidR="001F43F0" w:rsidRDefault="001F43F0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ASOCIACIÓN</w:t>
            </w:r>
          </w:p>
        </w:tc>
        <w:tc>
          <w:tcPr>
            <w:tcW w:w="1496" w:type="dxa"/>
          </w:tcPr>
          <w:p w:rsidR="001F43F0" w:rsidRDefault="001F43F0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FÓRMULAS</w:t>
            </w:r>
          </w:p>
        </w:tc>
        <w:tc>
          <w:tcPr>
            <w:tcW w:w="1497" w:type="dxa"/>
          </w:tcPr>
          <w:p w:rsidR="001F43F0" w:rsidRDefault="001F43F0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497" w:type="dxa"/>
          </w:tcPr>
          <w:p w:rsidR="001F43F0" w:rsidRDefault="001F43F0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 EVIDENCIA</w:t>
            </w:r>
          </w:p>
        </w:tc>
      </w:tr>
      <w:tr w:rsidR="00677252" w:rsidTr="0067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1F43F0" w:rsidRDefault="001F43F0" w:rsidP="00677252">
            <w:pPr>
              <w:jc w:val="center"/>
            </w:pPr>
            <w:r>
              <w:t>Ensayo clínico</w:t>
            </w:r>
          </w:p>
        </w:tc>
        <w:tc>
          <w:tcPr>
            <w:tcW w:w="1496" w:type="dxa"/>
          </w:tcPr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-Analítico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-Longitudinal</w:t>
            </w:r>
          </w:p>
        </w:tc>
        <w:tc>
          <w:tcPr>
            <w:tcW w:w="1496" w:type="dxa"/>
          </w:tcPr>
          <w:p w:rsidR="001F43F0" w:rsidRDefault="001F43F0" w:rsidP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-Riesgo absoluto</w:t>
            </w:r>
          </w:p>
          <w:p w:rsidR="001F43F0" w:rsidRDefault="001F43F0" w:rsidP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-Riesgo relativo</w:t>
            </w:r>
          </w:p>
          <w:p w:rsidR="001F43F0" w:rsidRDefault="001F43F0" w:rsidP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absoluta de riesgo (RRA)</w:t>
            </w:r>
          </w:p>
          <w:p w:rsidR="001F43F0" w:rsidRDefault="001F43F0" w:rsidP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-Reducción relativa de </w:t>
            </w:r>
            <w:r>
              <w:lastRenderedPageBreak/>
              <w:t>riesgo (RRR)</w:t>
            </w:r>
          </w:p>
          <w:p w:rsidR="001F43F0" w:rsidRDefault="001F43F0" w:rsidP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-Número necesario a tratar (NNT)</w:t>
            </w:r>
          </w:p>
        </w:tc>
        <w:tc>
          <w:tcPr>
            <w:tcW w:w="1496" w:type="dxa"/>
          </w:tcPr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-Riesgo absoluto= A+C/A+B+C+D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-Riesgo relativo=</w:t>
            </w:r>
            <w:r w:rsidRPr="001F43F0">
              <w:t xml:space="preserve"> [A/(A+B)]/[C/(C+D)]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-NNT=100/RRA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absoluta de riesgo=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%expuestos-%no expuestos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-Reducción relativa de riesgo= 1-RR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-Sesgo de evaluación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 por uso inadecuado de retiradas y abandonos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-Sesgo en la diseminación </w:t>
            </w:r>
            <w:r>
              <w:lastRenderedPageBreak/>
              <w:t>de resultados</w:t>
            </w:r>
          </w:p>
          <w:p w:rsidR="001F43F0" w:rsidRDefault="001F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 en la interpretación de resultados por el lector.</w:t>
            </w:r>
          </w:p>
        </w:tc>
        <w:tc>
          <w:tcPr>
            <w:tcW w:w="1497" w:type="dxa"/>
          </w:tcPr>
          <w:p w:rsidR="001F43F0" w:rsidRDefault="001F43F0" w:rsidP="00677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IB</w:t>
            </w:r>
          </w:p>
        </w:tc>
      </w:tr>
    </w:tbl>
    <w:p w:rsidR="00773E94" w:rsidRDefault="00773E94"/>
    <w:tbl>
      <w:tblPr>
        <w:tblStyle w:val="Cuadrculaclara-nfasis6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677252" w:rsidTr="003C2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677252" w:rsidRDefault="00677252" w:rsidP="00677252">
            <w:pPr>
              <w:jc w:val="center"/>
            </w:pPr>
            <w:r>
              <w:t>ESTUDIO</w:t>
            </w:r>
          </w:p>
        </w:tc>
        <w:tc>
          <w:tcPr>
            <w:tcW w:w="1496" w:type="dxa"/>
          </w:tcPr>
          <w:p w:rsidR="00677252" w:rsidRDefault="00677252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ESTUDIO</w:t>
            </w:r>
          </w:p>
        </w:tc>
        <w:tc>
          <w:tcPr>
            <w:tcW w:w="1496" w:type="dxa"/>
          </w:tcPr>
          <w:p w:rsidR="00677252" w:rsidRDefault="00677252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ASOCIACIÓN</w:t>
            </w:r>
          </w:p>
        </w:tc>
        <w:tc>
          <w:tcPr>
            <w:tcW w:w="1496" w:type="dxa"/>
          </w:tcPr>
          <w:p w:rsidR="00677252" w:rsidRDefault="00677252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FÓRMULAS</w:t>
            </w:r>
          </w:p>
        </w:tc>
        <w:tc>
          <w:tcPr>
            <w:tcW w:w="1497" w:type="dxa"/>
          </w:tcPr>
          <w:p w:rsidR="00677252" w:rsidRDefault="00677252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497" w:type="dxa"/>
          </w:tcPr>
          <w:p w:rsidR="00677252" w:rsidRDefault="00677252" w:rsidP="00677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NIVEL </w:t>
            </w:r>
            <w:r w:rsidRPr="00677252">
              <w:t>DE EVIDENCIA</w:t>
            </w:r>
          </w:p>
        </w:tc>
      </w:tr>
      <w:tr w:rsidR="003C2CD8" w:rsidTr="003C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677252" w:rsidRDefault="00677252" w:rsidP="003C2CD8">
            <w:pPr>
              <w:jc w:val="center"/>
            </w:pPr>
            <w:r>
              <w:t>Tamizaje</w:t>
            </w:r>
          </w:p>
        </w:tc>
        <w:tc>
          <w:tcPr>
            <w:tcW w:w="1496" w:type="dxa"/>
          </w:tcPr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-Ensayos aleatorizados</w:t>
            </w:r>
          </w:p>
        </w:tc>
        <w:tc>
          <w:tcPr>
            <w:tcW w:w="1496" w:type="dxa"/>
          </w:tcPr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-Exactitud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-Certeza del diagnóstico según la prueba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-Sensibilidad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-Especificidad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-VPP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-VPN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Prevalencia</w:t>
            </w:r>
          </w:p>
        </w:tc>
        <w:tc>
          <w:tcPr>
            <w:tcW w:w="1496" w:type="dxa"/>
          </w:tcPr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-Exactitud=</w:t>
            </w:r>
          </w:p>
          <w:p w:rsidR="00677252" w:rsidRDefault="003C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-Certeza del diagnóstico según la prueba=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252">
              <w:t xml:space="preserve">= </w:t>
            </w:r>
            <w:proofErr w:type="spellStart"/>
            <w:r w:rsidRPr="00677252">
              <w:t>s</w:t>
            </w:r>
            <w:r>
              <w:t>+e</w:t>
            </w:r>
            <w:proofErr w:type="spellEnd"/>
            <w:r>
              <w:t>/2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-Sensibilidad= </w:t>
            </w:r>
            <w:r w:rsidR="003C2CD8">
              <w:t>a/</w:t>
            </w:r>
            <w:proofErr w:type="spellStart"/>
            <w:r w:rsidR="003C2CD8">
              <w:t>a+c</w:t>
            </w:r>
            <w:proofErr w:type="spellEnd"/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-Especificidad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 d/</w:t>
            </w:r>
            <w:proofErr w:type="spellStart"/>
            <w:r>
              <w:t>d+b</w:t>
            </w:r>
            <w:proofErr w:type="spellEnd"/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-VPP= a/</w:t>
            </w:r>
            <w:proofErr w:type="spellStart"/>
            <w:r>
              <w:t>a+b</w:t>
            </w:r>
            <w:proofErr w:type="spellEnd"/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-VPN= d/</w:t>
            </w:r>
            <w:proofErr w:type="spellStart"/>
            <w:r>
              <w:t>c+d</w:t>
            </w:r>
            <w:proofErr w:type="spellEnd"/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-Prevalencia=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Casos nuevos + c. antiguos/total de habitantes </w:t>
            </w:r>
          </w:p>
          <w:p w:rsidR="00677252" w:rsidRDefault="0067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677252" w:rsidRDefault="003C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selección</w:t>
            </w:r>
          </w:p>
          <w:p w:rsidR="003C2CD8" w:rsidRDefault="003C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incidencia-prevalencia</w:t>
            </w:r>
          </w:p>
          <w:p w:rsidR="003C2CD8" w:rsidRDefault="003C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longitud</w:t>
            </w:r>
          </w:p>
          <w:p w:rsidR="003C2CD8" w:rsidRDefault="003C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tiempo</w:t>
            </w:r>
          </w:p>
          <w:p w:rsidR="003C2CD8" w:rsidRDefault="003C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anticipación en el diagnóstico</w:t>
            </w:r>
          </w:p>
        </w:tc>
        <w:tc>
          <w:tcPr>
            <w:tcW w:w="1497" w:type="dxa"/>
          </w:tcPr>
          <w:p w:rsidR="00677252" w:rsidRDefault="003C2CD8" w:rsidP="003C2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llA</w:t>
            </w:r>
            <w:bookmarkStart w:id="0" w:name="_GoBack"/>
            <w:bookmarkEnd w:id="0"/>
            <w:proofErr w:type="spellEnd"/>
          </w:p>
        </w:tc>
      </w:tr>
    </w:tbl>
    <w:p w:rsidR="00677252" w:rsidRDefault="00677252"/>
    <w:sectPr w:rsidR="00677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94"/>
    <w:rsid w:val="001F43F0"/>
    <w:rsid w:val="00234CFF"/>
    <w:rsid w:val="003C2CD8"/>
    <w:rsid w:val="00677252"/>
    <w:rsid w:val="007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773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5">
    <w:name w:val="Medium Shading 1 Accent 5"/>
    <w:basedOn w:val="Tablanormal"/>
    <w:uiPriority w:val="63"/>
    <w:rsid w:val="00677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77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1">
    <w:name w:val="Light Grid Accent 1"/>
    <w:basedOn w:val="Tablanormal"/>
    <w:uiPriority w:val="62"/>
    <w:rsid w:val="00677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3C2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773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5">
    <w:name w:val="Medium Shading 1 Accent 5"/>
    <w:basedOn w:val="Tablanormal"/>
    <w:uiPriority w:val="63"/>
    <w:rsid w:val="00677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77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1">
    <w:name w:val="Light Grid Accent 1"/>
    <w:basedOn w:val="Tablanormal"/>
    <w:uiPriority w:val="62"/>
    <w:rsid w:val="00677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3C2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</cp:revision>
  <dcterms:created xsi:type="dcterms:W3CDTF">2014-11-06T04:35:00Z</dcterms:created>
  <dcterms:modified xsi:type="dcterms:W3CDTF">2014-11-06T05:08:00Z</dcterms:modified>
</cp:coreProperties>
</file>