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90" w:rsidRDefault="002A0390" w:rsidP="002A0390">
      <w:pPr>
        <w:spacing w:after="0" w:line="240" w:lineRule="auto"/>
      </w:pPr>
      <w:r w:rsidRPr="002A0390">
        <w:rPr>
          <w:rFonts w:ascii="inherit" w:eastAsia="Times New Roman" w:hAnsi="inherit" w:cs="Arial"/>
          <w:color w:val="2B2B2B"/>
          <w:sz w:val="21"/>
          <w:szCs w:val="21"/>
          <w:lang w:eastAsia="es-MX"/>
        </w:rPr>
        <w:br/>
      </w:r>
      <w:r>
        <w:t xml:space="preserve">Actividad Preliminar 2 </w:t>
      </w:r>
    </w:p>
    <w:p w:rsidR="002A0390" w:rsidRDefault="002A0390" w:rsidP="002A0390">
      <w:pPr>
        <w:spacing w:after="0" w:line="240" w:lineRule="auto"/>
      </w:pPr>
    </w:p>
    <w:p w:rsidR="002A0390" w:rsidRDefault="002A0390" w:rsidP="002A0390">
      <w:pPr>
        <w:spacing w:after="0" w:line="240" w:lineRule="auto"/>
      </w:pPr>
      <w:r>
        <w:t xml:space="preserve">NOMBRE: </w:t>
      </w:r>
      <w:r w:rsidR="00A74004">
        <w:t>DANIEL ISRAEL SANCHEZ JIMENEZ</w:t>
      </w:r>
    </w:p>
    <w:p w:rsidR="002A0390" w:rsidRDefault="002A0390" w:rsidP="002A0390">
      <w:pPr>
        <w:spacing w:after="0" w:line="240" w:lineRule="auto"/>
      </w:pPr>
    </w:p>
    <w:p w:rsidR="002A0390" w:rsidRDefault="002A0390" w:rsidP="002A0390">
      <w:pPr>
        <w:spacing w:after="0" w:line="240" w:lineRule="auto"/>
      </w:pPr>
      <w:r>
        <w:t>Conteste correctamente los siguientes espacios con letra roja:</w:t>
      </w:r>
    </w:p>
    <w:p w:rsidR="002A0390" w:rsidRDefault="002A0390" w:rsidP="002A0390">
      <w:pPr>
        <w:spacing w:after="0" w:line="240" w:lineRule="auto"/>
      </w:pPr>
    </w:p>
    <w:p w:rsidR="002A0390" w:rsidRDefault="002A0390" w:rsidP="002A0390">
      <w:pPr>
        <w:spacing w:after="0" w:line="240" w:lineRule="auto"/>
      </w:pPr>
      <w:r>
        <w:t xml:space="preserve">a) Menciones los tres factores que pueden ocasionar diferencias en los resultados de un ensayo clínico aleatorizado: </w:t>
      </w:r>
    </w:p>
    <w:p w:rsidR="002A0390" w:rsidRDefault="002A0390" w:rsidP="002A0390">
      <w:pPr>
        <w:spacing w:after="0" w:line="240" w:lineRule="auto"/>
      </w:pPr>
    </w:p>
    <w:p w:rsidR="002A0390" w:rsidRDefault="002A0390" w:rsidP="002A0390">
      <w:pPr>
        <w:spacing w:after="0" w:line="240" w:lineRule="auto"/>
      </w:pPr>
      <w:r>
        <w:t xml:space="preserve">1.- </w:t>
      </w:r>
      <w:r w:rsidR="00010001">
        <w:t>EDAD</w:t>
      </w:r>
    </w:p>
    <w:p w:rsidR="002A0390" w:rsidRDefault="002A0390" w:rsidP="002A0390">
      <w:pPr>
        <w:spacing w:after="0" w:line="240" w:lineRule="auto"/>
      </w:pPr>
    </w:p>
    <w:p w:rsidR="002A0390" w:rsidRDefault="002A0390" w:rsidP="002A0390">
      <w:pPr>
        <w:spacing w:after="0" w:line="240" w:lineRule="auto"/>
      </w:pPr>
      <w:r>
        <w:t xml:space="preserve">2.- </w:t>
      </w:r>
      <w:r w:rsidR="00010001">
        <w:t>SEXO</w:t>
      </w:r>
    </w:p>
    <w:p w:rsidR="002A0390" w:rsidRDefault="002A0390" w:rsidP="002A0390">
      <w:pPr>
        <w:spacing w:after="0" w:line="240" w:lineRule="auto"/>
      </w:pPr>
    </w:p>
    <w:p w:rsidR="002A0390" w:rsidRDefault="00A74004" w:rsidP="002A0390">
      <w:pPr>
        <w:spacing w:after="0" w:line="240" w:lineRule="auto"/>
      </w:pPr>
      <w:r>
        <w:t>3.- ESTADIO DE LA ENFERMEDAD</w:t>
      </w:r>
    </w:p>
    <w:p w:rsidR="00A74004" w:rsidRDefault="00A74004" w:rsidP="002A0390">
      <w:pPr>
        <w:spacing w:after="0" w:line="240" w:lineRule="auto"/>
      </w:pPr>
    </w:p>
    <w:p w:rsidR="00A4560F" w:rsidRDefault="002A0390" w:rsidP="002A0390">
      <w:pPr>
        <w:spacing w:after="0" w:line="240" w:lineRule="auto"/>
      </w:pPr>
      <w:r>
        <w:t xml:space="preserve">b) Cuando se interpreta al valor de p pueden existir 2 tipos de errores, ¿Cómo se le llama al error que considera azar a un mayor número de asociaciones reales? </w:t>
      </w:r>
    </w:p>
    <w:p w:rsidR="00A4560F" w:rsidRDefault="00A07F53" w:rsidP="002A0390">
      <w:pPr>
        <w:spacing w:after="0" w:line="240" w:lineRule="auto"/>
      </w:pPr>
      <w:r>
        <w:t xml:space="preserve">ERROR TIPO II BETA CORRESPONDE A </w:t>
      </w:r>
      <w:r w:rsidR="00A4560F">
        <w:t>FALSO NEGATIVO</w:t>
      </w:r>
    </w:p>
    <w:p w:rsidR="002A0390" w:rsidRDefault="002A0390" w:rsidP="002A0390">
      <w:pPr>
        <w:spacing w:after="0" w:line="240" w:lineRule="auto"/>
      </w:pPr>
    </w:p>
    <w:p w:rsidR="002A0390" w:rsidRDefault="002A0390" w:rsidP="002A0390">
      <w:pPr>
        <w:spacing w:after="0" w:line="240" w:lineRule="auto"/>
      </w:pPr>
      <w:r>
        <w:t xml:space="preserve">c) ¿Cual estudio es mejor? </w:t>
      </w:r>
      <w:r w:rsidR="00A07F53">
        <w:t xml:space="preserve"> EL PRIMER ESTUDIO ES MEJOR PORQUE TIENE MENOS ERROR CON P &lt;.01</w:t>
      </w:r>
    </w:p>
    <w:p w:rsidR="00A07F53" w:rsidRDefault="00A07F53" w:rsidP="002A0390">
      <w:pPr>
        <w:spacing w:after="0" w:line="240" w:lineRule="auto"/>
      </w:pPr>
    </w:p>
    <w:p w:rsidR="002A0390" w:rsidRDefault="002A0390" w:rsidP="002A0390">
      <w:pPr>
        <w:spacing w:after="0" w:line="240" w:lineRule="auto"/>
      </w:pPr>
      <w:r>
        <w:t xml:space="preserve">1.-) Se realizó un estudio con </w:t>
      </w:r>
      <w:proofErr w:type="spellStart"/>
      <w:r>
        <w:t>amantadina</w:t>
      </w:r>
      <w:proofErr w:type="spellEnd"/>
      <w: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2A0390" w:rsidRDefault="002A0390" w:rsidP="002A0390">
      <w:pPr>
        <w:spacing w:after="0" w:line="240" w:lineRule="auto"/>
      </w:pPr>
    </w:p>
    <w:p w:rsidR="002A0390" w:rsidRDefault="002A0390" w:rsidP="002A0390">
      <w:pPr>
        <w:spacing w:after="0" w:line="240" w:lineRule="auto"/>
      </w:pPr>
      <w:r>
        <w:t xml:space="preserve">2.- Se realizó un estudio con antigripal con </w:t>
      </w:r>
      <w:proofErr w:type="spellStart"/>
      <w:r>
        <w:t>amocixilina</w:t>
      </w:r>
      <w:proofErr w:type="spellEnd"/>
      <w:r>
        <w:t xml:space="preserve"> + ácido </w:t>
      </w:r>
      <w:proofErr w:type="spellStart"/>
      <w:r>
        <w:t>clavulanico</w:t>
      </w:r>
      <w:proofErr w:type="spellEnd"/>
      <w:r>
        <w:t xml:space="preserve"> vs amoxicilina en el primer grupo de redujo el cuadro infeccioso de </w:t>
      </w:r>
      <w:proofErr w:type="spellStart"/>
      <w:r>
        <w:t>faringoamigdalitis</w:t>
      </w:r>
      <w:proofErr w:type="spellEnd"/>
      <w:r>
        <w:t xml:space="preserve"> de 7 días a 3 disminuyendo el riesgo de complicaciones como otitis media y en el segundo se redujo el cuadro a 5 días con una p menor a 0.05. </w:t>
      </w:r>
    </w:p>
    <w:p w:rsidR="002A0390" w:rsidRDefault="002A0390" w:rsidP="002A0390">
      <w:pPr>
        <w:spacing w:after="0" w:line="240" w:lineRule="auto"/>
      </w:pPr>
    </w:p>
    <w:p w:rsidR="00AC4005" w:rsidRDefault="002A0390" w:rsidP="002A0390">
      <w:pPr>
        <w:spacing w:after="0" w:line="240" w:lineRule="auto"/>
      </w:pPr>
      <w:r>
        <w:t xml:space="preserve">d) ¿Cuál de los dos ejemplos tiene mayor significancia estadística? </w:t>
      </w:r>
      <w:r w:rsidR="00AC4005">
        <w:t>EL PRIMERO PORQUE TIENE UN MARGEN DE SEGURIDAD DEL 99% A ERRORES.</w:t>
      </w:r>
    </w:p>
    <w:p w:rsidR="00AC4005" w:rsidRDefault="00AC4005" w:rsidP="002A0390">
      <w:pPr>
        <w:spacing w:after="0" w:line="240" w:lineRule="auto"/>
      </w:pPr>
    </w:p>
    <w:p w:rsidR="002A0390" w:rsidRDefault="002A0390" w:rsidP="002A0390">
      <w:pPr>
        <w:spacing w:after="0" w:line="240" w:lineRule="auto"/>
      </w:pPr>
      <w:r>
        <w:t xml:space="preserve">e) En el siguiente ejemplo calcule el riesgo relativo, el riesgo absoluto y el NNT </w:t>
      </w:r>
    </w:p>
    <w:p w:rsidR="002A0390" w:rsidRDefault="002A0390" w:rsidP="002A0390">
      <w:pPr>
        <w:spacing w:after="0" w:line="240" w:lineRule="auto"/>
      </w:pPr>
    </w:p>
    <w:p w:rsidR="002A0390" w:rsidRDefault="002A0390" w:rsidP="002A0390">
      <w:pPr>
        <w:spacing w:after="0" w:line="240" w:lineRule="auto"/>
      </w:pPr>
      <w:r>
        <w:t xml:space="preserve">Se realizó un estudio a 10 años para comparar la incidencia de mortalidad en el grupo de pacientes pos infarto que usaban ARA2 (LOSARTAN) vs PLACEBO en el primer grupo la mortalidad tuvo una incidencia de 45% y en el segundo de 60% </w:t>
      </w:r>
    </w:p>
    <w:p w:rsidR="00161219" w:rsidRDefault="00161219" w:rsidP="002A0390">
      <w:pPr>
        <w:spacing w:after="0" w:line="240" w:lineRule="auto"/>
      </w:pPr>
    </w:p>
    <w:p w:rsidR="00D82167" w:rsidRDefault="00161219" w:rsidP="002A0390">
      <w:pPr>
        <w:spacing w:after="0" w:line="240" w:lineRule="auto"/>
      </w:pPr>
      <w:r>
        <w:t>1.- RR</w:t>
      </w:r>
      <w:r w:rsidR="00394C47">
        <w:t xml:space="preserve"> </w:t>
      </w:r>
      <w:r w:rsidR="00D82167">
        <w:t xml:space="preserve">(307/3051) / (420/3054) = </w:t>
      </w:r>
    </w:p>
    <w:p w:rsidR="00161219" w:rsidRDefault="00BF1ED5" w:rsidP="00D82167">
      <w:pPr>
        <w:spacing w:after="0" w:line="240" w:lineRule="auto"/>
        <w:ind w:firstLine="708"/>
      </w:pPr>
      <w:r>
        <w:t xml:space="preserve">0.100 /  </w:t>
      </w:r>
      <w:r w:rsidR="00D82167">
        <w:t>0.137</w:t>
      </w:r>
      <w:r>
        <w:t xml:space="preserve"> =</w:t>
      </w:r>
    </w:p>
    <w:p w:rsidR="00BF1ED5" w:rsidRDefault="00BF1ED5" w:rsidP="00D82167">
      <w:pPr>
        <w:spacing w:after="0" w:line="240" w:lineRule="auto"/>
        <w:ind w:firstLine="708"/>
      </w:pPr>
      <w:r>
        <w:tab/>
        <w:t xml:space="preserve"> .73</w:t>
      </w:r>
    </w:p>
    <w:p w:rsidR="002A0390" w:rsidRDefault="002A0390" w:rsidP="002A0390">
      <w:pPr>
        <w:spacing w:after="0" w:line="240" w:lineRule="auto"/>
      </w:pPr>
    </w:p>
    <w:p w:rsidR="002A0390" w:rsidRDefault="00D565B4" w:rsidP="002A0390">
      <w:pPr>
        <w:spacing w:after="0" w:line="240" w:lineRule="auto"/>
      </w:pPr>
      <w:r>
        <w:t>2.</w:t>
      </w:r>
      <w:r w:rsidR="002A0390">
        <w:t xml:space="preserve">- RRR </w:t>
      </w:r>
      <w:r w:rsidR="002C2EF9">
        <w:t xml:space="preserve"> 420/3054 – </w:t>
      </w:r>
      <w:r>
        <w:t>(</w:t>
      </w:r>
      <w:r w:rsidR="002C2EF9">
        <w:t>307/3051</w:t>
      </w:r>
      <w:r>
        <w:t>)</w:t>
      </w:r>
      <w:r w:rsidR="002C2EF9">
        <w:t xml:space="preserve"> / </w:t>
      </w:r>
      <w:r>
        <w:t>(</w:t>
      </w:r>
      <w:r w:rsidR="002C2EF9">
        <w:t>420/</w:t>
      </w:r>
      <w:r>
        <w:t>3054) = .036 / .0137 = .267 X 100 = 26.7%</w:t>
      </w:r>
    </w:p>
    <w:p w:rsidR="00D565B4" w:rsidRDefault="00D565B4" w:rsidP="002A0390">
      <w:pPr>
        <w:spacing w:after="0" w:line="240" w:lineRule="auto"/>
      </w:pPr>
    </w:p>
    <w:p w:rsidR="002A0390" w:rsidRDefault="00D565B4" w:rsidP="002A0390">
      <w:pPr>
        <w:spacing w:after="0" w:line="240" w:lineRule="auto"/>
      </w:pPr>
      <w:r>
        <w:t>3</w:t>
      </w:r>
      <w:r w:rsidR="002A0390">
        <w:t xml:space="preserve">.- RRA </w:t>
      </w:r>
      <w:r>
        <w:t>420/3054 – 307/3051 = .137 - .100 = .037 X 100 = 3.7%</w:t>
      </w:r>
    </w:p>
    <w:p w:rsidR="002A0390" w:rsidRDefault="002A0390" w:rsidP="002A0390">
      <w:pPr>
        <w:spacing w:after="0" w:line="240" w:lineRule="auto"/>
      </w:pPr>
    </w:p>
    <w:p w:rsidR="00D565B4" w:rsidRDefault="00B57D9C" w:rsidP="002A0390">
      <w:pPr>
        <w:spacing w:after="0" w:line="240" w:lineRule="auto"/>
      </w:pPr>
      <w:r>
        <w:t>4</w:t>
      </w:r>
      <w:r w:rsidR="002A0390">
        <w:t xml:space="preserve">.- NNT </w:t>
      </w:r>
      <w:r w:rsidR="00D565B4">
        <w:t xml:space="preserve">  1/ (420/3054) – (307/3051) =</w:t>
      </w:r>
    </w:p>
    <w:p w:rsidR="00D565B4" w:rsidRDefault="00D565B4" w:rsidP="00D565B4">
      <w:pPr>
        <w:spacing w:after="0" w:line="240" w:lineRule="auto"/>
        <w:ind w:left="708" w:firstLine="708"/>
      </w:pPr>
      <w:r>
        <w:t xml:space="preserve">1 / (.0137 - .100) = </w:t>
      </w:r>
    </w:p>
    <w:p w:rsidR="00D565B4" w:rsidRDefault="00D565B4" w:rsidP="002A0390">
      <w:pPr>
        <w:spacing w:after="0" w:line="240" w:lineRule="auto"/>
      </w:pPr>
      <w:r>
        <w:tab/>
      </w:r>
      <w:r>
        <w:tab/>
      </w:r>
      <w:r>
        <w:tab/>
        <w:t>27</w:t>
      </w:r>
    </w:p>
    <w:p w:rsidR="002A0390" w:rsidRDefault="002A0390" w:rsidP="002A0390">
      <w:pPr>
        <w:spacing w:after="0" w:line="240" w:lineRule="auto"/>
      </w:pPr>
    </w:p>
    <w:p w:rsidR="00D565B4" w:rsidRDefault="00D565B4" w:rsidP="002A0390">
      <w:pPr>
        <w:spacing w:after="0" w:line="240" w:lineRule="auto"/>
      </w:pPr>
    </w:p>
    <w:p w:rsidR="002A0390" w:rsidRDefault="002A0390" w:rsidP="002A0390">
      <w:pPr>
        <w:spacing w:after="0" w:line="240" w:lineRule="auto"/>
      </w:pPr>
      <w:r>
        <w:t xml:space="preserve">f) De acuerdo al ejemplo hipotético anterior usaría usted </w:t>
      </w:r>
      <w:proofErr w:type="spellStart"/>
      <w:r>
        <w:t>losartan</w:t>
      </w:r>
      <w:proofErr w:type="spellEnd"/>
      <w:r>
        <w:t xml:space="preserve"> en sus paciente</w:t>
      </w:r>
      <w:bookmarkStart w:id="0" w:name="_GoBack"/>
      <w:bookmarkEnd w:id="0"/>
      <w:r>
        <w:t xml:space="preserve">s pos infartados y ¿por qué? </w:t>
      </w:r>
    </w:p>
    <w:p w:rsidR="00D565B4" w:rsidRDefault="00D565B4" w:rsidP="002A0390">
      <w:pPr>
        <w:spacing w:after="0" w:line="240" w:lineRule="auto"/>
      </w:pPr>
    </w:p>
    <w:p w:rsidR="00D565B4" w:rsidRPr="002A0390" w:rsidRDefault="00D565B4" w:rsidP="002A0390">
      <w:pPr>
        <w:spacing w:after="0" w:line="240" w:lineRule="auto"/>
        <w:rPr>
          <w:rFonts w:ascii="inherit" w:eastAsia="Times New Roman" w:hAnsi="inherit" w:cs="Arial"/>
          <w:color w:val="2B2B2B"/>
          <w:sz w:val="21"/>
          <w:szCs w:val="21"/>
          <w:lang w:eastAsia="es-MX"/>
        </w:rPr>
      </w:pPr>
      <w:r>
        <w:t>SI, EL TRATAMIENTO PUEDE SER UTILIZADO YA</w:t>
      </w:r>
      <w:r w:rsidR="00B57D9C">
        <w:t xml:space="preserve"> QUE</w:t>
      </w:r>
      <w:r>
        <w:t xml:space="preserve"> EL RIESGO ES MINIMO Y MENOR A 1</w:t>
      </w:r>
      <w:r w:rsidR="00B57D9C">
        <w:t xml:space="preserve"> ENTONCES NO TIENE MUCHA RELEVANCIA EN EL ESTUDIO.</w:t>
      </w:r>
    </w:p>
    <w:p w:rsidR="00B430BF" w:rsidRDefault="00A74004"/>
    <w:p w:rsidR="006338C4" w:rsidRDefault="006338C4">
      <w:r>
        <w:t>BIBLIOGRAFIA</w:t>
      </w:r>
    </w:p>
    <w:p w:rsidR="006338C4" w:rsidRDefault="00A74004">
      <w:r w:rsidRPr="00A74004">
        <w:t>http://www.scielo.cl/pdf/rchcir/v60n1/art18.pdf</w:t>
      </w:r>
    </w:p>
    <w:p w:rsidR="00A74004" w:rsidRDefault="00A74004">
      <w:r w:rsidRPr="00A74004">
        <w:t>http://www.scielo.br/pdf/spm/v46n6/22570.pdf</w:t>
      </w:r>
    </w:p>
    <w:p w:rsidR="00A74004" w:rsidRDefault="00A74004">
      <w:r w:rsidRPr="00A74004">
        <w:t>http://paginas.facmed.unam.mx/deptos/sp/wp-content/uploads/2015/11/U12_anexo7_presvelasco_epiclin.pdf</w:t>
      </w:r>
    </w:p>
    <w:p w:rsidR="00A74004" w:rsidRDefault="00A74004"/>
    <w:p w:rsidR="00A74004" w:rsidRDefault="00A74004"/>
    <w:sectPr w:rsidR="00A740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90"/>
    <w:rsid w:val="00010001"/>
    <w:rsid w:val="00161219"/>
    <w:rsid w:val="002054FA"/>
    <w:rsid w:val="002A0390"/>
    <w:rsid w:val="002C2EF9"/>
    <w:rsid w:val="002E32FC"/>
    <w:rsid w:val="00394C47"/>
    <w:rsid w:val="005745DB"/>
    <w:rsid w:val="006338C4"/>
    <w:rsid w:val="00896463"/>
    <w:rsid w:val="00A07F53"/>
    <w:rsid w:val="00A4560F"/>
    <w:rsid w:val="00A74004"/>
    <w:rsid w:val="00AC4005"/>
    <w:rsid w:val="00B57D9C"/>
    <w:rsid w:val="00BF1ED5"/>
    <w:rsid w:val="00D565B4"/>
    <w:rsid w:val="00D82167"/>
    <w:rsid w:val="00D87001"/>
    <w:rsid w:val="00DB4E96"/>
    <w:rsid w:val="00F04685"/>
    <w:rsid w:val="00F749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E9C2"/>
  <w15:chartTrackingRefBased/>
  <w15:docId w15:val="{76B8AB24-9DE7-4BB2-8464-FC706A0A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4004"/>
    <w:rPr>
      <w:color w:val="0563C1" w:themeColor="hyperlink"/>
      <w:u w:val="single"/>
    </w:rPr>
  </w:style>
  <w:style w:type="character" w:styleId="Mention">
    <w:name w:val="Mention"/>
    <w:basedOn w:val="DefaultParagraphFont"/>
    <w:uiPriority w:val="99"/>
    <w:semiHidden/>
    <w:unhideWhenUsed/>
    <w:rsid w:val="00A7400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6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2</Pages>
  <Words>364</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SHADANY</dc:creator>
  <cp:keywords/>
  <dc:description/>
  <cp:lastModifiedBy>SHADANY</cp:lastModifiedBy>
  <cp:revision>2</cp:revision>
  <dcterms:created xsi:type="dcterms:W3CDTF">2017-03-07T20:23:00Z</dcterms:created>
  <dcterms:modified xsi:type="dcterms:W3CDTF">2017-03-10T03:46:00Z</dcterms:modified>
</cp:coreProperties>
</file>