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DA" w:rsidRDefault="005D0B10">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7164070" cy="945007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164070" cy="9450070"/>
                    </a:xfrm>
                    <a:prstGeom prst="rect">
                      <a:avLst/>
                    </a:prstGeom>
                    <a:noFill/>
                  </pic:spPr>
                </pic:pic>
              </a:graphicData>
            </a:graphic>
          </wp:anchor>
        </w:drawing>
      </w:r>
      <w:r w:rsidR="00003E23">
        <w:rPr>
          <w:noProof/>
        </w:rPr>
        <w:t>Rafael Farit Valle Arvizu</w:t>
      </w:r>
    </w:p>
    <w:p w:rsidR="002F39DA" w:rsidRDefault="002F39DA">
      <w:pPr>
        <w:widowControl w:val="0"/>
        <w:autoSpaceDE w:val="0"/>
        <w:autoSpaceDN w:val="0"/>
        <w:adjustRightInd w:val="0"/>
        <w:spacing w:after="0" w:line="1" w:lineRule="exact"/>
        <w:rPr>
          <w:rFonts w:ascii="Times New Roman" w:hAnsi="Times New Roman" w:cs="Times New Roman"/>
          <w:sz w:val="24"/>
          <w:szCs w:val="24"/>
        </w:rPr>
      </w:pPr>
    </w:p>
    <w:p w:rsidR="002F39DA" w:rsidRDefault="00003E23">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sz w:val="24"/>
          <w:szCs w:val="24"/>
        </w:rPr>
        <w:t>Hospital Civil Fray Antonio Alcalde</w:t>
      </w:r>
    </w:p>
    <w:p w:rsidR="002F39DA" w:rsidRDefault="002F39DA">
      <w:pPr>
        <w:widowControl w:val="0"/>
        <w:autoSpaceDE w:val="0"/>
        <w:autoSpaceDN w:val="0"/>
        <w:adjustRightInd w:val="0"/>
        <w:spacing w:after="0" w:line="200" w:lineRule="exact"/>
        <w:rPr>
          <w:rFonts w:ascii="Times New Roman" w:hAnsi="Times New Roman" w:cs="Times New Roman"/>
          <w:sz w:val="24"/>
          <w:szCs w:val="24"/>
        </w:rPr>
      </w:pPr>
    </w:p>
    <w:p w:rsidR="002F39DA" w:rsidRDefault="002F39DA">
      <w:pPr>
        <w:widowControl w:val="0"/>
        <w:autoSpaceDE w:val="0"/>
        <w:autoSpaceDN w:val="0"/>
        <w:adjustRightInd w:val="0"/>
        <w:spacing w:after="0" w:line="367" w:lineRule="exact"/>
        <w:rPr>
          <w:rFonts w:ascii="Times New Roman" w:hAnsi="Times New Roman" w:cs="Times New Roman"/>
          <w:sz w:val="24"/>
          <w:szCs w:val="24"/>
        </w:rPr>
      </w:pPr>
    </w:p>
    <w:p w:rsidR="002F39DA" w:rsidRDefault="002F39DA">
      <w:pPr>
        <w:widowControl w:val="0"/>
        <w:autoSpaceDE w:val="0"/>
        <w:autoSpaceDN w:val="0"/>
        <w:adjustRightInd w:val="0"/>
        <w:spacing w:after="0" w:line="239" w:lineRule="auto"/>
        <w:ind w:left="60"/>
        <w:rPr>
          <w:rFonts w:ascii="Times New Roman" w:hAnsi="Times New Roman" w:cs="Times New Roman"/>
          <w:sz w:val="24"/>
          <w:szCs w:val="24"/>
        </w:rPr>
      </w:pPr>
      <w:r>
        <w:rPr>
          <w:rFonts w:ascii="Century Gothic" w:hAnsi="Century Gothic" w:cs="Century Gothic"/>
          <w:b/>
          <w:bCs/>
        </w:rPr>
        <w:t>Actividad Preliminar 2</w:t>
      </w:r>
    </w:p>
    <w:p w:rsidR="002F39DA" w:rsidRDefault="002F39DA">
      <w:pPr>
        <w:widowControl w:val="0"/>
        <w:autoSpaceDE w:val="0"/>
        <w:autoSpaceDN w:val="0"/>
        <w:adjustRightInd w:val="0"/>
        <w:spacing w:after="0" w:line="183" w:lineRule="exact"/>
        <w:rPr>
          <w:rFonts w:ascii="Times New Roman" w:hAnsi="Times New Roman" w:cs="Times New Roman"/>
          <w:sz w:val="24"/>
          <w:szCs w:val="24"/>
        </w:rPr>
      </w:pPr>
    </w:p>
    <w:p w:rsidR="002F39DA" w:rsidRDefault="002F39D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Conteste correctamente los siguientes espacios con letra roja:</w:t>
      </w:r>
    </w:p>
    <w:p w:rsidR="002F39DA" w:rsidRDefault="002F39DA">
      <w:pPr>
        <w:widowControl w:val="0"/>
        <w:autoSpaceDE w:val="0"/>
        <w:autoSpaceDN w:val="0"/>
        <w:adjustRightInd w:val="0"/>
        <w:spacing w:after="0" w:line="244"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21" w:lineRule="auto"/>
        <w:jc w:val="both"/>
        <w:rPr>
          <w:rFonts w:ascii="Times New Roman" w:hAnsi="Times New Roman" w:cs="Times New Roman"/>
          <w:sz w:val="24"/>
          <w:szCs w:val="24"/>
        </w:rPr>
      </w:pPr>
      <w:r>
        <w:rPr>
          <w:rFonts w:ascii="Century Gothic" w:hAnsi="Century Gothic" w:cs="Century Gothic"/>
        </w:rPr>
        <w:t>a) Menciones los tres factores que pueden ocasionar diferencias en los resultados de un ensayo clínico aleatorizado:</w:t>
      </w:r>
    </w:p>
    <w:p w:rsidR="002F39DA" w:rsidRDefault="002F39DA">
      <w:pPr>
        <w:widowControl w:val="0"/>
        <w:autoSpaceDE w:val="0"/>
        <w:autoSpaceDN w:val="0"/>
        <w:adjustRightInd w:val="0"/>
        <w:spacing w:after="0" w:line="183" w:lineRule="exact"/>
        <w:rPr>
          <w:rFonts w:ascii="Times New Roman" w:hAnsi="Times New Roman" w:cs="Times New Roman"/>
          <w:sz w:val="24"/>
          <w:szCs w:val="24"/>
        </w:rPr>
      </w:pPr>
    </w:p>
    <w:p w:rsidR="002F39DA" w:rsidRDefault="002F39D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 xml:space="preserve">1.- </w:t>
      </w:r>
      <w:r>
        <w:rPr>
          <w:rFonts w:ascii="Century Gothic" w:hAnsi="Century Gothic" w:cs="Century Gothic"/>
          <w:color w:val="FF0000"/>
        </w:rPr>
        <w:t>Selección de la muestra (pacientes)</w:t>
      </w:r>
    </w:p>
    <w:p w:rsidR="002F39DA" w:rsidRDefault="002F39DA">
      <w:pPr>
        <w:widowControl w:val="0"/>
        <w:autoSpaceDE w:val="0"/>
        <w:autoSpaceDN w:val="0"/>
        <w:adjustRightInd w:val="0"/>
        <w:spacing w:after="0" w:line="183" w:lineRule="exact"/>
        <w:rPr>
          <w:rFonts w:ascii="Times New Roman" w:hAnsi="Times New Roman" w:cs="Times New Roman"/>
          <w:sz w:val="24"/>
          <w:szCs w:val="24"/>
        </w:rPr>
      </w:pPr>
    </w:p>
    <w:p w:rsidR="002F39DA" w:rsidRDefault="002F39D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 xml:space="preserve">2.- </w:t>
      </w:r>
      <w:r>
        <w:rPr>
          <w:rFonts w:ascii="Century Gothic" w:hAnsi="Century Gothic" w:cs="Century Gothic"/>
          <w:color w:val="FF0000"/>
        </w:rPr>
        <w:t>Asignación de los tratamientos</w:t>
      </w:r>
    </w:p>
    <w:p w:rsidR="002F39DA" w:rsidRDefault="002F39DA">
      <w:pPr>
        <w:widowControl w:val="0"/>
        <w:autoSpaceDE w:val="0"/>
        <w:autoSpaceDN w:val="0"/>
        <w:adjustRightInd w:val="0"/>
        <w:spacing w:after="0" w:line="183" w:lineRule="exact"/>
        <w:rPr>
          <w:rFonts w:ascii="Times New Roman" w:hAnsi="Times New Roman" w:cs="Times New Roman"/>
          <w:sz w:val="24"/>
          <w:szCs w:val="24"/>
        </w:rPr>
      </w:pPr>
    </w:p>
    <w:p w:rsidR="002F39DA" w:rsidRDefault="002F39D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 xml:space="preserve">3.- </w:t>
      </w:r>
      <w:r>
        <w:rPr>
          <w:rFonts w:ascii="Century Gothic" w:hAnsi="Century Gothic" w:cs="Century Gothic"/>
          <w:color w:val="FF0000"/>
        </w:rPr>
        <w:t>Aleatorización/ Cegamiento</w:t>
      </w:r>
    </w:p>
    <w:p w:rsidR="002F39DA" w:rsidRDefault="002F39DA">
      <w:pPr>
        <w:widowControl w:val="0"/>
        <w:autoSpaceDE w:val="0"/>
        <w:autoSpaceDN w:val="0"/>
        <w:adjustRightInd w:val="0"/>
        <w:spacing w:after="0" w:line="245"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21" w:lineRule="auto"/>
        <w:jc w:val="both"/>
        <w:rPr>
          <w:rFonts w:ascii="Times New Roman" w:hAnsi="Times New Roman" w:cs="Times New Roman"/>
          <w:sz w:val="24"/>
          <w:szCs w:val="24"/>
        </w:rPr>
      </w:pPr>
      <w:r>
        <w:rPr>
          <w:rFonts w:ascii="Century Gothic" w:hAnsi="Century Gothic" w:cs="Century Gothic"/>
        </w:rPr>
        <w:t>b) Cuando se interpreta al valor de P pueden existir 2 tipos de errores, ¿Cómo se le llama al error que considera azar a un mayor número de asociaciones reales?</w:t>
      </w:r>
    </w:p>
    <w:p w:rsidR="002F39DA" w:rsidRDefault="002F39DA">
      <w:pPr>
        <w:widowControl w:val="0"/>
        <w:autoSpaceDE w:val="0"/>
        <w:autoSpaceDN w:val="0"/>
        <w:adjustRightInd w:val="0"/>
        <w:spacing w:after="0" w:line="245"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color w:val="FF0000"/>
        </w:rPr>
        <w:t>Error Alfa. Si en la comparación estadística resulta un valor de p menor que el error alfa establecido a priori, rechazamos la hipótesis de nulidad y abrazamos la hipótesis alternativa: existen diferencias “significativas” entre los tratamientos</w:t>
      </w:r>
    </w:p>
    <w:p w:rsidR="002F39DA" w:rsidRDefault="002F39DA">
      <w:pPr>
        <w:widowControl w:val="0"/>
        <w:autoSpaceDE w:val="0"/>
        <w:autoSpaceDN w:val="0"/>
        <w:adjustRightInd w:val="0"/>
        <w:spacing w:after="0" w:line="184" w:lineRule="exact"/>
        <w:rPr>
          <w:rFonts w:ascii="Times New Roman" w:hAnsi="Times New Roman" w:cs="Times New Roman"/>
          <w:sz w:val="24"/>
          <w:szCs w:val="24"/>
        </w:rPr>
      </w:pPr>
    </w:p>
    <w:p w:rsidR="002F39DA" w:rsidRDefault="002F39D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c) ¿Cual estudio es mejor?</w:t>
      </w:r>
    </w:p>
    <w:p w:rsidR="002F39DA" w:rsidRDefault="002F39DA">
      <w:pPr>
        <w:widowControl w:val="0"/>
        <w:autoSpaceDE w:val="0"/>
        <w:autoSpaceDN w:val="0"/>
        <w:adjustRightInd w:val="0"/>
        <w:spacing w:after="0" w:line="244"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Century Gothic" w:hAnsi="Century Gothic" w:cs="Century Gothic"/>
          <w:color w:val="FF0000"/>
        </w:rPr>
        <w:t>Meta análisis, ya que engloba los resultados de diferentes estudios de investigación de una hipótesis en común, disminuyendo el sesgo y tomando en cuenta diferentes parámetros, es decir toda la información que hay hasta el momento del tema a estudiar.</w:t>
      </w:r>
    </w:p>
    <w:p w:rsidR="002F39DA" w:rsidRDefault="002F39DA">
      <w:pPr>
        <w:widowControl w:val="0"/>
        <w:autoSpaceDE w:val="0"/>
        <w:autoSpaceDN w:val="0"/>
        <w:adjustRightInd w:val="0"/>
        <w:spacing w:after="0" w:line="244"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Century Gothic" w:hAnsi="Century Gothic" w:cs="Century Gothic"/>
        </w:rPr>
        <w:t>1.-) Se realizó un estudio con amantadina vs placebo para observar la curación de un resfriado común, se encontró que en el grupo con el antiviral el cuadro se redujo de 5 días a 3 y en el grupo con placebo el cuadro clínico duro entre 4 y 6 días de duración. Con una P menor a 0.01.</w:t>
      </w:r>
    </w:p>
    <w:p w:rsidR="002F39DA" w:rsidRDefault="002F39DA">
      <w:pPr>
        <w:widowControl w:val="0"/>
        <w:autoSpaceDE w:val="0"/>
        <w:autoSpaceDN w:val="0"/>
        <w:adjustRightInd w:val="0"/>
        <w:spacing w:after="0" w:line="246"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Century Gothic" w:hAnsi="Century Gothic" w:cs="Century Gothic"/>
        </w:rPr>
        <w:t>2.- Se realizo un estudio con antigripal con amocixilina + ácido clavulanico vs amoxicilina en el primer grupo de redujo el cuadro infecciosa de faringoamigdalitis de 7 días a 3 disminuyendo el riesgo de complicaciones como otitis media y en el segundo se redujo el cuadro a 5 días con una P menor a 0.05.</w:t>
      </w:r>
    </w:p>
    <w:p w:rsidR="002F39DA" w:rsidRDefault="002F39DA">
      <w:pPr>
        <w:widowControl w:val="0"/>
        <w:autoSpaceDE w:val="0"/>
        <w:autoSpaceDN w:val="0"/>
        <w:adjustRightInd w:val="0"/>
        <w:spacing w:after="0" w:line="184" w:lineRule="exact"/>
        <w:rPr>
          <w:rFonts w:ascii="Times New Roman" w:hAnsi="Times New Roman" w:cs="Times New Roman"/>
          <w:sz w:val="24"/>
          <w:szCs w:val="24"/>
        </w:rPr>
      </w:pPr>
    </w:p>
    <w:p w:rsidR="002F39DA" w:rsidRDefault="002F39DA">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d) ¿Cuál de los dos ejemplos tiene mayor significancia estadística?</w:t>
      </w:r>
    </w:p>
    <w:p w:rsidR="002F39DA" w:rsidRDefault="002F39DA">
      <w:pPr>
        <w:widowControl w:val="0"/>
        <w:autoSpaceDE w:val="0"/>
        <w:autoSpaceDN w:val="0"/>
        <w:adjustRightInd w:val="0"/>
        <w:spacing w:after="0" w:line="243"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color w:val="FF0000"/>
        </w:rPr>
        <w:t>El segundo, ya que los resultados evaluados inicialmente en los días de duración en el segundo ya son representativos por 2 días de diferencia, en cambio en el primero la variabilidad es mínima, y el margen de error es del 5%.</w:t>
      </w:r>
    </w:p>
    <w:p w:rsidR="002F39DA" w:rsidRDefault="002F39DA">
      <w:pPr>
        <w:widowControl w:val="0"/>
        <w:autoSpaceDE w:val="0"/>
        <w:autoSpaceDN w:val="0"/>
        <w:adjustRightInd w:val="0"/>
        <w:spacing w:after="0" w:line="182" w:lineRule="exact"/>
        <w:rPr>
          <w:rFonts w:ascii="Times New Roman" w:hAnsi="Times New Roman" w:cs="Times New Roman"/>
          <w:sz w:val="24"/>
          <w:szCs w:val="24"/>
        </w:rPr>
      </w:pPr>
    </w:p>
    <w:p w:rsidR="002F39DA" w:rsidRDefault="002F39DA">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e) En el siguiente ejemplo calcule el riesgo relativo, el riesgo absoluto y el NNT</w:t>
      </w:r>
    </w:p>
    <w:p w:rsidR="002F39DA" w:rsidRDefault="002F39DA">
      <w:pPr>
        <w:widowControl w:val="0"/>
        <w:autoSpaceDE w:val="0"/>
        <w:autoSpaceDN w:val="0"/>
        <w:adjustRightInd w:val="0"/>
        <w:spacing w:after="0" w:line="243"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rPr>
        <w:t>Se realizó un estudio a 10 años para comparar la incidencia de mortalidad en el grupo de pacientes pos infarto que usaban ARA2 (LOSARTAN) vs PLACEBO en el primer grupo la mortalidad tuvo una incidencia de 45% y en el segundo de 60%</w:t>
      </w:r>
    </w:p>
    <w:p w:rsidR="002F39DA" w:rsidRDefault="002F39DA">
      <w:pPr>
        <w:widowControl w:val="0"/>
        <w:autoSpaceDE w:val="0"/>
        <w:autoSpaceDN w:val="0"/>
        <w:adjustRightInd w:val="0"/>
        <w:spacing w:after="0" w:line="184" w:lineRule="exact"/>
        <w:rPr>
          <w:rFonts w:ascii="Times New Roman" w:hAnsi="Times New Roman" w:cs="Times New Roman"/>
          <w:sz w:val="24"/>
          <w:szCs w:val="24"/>
        </w:rPr>
      </w:pPr>
    </w:p>
    <w:p w:rsidR="002F39DA" w:rsidRDefault="002F39DA">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FF0000"/>
        </w:rPr>
        <w:t>1.- RR = (45-60/45)= 0.33= 33%</w:t>
      </w:r>
    </w:p>
    <w:p w:rsidR="002F39DA" w:rsidRDefault="005D0B10">
      <w:pPr>
        <w:widowControl w:val="0"/>
        <w:autoSpaceDE w:val="0"/>
        <w:autoSpaceDN w:val="0"/>
        <w:adjustRightInd w:val="0"/>
        <w:spacing w:after="0" w:line="20" w:lineRule="exact"/>
        <w:rPr>
          <w:rFonts w:ascii="Times New Roman" w:hAnsi="Times New Roman" w:cs="Times New Roman"/>
          <w:sz w:val="24"/>
          <w:szCs w:val="24"/>
        </w:rPr>
      </w:pPr>
      <w:r>
        <w:rPr>
          <w:noProof/>
        </w:rPr>
        <w:pict>
          <v:line id="_x0000_s1027" style="position:absolute;z-index:-251657216" from="-61pt,51.6pt" to="503.1pt,51.6pt" o:allowincell="f" strokecolor="#2f5496" strokeweight="3pt"/>
        </w:pict>
      </w:r>
    </w:p>
    <w:p w:rsidR="002F39DA" w:rsidRDefault="002F39DA">
      <w:pPr>
        <w:widowControl w:val="0"/>
        <w:autoSpaceDE w:val="0"/>
        <w:autoSpaceDN w:val="0"/>
        <w:adjustRightInd w:val="0"/>
        <w:spacing w:after="0" w:line="20" w:lineRule="exact"/>
        <w:rPr>
          <w:rFonts w:ascii="Times New Roman" w:hAnsi="Times New Roman" w:cs="Times New Roman"/>
          <w:sz w:val="24"/>
          <w:szCs w:val="24"/>
        </w:rPr>
        <w:sectPr w:rsidR="002F39DA">
          <w:pgSz w:w="12240" w:h="15840"/>
          <w:pgMar w:top="706" w:right="1700" w:bottom="1440" w:left="1700" w:header="720" w:footer="720" w:gutter="0"/>
          <w:cols w:space="720" w:equalWidth="0">
            <w:col w:w="8840"/>
          </w:cols>
          <w:noEndnote/>
        </w:sectPr>
      </w:pPr>
    </w:p>
    <w:p w:rsidR="002F39DA" w:rsidRDefault="005D0B10">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2"/>
      <w:bookmarkEnd w:id="0"/>
      <w:r>
        <w:rPr>
          <w:noProof/>
        </w:rPr>
        <w:lastRenderedPageBreak/>
        <w:drawing>
          <wp:anchor distT="0" distB="0" distL="114300" distR="114300" simplePos="0" relativeHeight="251660288" behindDoc="1" locked="0" layoutInCell="0" allowOverlap="1">
            <wp:simplePos x="0" y="0"/>
            <wp:positionH relativeFrom="page">
              <wp:posOffset>304800</wp:posOffset>
            </wp:positionH>
            <wp:positionV relativeFrom="page">
              <wp:posOffset>304800</wp:posOffset>
            </wp:positionV>
            <wp:extent cx="7164070" cy="945007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164070" cy="9450070"/>
                    </a:xfrm>
                    <a:prstGeom prst="rect">
                      <a:avLst/>
                    </a:prstGeom>
                    <a:noFill/>
                  </pic:spPr>
                </pic:pic>
              </a:graphicData>
            </a:graphic>
          </wp:anchor>
        </w:drawing>
      </w:r>
      <w:r w:rsidR="00003E23">
        <w:rPr>
          <w:noProof/>
        </w:rPr>
        <w:t>Rafael Farit Valle Arvizu</w:t>
      </w:r>
    </w:p>
    <w:p w:rsidR="002F39DA" w:rsidRDefault="002F39DA">
      <w:pPr>
        <w:widowControl w:val="0"/>
        <w:autoSpaceDE w:val="0"/>
        <w:autoSpaceDN w:val="0"/>
        <w:adjustRightInd w:val="0"/>
        <w:spacing w:after="0" w:line="1"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40" w:lineRule="auto"/>
        <w:jc w:val="right"/>
        <w:rPr>
          <w:rFonts w:ascii="Century Gothic" w:hAnsi="Century Gothic" w:cs="Century Gothic"/>
          <w:sz w:val="24"/>
          <w:szCs w:val="24"/>
        </w:rPr>
      </w:pPr>
      <w:r>
        <w:rPr>
          <w:rFonts w:ascii="Century Gothic" w:hAnsi="Century Gothic" w:cs="Century Gothic"/>
          <w:sz w:val="24"/>
          <w:szCs w:val="24"/>
        </w:rPr>
        <w:t xml:space="preserve">Hospital </w:t>
      </w:r>
      <w:r w:rsidR="00003E23">
        <w:rPr>
          <w:rFonts w:ascii="Century Gothic" w:hAnsi="Century Gothic" w:cs="Century Gothic"/>
          <w:sz w:val="24"/>
          <w:szCs w:val="24"/>
        </w:rPr>
        <w:t>Civil Fray Antonio Alcalde</w:t>
      </w:r>
    </w:p>
    <w:p w:rsidR="00003E23" w:rsidRDefault="00003E23" w:rsidP="00003E23">
      <w:pPr>
        <w:widowControl w:val="0"/>
        <w:overflowPunct w:val="0"/>
        <w:autoSpaceDE w:val="0"/>
        <w:autoSpaceDN w:val="0"/>
        <w:adjustRightInd w:val="0"/>
        <w:spacing w:after="0" w:line="240" w:lineRule="auto"/>
        <w:jc w:val="center"/>
        <w:rPr>
          <w:rFonts w:ascii="Times New Roman" w:hAnsi="Times New Roman" w:cs="Times New Roman"/>
          <w:sz w:val="24"/>
          <w:szCs w:val="24"/>
        </w:rPr>
      </w:pPr>
    </w:p>
    <w:p w:rsidR="002F39DA" w:rsidRDefault="002F39DA">
      <w:pPr>
        <w:widowControl w:val="0"/>
        <w:autoSpaceDE w:val="0"/>
        <w:autoSpaceDN w:val="0"/>
        <w:adjustRightInd w:val="0"/>
        <w:spacing w:after="0" w:line="115" w:lineRule="exact"/>
        <w:rPr>
          <w:rFonts w:ascii="Times New Roman" w:hAnsi="Times New Roman" w:cs="Times New Roman"/>
          <w:sz w:val="24"/>
          <w:szCs w:val="24"/>
        </w:rPr>
      </w:pPr>
    </w:p>
    <w:p w:rsidR="002F39DA" w:rsidRDefault="002F39D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color w:val="FF0000"/>
        </w:rPr>
        <w:t>2.- RA = (45-60)= 0.15 =15%</w:t>
      </w:r>
    </w:p>
    <w:p w:rsidR="002F39DA" w:rsidRDefault="002F39DA">
      <w:pPr>
        <w:widowControl w:val="0"/>
        <w:autoSpaceDE w:val="0"/>
        <w:autoSpaceDN w:val="0"/>
        <w:adjustRightInd w:val="0"/>
        <w:spacing w:after="0" w:line="183" w:lineRule="exact"/>
        <w:rPr>
          <w:rFonts w:ascii="Times New Roman" w:hAnsi="Times New Roman" w:cs="Times New Roman"/>
          <w:sz w:val="24"/>
          <w:szCs w:val="24"/>
        </w:rPr>
      </w:pPr>
    </w:p>
    <w:p w:rsidR="002F39DA" w:rsidRDefault="002F39D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color w:val="FF0000"/>
        </w:rPr>
        <w:t>3.- NNT = (0.15/1)= 7</w:t>
      </w:r>
    </w:p>
    <w:p w:rsidR="002F39DA" w:rsidRDefault="002F39DA">
      <w:pPr>
        <w:widowControl w:val="0"/>
        <w:autoSpaceDE w:val="0"/>
        <w:autoSpaceDN w:val="0"/>
        <w:adjustRightInd w:val="0"/>
        <w:spacing w:after="0" w:line="244"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f) De acuerdo al ejemplo hipotético anterior usaría usted losartan en sus pacientes pos infartados y ¿por qué?</w:t>
      </w:r>
    </w:p>
    <w:p w:rsidR="002F39DA" w:rsidRDefault="002F39DA">
      <w:pPr>
        <w:widowControl w:val="0"/>
        <w:autoSpaceDE w:val="0"/>
        <w:autoSpaceDN w:val="0"/>
        <w:adjustRightInd w:val="0"/>
        <w:spacing w:after="0" w:line="245" w:lineRule="exact"/>
        <w:rPr>
          <w:rFonts w:ascii="Times New Roman" w:hAnsi="Times New Roman" w:cs="Times New Roman"/>
          <w:sz w:val="24"/>
          <w:szCs w:val="24"/>
        </w:rPr>
      </w:pPr>
    </w:p>
    <w:p w:rsidR="002F39DA" w:rsidRDefault="002F39DA">
      <w:pPr>
        <w:widowControl w:val="0"/>
        <w:overflowPunct w:val="0"/>
        <w:autoSpaceDE w:val="0"/>
        <w:autoSpaceDN w:val="0"/>
        <w:adjustRightInd w:val="0"/>
        <w:spacing w:after="0" w:line="240" w:lineRule="auto"/>
        <w:ind w:firstLine="60"/>
        <w:jc w:val="both"/>
        <w:rPr>
          <w:rFonts w:ascii="Times New Roman" w:hAnsi="Times New Roman" w:cs="Times New Roman"/>
          <w:sz w:val="24"/>
          <w:szCs w:val="24"/>
        </w:rPr>
      </w:pPr>
      <w:r>
        <w:rPr>
          <w:rFonts w:ascii="Century Gothic" w:hAnsi="Century Gothic" w:cs="Century Gothic"/>
          <w:color w:val="FF0000"/>
        </w:rPr>
        <w:t>Si lo usaría, porque el estudio nos dice que el riesgo relativo de mortalidad post un infarto con el uso de Losartan es de 0.33 (menor a 1), lo que se traduce como, que el tratamiento con Losartan disminuye la mortalidad post infarto comparado con el grupo donde se usó placebo.</w:t>
      </w:r>
    </w:p>
    <w:p w:rsidR="002F39DA" w:rsidRDefault="005D0B10">
      <w:pPr>
        <w:widowControl w:val="0"/>
        <w:autoSpaceDE w:val="0"/>
        <w:autoSpaceDN w:val="0"/>
        <w:adjustRightInd w:val="0"/>
        <w:spacing w:after="0" w:line="240" w:lineRule="auto"/>
      </w:pPr>
      <w:r>
        <w:rPr>
          <w:noProof/>
        </w:rPr>
        <w:pict>
          <v:line id="_x0000_s1029" style="position:absolute;z-index:-251655168" from="-61pt,556.65pt" to="503.1pt,556.65pt" o:allowincell="f" strokecolor="#2f5496" strokeweight="3pt"/>
        </w:pict>
      </w:r>
    </w:p>
    <w:sectPr w:rsidR="002F39DA">
      <w:pgSz w:w="12240" w:h="15840"/>
      <w:pgMar w:top="706" w:right="1700" w:bottom="1440" w:left="1700" w:header="720" w:footer="720" w:gutter="0"/>
      <w:cols w:space="720" w:equalWidth="0">
        <w:col w:w="88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03E23"/>
    <w:rsid w:val="00003E23"/>
    <w:rsid w:val="002F39DA"/>
    <w:rsid w:val="005D0B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Fuentedeprrafopredeter">
    <w:name w:val="Default Paragraph Font"/>
    <w:uiPriority w:val="1"/>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2388</Characters>
  <Application>Microsoft Office Word</Application>
  <DocSecurity>0</DocSecurity>
  <Lines>19</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Farit</dc:creator>
  <cp:lastModifiedBy>Farit</cp:lastModifiedBy>
  <cp:revision>2</cp:revision>
  <dcterms:created xsi:type="dcterms:W3CDTF">2014-10-09T02:17:00Z</dcterms:created>
  <dcterms:modified xsi:type="dcterms:W3CDTF">2014-10-09T02:17:00Z</dcterms:modified>
</cp:coreProperties>
</file>