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66" w:rsidRPr="00C43166" w:rsidRDefault="00C43166" w:rsidP="00C43166">
      <w:pPr>
        <w:rPr>
          <w:b/>
          <w:sz w:val="24"/>
          <w:szCs w:val="24"/>
        </w:rPr>
      </w:pPr>
      <w:r w:rsidRPr="00C43166">
        <w:rPr>
          <w:b/>
          <w:sz w:val="24"/>
          <w:szCs w:val="24"/>
        </w:rPr>
        <w:t>Analizar el artículo de casos y controles y señalar si se definió adecuadamente los casos</w:t>
      </w:r>
      <w:r>
        <w:rPr>
          <w:b/>
          <w:sz w:val="24"/>
          <w:szCs w:val="24"/>
        </w:rPr>
        <w:t>:</w:t>
      </w:r>
    </w:p>
    <w:p w:rsidR="00C43166" w:rsidRDefault="00C43166" w:rsidP="00C43166">
      <w:r>
        <w:t>Si se definieron adecuadamente los casos, ya que solo se</w:t>
      </w:r>
      <w:r>
        <w:t xml:space="preserve"> seleccionó a los pacientes con </w:t>
      </w:r>
      <w:r>
        <w:t>prevalencia de FA que acudieron a consulta cardiológica espe</w:t>
      </w:r>
      <w:r>
        <w:t xml:space="preserve">cializada desde enero de 1996 a </w:t>
      </w:r>
      <w:r>
        <w:t>junio de 1997</w:t>
      </w:r>
      <w:r>
        <w:t>.</w:t>
      </w:r>
    </w:p>
    <w:p w:rsidR="00C43166" w:rsidRPr="00C43166" w:rsidRDefault="00C43166" w:rsidP="00C43166">
      <w:pPr>
        <w:rPr>
          <w:b/>
          <w:sz w:val="24"/>
          <w:szCs w:val="24"/>
        </w:rPr>
      </w:pPr>
    </w:p>
    <w:p w:rsidR="00C43166" w:rsidRPr="00C43166" w:rsidRDefault="00C43166" w:rsidP="00C43166">
      <w:pPr>
        <w:rPr>
          <w:b/>
          <w:sz w:val="24"/>
          <w:szCs w:val="24"/>
        </w:rPr>
      </w:pPr>
      <w:r w:rsidRPr="00C43166">
        <w:rPr>
          <w:b/>
          <w:sz w:val="24"/>
          <w:szCs w:val="24"/>
        </w:rPr>
        <w:t xml:space="preserve">Si estos </w:t>
      </w:r>
      <w:r>
        <w:rPr>
          <w:b/>
          <w:sz w:val="24"/>
          <w:szCs w:val="24"/>
        </w:rPr>
        <w:t>fueron incidentes o prevalentes:</w:t>
      </w:r>
    </w:p>
    <w:p w:rsidR="00C43166" w:rsidRDefault="00C43166" w:rsidP="00C43166">
      <w:r>
        <w:t>Fueron prevalentes, ya que no se tomaron en cuenta casos nu</w:t>
      </w:r>
      <w:r>
        <w:t xml:space="preserve">evos, solo exclusivamente a los </w:t>
      </w:r>
      <w:r>
        <w:t>que bajo criterios rigurosos de selección presentaban FA</w:t>
      </w:r>
      <w:r>
        <w:t>.</w:t>
      </w:r>
    </w:p>
    <w:p w:rsidR="00C43166" w:rsidRDefault="00C43166" w:rsidP="00C43166"/>
    <w:p w:rsidR="00C43166" w:rsidRPr="00C43166" w:rsidRDefault="00C43166" w:rsidP="00C43166">
      <w:pPr>
        <w:rPr>
          <w:b/>
          <w:sz w:val="24"/>
          <w:szCs w:val="24"/>
        </w:rPr>
      </w:pPr>
      <w:r w:rsidRPr="00C43166">
        <w:rPr>
          <w:b/>
          <w:sz w:val="24"/>
          <w:szCs w:val="24"/>
        </w:rPr>
        <w:t xml:space="preserve">Si los controles fueron seleccionados de la misma </w:t>
      </w:r>
      <w:r>
        <w:rPr>
          <w:b/>
          <w:sz w:val="24"/>
          <w:szCs w:val="24"/>
        </w:rPr>
        <w:t>población/cohorte que los casos:</w:t>
      </w:r>
    </w:p>
    <w:p w:rsidR="00C43166" w:rsidRDefault="00C43166" w:rsidP="00C43166">
      <w:r>
        <w:t>No, Fueron poblaciones distintas, a las que se les aplicaron los</w:t>
      </w:r>
      <w:r>
        <w:t xml:space="preserve"> mismos criterios de inclusión.</w:t>
      </w:r>
    </w:p>
    <w:p w:rsidR="00C43166" w:rsidRDefault="00C43166" w:rsidP="00C43166"/>
    <w:p w:rsidR="00C43166" w:rsidRPr="00C43166" w:rsidRDefault="00C43166" w:rsidP="00C43166">
      <w:pPr>
        <w:rPr>
          <w:b/>
          <w:sz w:val="24"/>
          <w:szCs w:val="24"/>
        </w:rPr>
      </w:pPr>
      <w:r w:rsidRPr="00C43166">
        <w:rPr>
          <w:b/>
          <w:sz w:val="24"/>
          <w:szCs w:val="24"/>
        </w:rPr>
        <w:t xml:space="preserve"> </w:t>
      </w:r>
      <w:r w:rsidRPr="00C43166">
        <w:rPr>
          <w:b/>
          <w:sz w:val="24"/>
          <w:szCs w:val="24"/>
        </w:rPr>
        <w:t xml:space="preserve">Si la medición de la exposición al factor de riesgo fue </w:t>
      </w:r>
      <w:r w:rsidRPr="00C43166">
        <w:rPr>
          <w:b/>
          <w:sz w:val="24"/>
          <w:szCs w:val="24"/>
        </w:rPr>
        <w:t>similar en los casos que en los controles</w:t>
      </w:r>
      <w:r>
        <w:rPr>
          <w:b/>
          <w:sz w:val="24"/>
          <w:szCs w:val="24"/>
        </w:rPr>
        <w:t>:</w:t>
      </w:r>
    </w:p>
    <w:p w:rsidR="00C43166" w:rsidRDefault="00C43166" w:rsidP="00C43166">
      <w:r>
        <w:t xml:space="preserve">Si, ya que se </w:t>
      </w:r>
      <w:r>
        <w:t>tomó</w:t>
      </w:r>
      <w:r>
        <w:t xml:space="preserve"> en cuenta los mismos criterios de exposición, para incluirlos como FA</w:t>
      </w:r>
      <w:r>
        <w:t>.</w:t>
      </w:r>
    </w:p>
    <w:p w:rsidR="00C43166" w:rsidRDefault="00C43166" w:rsidP="00C43166"/>
    <w:p w:rsidR="00C43166" w:rsidRPr="00C43166" w:rsidRDefault="00C43166" w:rsidP="00C43166">
      <w:pPr>
        <w:rPr>
          <w:b/>
          <w:sz w:val="24"/>
          <w:szCs w:val="24"/>
        </w:rPr>
      </w:pPr>
      <w:r w:rsidRPr="00C43166">
        <w:rPr>
          <w:b/>
          <w:sz w:val="24"/>
          <w:szCs w:val="24"/>
        </w:rPr>
        <w:t>Que tan comparables son los casos y los controles con la</w:t>
      </w:r>
      <w:r>
        <w:rPr>
          <w:b/>
          <w:sz w:val="24"/>
          <w:szCs w:val="24"/>
        </w:rPr>
        <w:t xml:space="preserve"> exposición al factor de riesgo:</w:t>
      </w:r>
    </w:p>
    <w:p w:rsidR="00C43166" w:rsidRDefault="00C43166" w:rsidP="00C43166">
      <w:r>
        <w:t xml:space="preserve">Son muy comparables, salvo que en el grupo de control, no se </w:t>
      </w:r>
      <w:r>
        <w:t>tomó en cuenta el estudio eco cardiográfico</w:t>
      </w:r>
      <w:r>
        <w:t xml:space="preserve"> para el dx, todo lo demás es igual</w:t>
      </w:r>
      <w:r>
        <w:t>.</w:t>
      </w:r>
    </w:p>
    <w:p w:rsidR="00C43166" w:rsidRDefault="00C43166" w:rsidP="00C43166"/>
    <w:p w:rsidR="00C43166" w:rsidRPr="00C43166" w:rsidRDefault="00C43166" w:rsidP="00C43166">
      <w:pPr>
        <w:rPr>
          <w:b/>
          <w:sz w:val="24"/>
          <w:szCs w:val="24"/>
        </w:rPr>
      </w:pPr>
      <w:r w:rsidRPr="00C43166">
        <w:rPr>
          <w:b/>
          <w:sz w:val="24"/>
          <w:szCs w:val="24"/>
        </w:rPr>
        <w:t>Fueron los métodos para controlar los sesgos de selección e información adecuados</w:t>
      </w:r>
      <w:r>
        <w:rPr>
          <w:b/>
          <w:sz w:val="24"/>
          <w:szCs w:val="24"/>
        </w:rPr>
        <w:t>:</w:t>
      </w:r>
    </w:p>
    <w:p w:rsidR="00C43166" w:rsidRDefault="00C43166" w:rsidP="00C43166">
      <w:r>
        <w:t xml:space="preserve">Si fueron muy adecuados, ya que los criterios de inclusión y </w:t>
      </w:r>
      <w:r>
        <w:t>exclusión</w:t>
      </w:r>
      <w:r>
        <w:t xml:space="preserve"> eran muy precisos</w:t>
      </w:r>
      <w:r>
        <w:t>.</w:t>
      </w:r>
    </w:p>
    <w:p w:rsidR="00C43166" w:rsidRDefault="00C43166" w:rsidP="00C43166"/>
    <w:p w:rsidR="00C43166" w:rsidRPr="00C43166" w:rsidRDefault="00C43166" w:rsidP="00C43166">
      <w:pPr>
        <w:rPr>
          <w:b/>
          <w:sz w:val="24"/>
          <w:szCs w:val="24"/>
        </w:rPr>
      </w:pPr>
      <w:r w:rsidRPr="00C43166">
        <w:rPr>
          <w:b/>
          <w:sz w:val="24"/>
          <w:szCs w:val="24"/>
        </w:rPr>
        <w:t>Calcular razón de momios: a x d/ b x c= 300x300/ 700 x 50= 90,000/ 35,000= 2.51</w:t>
      </w:r>
      <w:r>
        <w:rPr>
          <w:b/>
          <w:sz w:val="24"/>
          <w:szCs w:val="24"/>
        </w:rPr>
        <w:t>:</w:t>
      </w:r>
    </w:p>
    <w:p w:rsidR="002A0EC9" w:rsidRDefault="00C43166" w:rsidP="00C43166">
      <w:r>
        <w:t xml:space="preserve">Mis casos no obedecen a una razón </w:t>
      </w:r>
      <w:r>
        <w:t>específica</w:t>
      </w:r>
    </w:p>
    <w:p w:rsidR="00C43166" w:rsidRDefault="00C43166" w:rsidP="00C43166"/>
    <w:p w:rsidR="00C43166" w:rsidRDefault="00C43166" w:rsidP="00C43166">
      <w:bookmarkStart w:id="0" w:name="_GoBack"/>
      <w:bookmarkEnd w:id="0"/>
    </w:p>
    <w:p w:rsidR="00C43166" w:rsidRDefault="00C43166" w:rsidP="00C43166">
      <w:r>
        <w:lastRenderedPageBreak/>
        <w:t xml:space="preserve">                                                                                                               </w:t>
      </w:r>
      <w:proofErr w:type="gramStart"/>
      <w:r w:rsidRPr="00C43166">
        <w:t>FA</w:t>
      </w:r>
      <w:proofErr w:type="gramEnd"/>
      <w:r w:rsidRPr="00C43166">
        <w:t xml:space="preserve"> Descartados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C43166" w:rsidTr="00C43166">
        <w:tc>
          <w:tcPr>
            <w:tcW w:w="2376" w:type="dxa"/>
          </w:tcPr>
          <w:p w:rsidR="00C43166" w:rsidRDefault="00C43166" w:rsidP="00C43166">
            <w:r>
              <w:t xml:space="preserve">PRUEBA NUEVA </w:t>
            </w:r>
          </w:p>
        </w:tc>
        <w:tc>
          <w:tcPr>
            <w:tcW w:w="6602" w:type="dxa"/>
          </w:tcPr>
          <w:p w:rsidR="00C43166" w:rsidRDefault="00C43166" w:rsidP="00C43166">
            <w:r>
              <w:t>POSITIVOS EXPUESTOS                           300        50        350</w:t>
            </w:r>
          </w:p>
        </w:tc>
      </w:tr>
      <w:tr w:rsidR="00C43166" w:rsidTr="00C43166">
        <w:tc>
          <w:tcPr>
            <w:tcW w:w="2376" w:type="dxa"/>
          </w:tcPr>
          <w:p w:rsidR="00C43166" w:rsidRDefault="00C43166" w:rsidP="00C43166"/>
        </w:tc>
        <w:tc>
          <w:tcPr>
            <w:tcW w:w="6602" w:type="dxa"/>
          </w:tcPr>
          <w:p w:rsidR="00C43166" w:rsidRDefault="00C43166" w:rsidP="00C43166">
            <w:r>
              <w:t>NEGATIVOS NO EXPUESTOS                   700       300      1000</w:t>
            </w:r>
          </w:p>
        </w:tc>
      </w:tr>
    </w:tbl>
    <w:p w:rsidR="00C43166" w:rsidRDefault="00C43166" w:rsidP="00C43166"/>
    <w:sectPr w:rsidR="00C43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66"/>
    <w:rsid w:val="002A0EC9"/>
    <w:rsid w:val="00C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2017-02-24T01:32:00Z</dcterms:created>
  <dcterms:modified xsi:type="dcterms:W3CDTF">2017-02-24T01:38:00Z</dcterms:modified>
</cp:coreProperties>
</file>