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D4" w:rsidRDefault="000E02D4" w:rsidP="000E02D4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CF78CA4" wp14:editId="0FDB1CEA">
            <wp:simplePos x="0" y="0"/>
            <wp:positionH relativeFrom="column">
              <wp:posOffset>523033</wp:posOffset>
            </wp:positionH>
            <wp:positionV relativeFrom="paragraph">
              <wp:posOffset>-579163</wp:posOffset>
            </wp:positionV>
            <wp:extent cx="1293553" cy="1293553"/>
            <wp:effectExtent l="0" t="0" r="1905" b="1905"/>
            <wp:wrapNone/>
            <wp:docPr id="1" name="Imagen 1" descr="http://www.brandsoftheworld.com/sites/default/files/styles/logo-thumbnail/public/092013/issste_logo_actual.png?itok=d-qFBF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92013/issste_logo_actual.png?itok=d-qFBF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12" cy="12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María Jose Rubio Gtz </w:t>
      </w:r>
    </w:p>
    <w:p w:rsidR="000E02D4" w:rsidRDefault="000E02D4" w:rsidP="000E02D4">
      <w:pPr>
        <w:jc w:val="right"/>
      </w:pPr>
      <w:r>
        <w:t xml:space="preserve">Medicina basada en evidencias </w:t>
      </w:r>
    </w:p>
    <w:p w:rsidR="000E02D4" w:rsidRDefault="000E02D4" w:rsidP="000E02D4">
      <w:pPr>
        <w:jc w:val="right"/>
      </w:pPr>
      <w:r>
        <w:t>LME 4029</w:t>
      </w:r>
    </w:p>
    <w:p w:rsidR="0014692A" w:rsidRDefault="0014692A" w:rsidP="000E02D4">
      <w:pPr>
        <w:jc w:val="right"/>
      </w:pPr>
      <w:r>
        <w:t>Tarea 4</w:t>
      </w:r>
      <w:bookmarkStart w:id="0" w:name="_GoBack"/>
      <w:bookmarkEnd w:id="0"/>
    </w:p>
    <w:p w:rsidR="000E02D4" w:rsidRPr="000E02D4" w:rsidRDefault="000E02D4" w:rsidP="000E02D4">
      <w:pPr>
        <w:jc w:val="right"/>
        <w:rPr>
          <w:rFonts w:ascii="Arial" w:hAnsi="Arial" w:cs="Arial"/>
          <w:sz w:val="24"/>
          <w:szCs w:val="24"/>
        </w:rPr>
      </w:pPr>
    </w:p>
    <w:p w:rsidR="003F20BF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FUERON LOS CASOS DEFINIDOS ADECUADAMENTE</w:t>
      </w:r>
      <w:proofErr w:type="gramStart"/>
      <w:r w:rsidRPr="0014692A">
        <w:rPr>
          <w:rFonts w:ascii="Arial" w:hAnsi="Arial" w:cs="Arial"/>
          <w:sz w:val="24"/>
          <w:szCs w:val="24"/>
        </w:rPr>
        <w:t>?</w:t>
      </w:r>
      <w:proofErr w:type="gramEnd"/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Si</w:t>
      </w:r>
      <w:r w:rsidR="00BC03DE" w:rsidRPr="0014692A">
        <w:rPr>
          <w:rFonts w:ascii="Arial" w:hAnsi="Arial" w:cs="Arial"/>
          <w:sz w:val="24"/>
          <w:szCs w:val="24"/>
        </w:rPr>
        <w:t xml:space="preserve">, </w:t>
      </w:r>
      <w:r w:rsidR="0014692A" w:rsidRPr="0014692A">
        <w:rPr>
          <w:rFonts w:ascii="Arial" w:hAnsi="Arial" w:cs="Arial"/>
          <w:sz w:val="24"/>
          <w:szCs w:val="24"/>
        </w:rPr>
        <w:t xml:space="preserve">se plantearon de manera correcta </w:t>
      </w:r>
    </w:p>
    <w:p w:rsidR="00731ADE" w:rsidRPr="0014692A" w:rsidRDefault="00731ADE">
      <w:pPr>
        <w:rPr>
          <w:rFonts w:ascii="Arial" w:hAnsi="Arial" w:cs="Arial"/>
          <w:sz w:val="24"/>
          <w:szCs w:val="24"/>
        </w:rPr>
      </w:pPr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FUERON LOS CASOS INCIDENTES O PREVALENTES?</w:t>
      </w:r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Incidentes</w:t>
      </w:r>
    </w:p>
    <w:p w:rsidR="00731ADE" w:rsidRPr="0014692A" w:rsidRDefault="00731ADE">
      <w:pPr>
        <w:rPr>
          <w:rFonts w:ascii="Arial" w:hAnsi="Arial" w:cs="Arial"/>
          <w:sz w:val="24"/>
          <w:szCs w:val="24"/>
        </w:rPr>
      </w:pPr>
    </w:p>
    <w:p w:rsidR="00731ADE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FUERON LOS CONTROLES SELECCIONADOS DE LA MISMA P</w:t>
      </w:r>
      <w:r w:rsidR="00BC03DE" w:rsidRPr="0014692A">
        <w:rPr>
          <w:rFonts w:ascii="Arial" w:hAnsi="Arial" w:cs="Arial"/>
          <w:sz w:val="24"/>
          <w:szCs w:val="24"/>
        </w:rPr>
        <w:t>OBLACION/ COHORTE QUE LOS CASOS</w:t>
      </w:r>
      <w:proofErr w:type="gramStart"/>
      <w:r w:rsidRPr="0014692A">
        <w:rPr>
          <w:rFonts w:ascii="Arial" w:hAnsi="Arial" w:cs="Arial"/>
          <w:sz w:val="24"/>
          <w:szCs w:val="24"/>
        </w:rPr>
        <w:t>?</w:t>
      </w:r>
      <w:proofErr w:type="gramEnd"/>
    </w:p>
    <w:p w:rsidR="000E02D4" w:rsidRPr="0014692A" w:rsidRDefault="000E02D4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Si</w:t>
      </w:r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 xml:space="preserve">FUE LA MEDICION DE LA </w:t>
      </w:r>
      <w:r w:rsidR="00731ADE" w:rsidRPr="0014692A">
        <w:rPr>
          <w:rFonts w:ascii="Arial" w:hAnsi="Arial" w:cs="Arial"/>
          <w:sz w:val="24"/>
          <w:szCs w:val="24"/>
        </w:rPr>
        <w:t>EXPOSICION AL</w:t>
      </w:r>
      <w:r w:rsidRPr="0014692A">
        <w:rPr>
          <w:rFonts w:ascii="Arial" w:hAnsi="Arial" w:cs="Arial"/>
          <w:sz w:val="24"/>
          <w:szCs w:val="24"/>
        </w:rPr>
        <w:t xml:space="preserve"> FACTOR DE RIESGO SIMILAR EN LOS CASOS Y EN LOS CONTROLES</w:t>
      </w:r>
      <w:proofErr w:type="gramStart"/>
      <w:r w:rsidRPr="0014692A">
        <w:rPr>
          <w:rFonts w:ascii="Arial" w:hAnsi="Arial" w:cs="Arial"/>
          <w:sz w:val="24"/>
          <w:szCs w:val="24"/>
        </w:rPr>
        <w:t>?</w:t>
      </w:r>
      <w:proofErr w:type="gramEnd"/>
    </w:p>
    <w:p w:rsidR="00731ADE" w:rsidRPr="0014692A" w:rsidRDefault="0014692A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 xml:space="preserve">No, había variedad en la edad y en el tipo de población </w:t>
      </w:r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QUE TAN COMPARABLES SON LOS CASOS Y LOS CONTROLES CON LA EXCEPCION DE LA EXPOSICION AL FACTOR DE RIESGO</w:t>
      </w:r>
      <w:proofErr w:type="gramStart"/>
      <w:r w:rsidRPr="0014692A">
        <w:rPr>
          <w:rFonts w:ascii="Arial" w:hAnsi="Arial" w:cs="Arial"/>
          <w:sz w:val="24"/>
          <w:szCs w:val="24"/>
        </w:rPr>
        <w:t>?</w:t>
      </w:r>
      <w:proofErr w:type="gramEnd"/>
      <w:r w:rsidR="000E02D4" w:rsidRPr="0014692A">
        <w:rPr>
          <w:rFonts w:ascii="Arial" w:hAnsi="Arial" w:cs="Arial"/>
          <w:sz w:val="24"/>
          <w:szCs w:val="24"/>
        </w:rPr>
        <w:t xml:space="preserve"> </w:t>
      </w:r>
    </w:p>
    <w:p w:rsidR="0014692A" w:rsidRPr="0014692A" w:rsidRDefault="0014692A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 xml:space="preserve">Son comparables, ya que existió una gran variedad de factores de riesgo </w:t>
      </w:r>
    </w:p>
    <w:p w:rsidR="006A75E0" w:rsidRPr="0014692A" w:rsidRDefault="006A75E0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FUERON LOS METODOS PARA CONTROLAR LOS SESGOS DE SELECCIÓN E INFORMACION?</w:t>
      </w:r>
    </w:p>
    <w:p w:rsidR="000E02D4" w:rsidRPr="0014692A" w:rsidRDefault="0014692A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 xml:space="preserve">Si </w:t>
      </w:r>
    </w:p>
    <w:p w:rsidR="00A023A8" w:rsidRPr="0014692A" w:rsidRDefault="0014692A">
      <w:pPr>
        <w:rPr>
          <w:rFonts w:ascii="Arial" w:hAnsi="Arial" w:cs="Arial"/>
          <w:sz w:val="24"/>
          <w:szCs w:val="24"/>
        </w:rPr>
      </w:pPr>
      <w:r w:rsidRPr="0014692A">
        <w:rPr>
          <w:rFonts w:ascii="Arial" w:hAnsi="Arial" w:cs="Arial"/>
          <w:sz w:val="24"/>
          <w:szCs w:val="24"/>
        </w:rPr>
        <w:t>RAZON DE MINOMIO 1.8</w:t>
      </w:r>
      <w:r w:rsidR="00A023A8" w:rsidRPr="0014692A">
        <w:rPr>
          <w:rFonts w:ascii="Arial" w:hAnsi="Arial" w:cs="Arial"/>
          <w:sz w:val="24"/>
          <w:szCs w:val="24"/>
        </w:rPr>
        <w:t xml:space="preserve"> </w:t>
      </w:r>
    </w:p>
    <w:sectPr w:rsidR="00A023A8" w:rsidRPr="00146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F"/>
    <w:rsid w:val="000E02D4"/>
    <w:rsid w:val="0014692A"/>
    <w:rsid w:val="003F20BF"/>
    <w:rsid w:val="00661FDA"/>
    <w:rsid w:val="006A75E0"/>
    <w:rsid w:val="00731ADE"/>
    <w:rsid w:val="00A023A8"/>
    <w:rsid w:val="00A2346B"/>
    <w:rsid w:val="00B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831F-F48D-41FA-8B6F-D6607BC0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2016-03-08T23:06:00Z</dcterms:created>
  <dcterms:modified xsi:type="dcterms:W3CDTF">2016-03-08T23:10:00Z</dcterms:modified>
</cp:coreProperties>
</file>