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97530467"/>
        <w:docPartObj>
          <w:docPartGallery w:val="Cover Pages"/>
          <w:docPartUnique/>
        </w:docPartObj>
      </w:sdtPr>
      <w:sdtContent>
        <w:p w:rsidR="008F08BE" w:rsidRDefault="002D1974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ECFC8E0" wp14:editId="445A00DB">
                    <wp:simplePos x="0" y="0"/>
                    <wp:positionH relativeFrom="page">
                      <wp:posOffset>40943</wp:posOffset>
                    </wp:positionH>
                    <wp:positionV relativeFrom="paragraph">
                      <wp:posOffset>-1512466</wp:posOffset>
                    </wp:positionV>
                    <wp:extent cx="3835021" cy="5158854"/>
                    <wp:effectExtent l="0" t="0" r="0" b="3810"/>
                    <wp:wrapNone/>
                    <wp:docPr id="3" name="Rectángulo redondead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35021" cy="5158854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0C04C187" id="Rectángulo redondeado 3" o:spid="_x0000_s1026" style="position:absolute;margin-left:3.2pt;margin-top:-119.1pt;width:301.95pt;height:406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" fillcolor="white [3212]" stroked="f" strokeweight="1pt">
                    <v:stroke joinstyle="miter"/>
                    <w10:wrap anchorx="page"/>
                  </v:roundrect>
                </w:pict>
              </mc:Fallback>
            </mc:AlternateContent>
          </w:r>
        </w:p>
        <w:p w:rsidR="00CB7EEA" w:rsidRDefault="00245721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82E6B91" wp14:editId="07E18820">
                    <wp:simplePos x="0" y="0"/>
                    <wp:positionH relativeFrom="margin">
                      <wp:posOffset>-459105</wp:posOffset>
                    </wp:positionH>
                    <wp:positionV relativeFrom="paragraph">
                      <wp:posOffset>358140</wp:posOffset>
                    </wp:positionV>
                    <wp:extent cx="6577330" cy="941070"/>
                    <wp:effectExtent l="0" t="0" r="0" b="0"/>
                    <wp:wrapNone/>
                    <wp:docPr id="5" name="Rectángulo redondeado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77330" cy="94107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F6EF2" w:rsidRPr="002D1974" w:rsidRDefault="002F6EF2" w:rsidP="002D1974">
                                <w:pPr>
                                  <w:jc w:val="center"/>
                                  <w:rPr>
                                    <w:sz w:val="96"/>
                                  </w:rPr>
                                </w:pPr>
                                <w:r w:rsidRPr="002D1974">
                                  <w:rPr>
                                    <w:color w:val="44546A" w:themeColor="text2"/>
                                    <w:sz w:val="96"/>
                                  </w:rPr>
                                  <w:t>Universidad</w:t>
                                </w:r>
                                <w:r w:rsidRPr="002D1974">
                                  <w:rPr>
                                    <w:sz w:val="96"/>
                                  </w:rPr>
                                  <w:t xml:space="preserve"> Guadalajara</w:t>
                                </w:r>
                              </w:p>
                              <w:p w:rsidR="002F6EF2" w:rsidRPr="002D1974" w:rsidRDefault="002F6EF2" w:rsidP="002D1974">
                                <w:pPr>
                                  <w:jc w:val="center"/>
                                  <w:rPr>
                                    <w:sz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582E6B91" id="Rectángulo redondeado 5" o:spid="_x0000_s1026" style="position:absolute;margin-left:-36.15pt;margin-top:28.2pt;width:517.9pt;height:74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" filled="f" stroked="f" strokeweight="1pt">
                    <v:stroke joinstyle="miter"/>
                    <v:textbox>
                      <w:txbxContent>
                        <w:p w:rsidR="002F6EF2" w:rsidRPr="002D1974" w:rsidRDefault="002F6EF2" w:rsidP="002D1974">
                          <w:pPr>
                            <w:jc w:val="center"/>
                            <w:rPr>
                              <w:sz w:val="96"/>
                            </w:rPr>
                          </w:pPr>
                          <w:r w:rsidRPr="002D1974">
                            <w:rPr>
                              <w:color w:val="44546A" w:themeColor="text2"/>
                              <w:sz w:val="96"/>
                            </w:rPr>
                            <w:t>Universidad</w:t>
                          </w:r>
                          <w:r w:rsidRPr="002D1974">
                            <w:rPr>
                              <w:sz w:val="96"/>
                            </w:rPr>
                            <w:t xml:space="preserve"> Guadalajara</w:t>
                          </w:r>
                        </w:p>
                        <w:p w:rsidR="002F6EF2" w:rsidRPr="002D1974" w:rsidRDefault="002F6EF2" w:rsidP="002D1974">
                          <w:pPr>
                            <w:jc w:val="center"/>
                            <w:rPr>
                              <w:sz w:val="72"/>
                            </w:rPr>
                          </w:pPr>
                        </w:p>
                      </w:txbxContent>
                    </v:textbox>
                    <w10:wrap anchorx="margin"/>
                  </v:roundrect>
                </w:pict>
              </mc:Fallback>
            </mc:AlternateContent>
          </w:r>
          <w:r w:rsidR="008F08BE">
            <w:rPr>
              <w:noProof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BDFB656" wp14:editId="6062E6D8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452120</wp:posOffset>
                        </wp:positionV>
                      </mc:Fallback>
                    </mc:AlternateContent>
                    <wp:extent cx="6858000" cy="7068185"/>
                    <wp:effectExtent l="0" t="0" r="635" b="0"/>
                    <wp:wrapNone/>
                    <wp:docPr id="125" name="Gru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185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orma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2F6EF2" w:rsidRDefault="002F6EF2" w:rsidP="002D1974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a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4BDFB656" id="Grupo 125" o:spid="_x0000_s1027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">
                    <o:lock v:ext="edit" aspectratio="t"/>
                    <v:shape id="Forma libre 10" o:spid="_x0000_s1028" style="position:absolute;width:55575;height:54044;visibility:visible;mso-wrap-style:squar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01MIA&#10;AADcAAAADwAAAGRycy9kb3ducmV2LnhtbERPS2rDMBDdF3IHMYXuGskuNcWJEkogwYtAqd0DDNbE&#10;dmKNjKXEbk8fFQrdzeN9Z72dbS9uNPrOsYZkqUAQ18503Gj4qvbPbyB8QDbYOyYN3+Rhu1k8rDE3&#10;buJPupWhETGEfY4a2hCGXEpft2TRL91AHLmTGy2GCMdGmhGnGG57mSqVSYsdx4YWB9q1VF/Kq9Vg&#10;kvPLq1ONcuXhp/iosuPVSK/10+P8vgIRaA7/4j93YeL8NIPfZ+IF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rTUwgAAANwAAAAPAAAAAAAAAAAAAAAAAJgCAABkcnMvZG93&#10;bnJldi54bWxQSwUGAAAAAAQABAD1AAAAhwM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2F6EF2" w:rsidRDefault="002F6EF2" w:rsidP="002D1974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  <v:shape id="Forma libre 11" o:spid="_x0000_s1029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83cIA&#10;AADcAAAADwAAAGRycy9kb3ducmV2LnhtbERPTYvCMBC9L/gfwgje1rQeXOkaRQRhD4torQu9Dc3Y&#10;FptJaWKt/34jCN7m8T5nuR5MI3rqXG1ZQTyNQBAXVtdcKshOu88FCOeRNTaWScGDHKxXo48lJtre&#10;+Uh96ksRQtglqKDyvk2kdEVFBt3UtsSBu9jOoA+wK6Xu8B7CTSNnUTSXBmsODRW2tK2ouKY3o2Cz&#10;yP9uv9Se8/6Q7/fH9JzFWazUZDxsvkF4Gvxb/HL/6DB/9gXPZ8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/zdwgAAANwAAAAPAAAAAAAAAAAAAAAAAJgCAABkcnMvZG93&#10;bnJldi54bWxQSwUGAAAAAAQABAD1AAAAhwM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8F08BE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D3ED1FF" wp14:editId="7E0B023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Rectángulo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48"/>
                                    <w:szCs w:val="24"/>
                                  </w:rPr>
                                  <w:alias w:val="Año"/>
                                  <w:tag w:val=""/>
                                  <w:id w:val="-147359318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7-01-01T00:00:00Z">
                                    <w:dateFormat w:val="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2F6EF2" w:rsidRPr="002D1974" w:rsidRDefault="002F6EF2" w:rsidP="002D1974">
                                    <w:pPr>
                                      <w:pStyle w:val="Sinespaciado"/>
                                      <w:jc w:val="center"/>
                                      <w:rPr>
                                        <w:color w:val="FFFFFF" w:themeColor="background1"/>
                                        <w:sz w:val="48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48"/>
                                        <w:szCs w:val="24"/>
                                      </w:rPr>
                                      <w:t>2017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4D3ED1FF" id="Rectángulo 130" o:spid="_x0000_s1030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" fillcolor="#5b9bd5 [3204]" stroked="f" strokeweight="1pt">
                    <v:path arrowok="t"/>
                    <o:lock v:ext="edit" aspectratio="t"/>
                    <v:textbox style="layout-flow:vertical;mso-layout-flow-alt:bottom-to-top"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48"/>
                              <w:szCs w:val="24"/>
                            </w:rPr>
                            <w:alias w:val="Año"/>
                            <w:tag w:val=""/>
                            <w:id w:val="-147359318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7-01-01T00:00:00Z">
                              <w:dateFormat w:val="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2F6EF2" w:rsidRPr="002D1974" w:rsidRDefault="002F6EF2" w:rsidP="002D1974">
                              <w:pPr>
                                <w:pStyle w:val="Sinespaciado"/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8"/>
                                  <w:szCs w:val="24"/>
                                </w:rPr>
                                <w:t>2017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</w:sdtContent>
    </w:sdt>
    <w:p w:rsidR="00C520FE" w:rsidRDefault="00C520FE"/>
    <w:p w:rsidR="00C520FE" w:rsidRDefault="00C520FE"/>
    <w:p w:rsidR="00C520FE" w:rsidRDefault="00C520FE"/>
    <w:p w:rsidR="00C520FE" w:rsidRDefault="0024572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EC29FA" wp14:editId="321347F1">
                <wp:simplePos x="0" y="0"/>
                <wp:positionH relativeFrom="margin">
                  <wp:posOffset>439420</wp:posOffset>
                </wp:positionH>
                <wp:positionV relativeFrom="paragraph">
                  <wp:posOffset>5080</wp:posOffset>
                </wp:positionV>
                <wp:extent cx="6577330" cy="941070"/>
                <wp:effectExtent l="0" t="0" r="0" b="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330" cy="94107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6EF2" w:rsidRPr="002D1974" w:rsidRDefault="002F6EF2" w:rsidP="00F36D6F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Lamar</w:t>
                            </w:r>
                          </w:p>
                          <w:p w:rsidR="002F6EF2" w:rsidRPr="002D1974" w:rsidRDefault="002F6EF2" w:rsidP="00F36D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C29FA" id="Rectángulo redondeado 6" o:spid="_x0000_s1031" style="position:absolute;margin-left:34.6pt;margin-top:.4pt;width:517.9pt;height:74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" filled="f" stroked="f" strokeweight="1pt">
                <v:stroke joinstyle="miter"/>
                <v:textbox>
                  <w:txbxContent>
                    <w:p w:rsidR="002F6EF2" w:rsidRPr="002D1974" w:rsidRDefault="002F6EF2" w:rsidP="00F36D6F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Lamar</w:t>
                      </w:r>
                    </w:p>
                    <w:p w:rsidR="002F6EF2" w:rsidRPr="002D1974" w:rsidRDefault="002F6EF2" w:rsidP="00F36D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520FE" w:rsidRDefault="00C520FE"/>
    <w:p w:rsidR="00C520FE" w:rsidRDefault="00C520FE"/>
    <w:p w:rsidR="00C520FE" w:rsidRDefault="00C520FE"/>
    <w:p w:rsidR="00C520FE" w:rsidRDefault="00C520FE"/>
    <w:p w:rsidR="00C520FE" w:rsidRDefault="00C520FE"/>
    <w:p w:rsidR="00C520FE" w:rsidRDefault="00C520FE"/>
    <w:p w:rsidR="00C520FE" w:rsidRDefault="00C520FE"/>
    <w:p w:rsidR="00C520FE" w:rsidRDefault="00C520FE"/>
    <w:p w:rsidR="00C520FE" w:rsidRDefault="00C520FE"/>
    <w:p w:rsidR="00C520FE" w:rsidRDefault="00C520FE"/>
    <w:p w:rsidR="00C520FE" w:rsidRDefault="00C520FE"/>
    <w:p w:rsidR="005B21E6" w:rsidRDefault="005B21E6" w:rsidP="00926DAA">
      <w:pPr>
        <w:rPr>
          <w:b/>
          <w:sz w:val="28"/>
        </w:rPr>
      </w:pPr>
    </w:p>
    <w:p w:rsidR="00245721" w:rsidRDefault="00245721" w:rsidP="00926DAA">
      <w:pPr>
        <w:rPr>
          <w:b/>
          <w:sz w:val="28"/>
        </w:rPr>
      </w:pPr>
    </w:p>
    <w:p w:rsidR="00245721" w:rsidRDefault="00245721" w:rsidP="00926DAA">
      <w:pPr>
        <w:rPr>
          <w:b/>
          <w:sz w:val="28"/>
        </w:rPr>
      </w:pPr>
    </w:p>
    <w:p w:rsidR="00245721" w:rsidRDefault="00245721" w:rsidP="00926DAA">
      <w:pPr>
        <w:rPr>
          <w:b/>
          <w:sz w:val="28"/>
        </w:rPr>
      </w:pPr>
    </w:p>
    <w:p w:rsidR="00245721" w:rsidRDefault="00245721" w:rsidP="00926DAA">
      <w:pPr>
        <w:rPr>
          <w:b/>
          <w:sz w:val="28"/>
        </w:rPr>
      </w:pPr>
    </w:p>
    <w:p w:rsidR="00245721" w:rsidRDefault="00245721" w:rsidP="00926DAA">
      <w:pPr>
        <w:rPr>
          <w:b/>
          <w:sz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206FD6" wp14:editId="546F1B5D">
                <wp:simplePos x="0" y="0"/>
                <wp:positionH relativeFrom="margin">
                  <wp:align>center</wp:align>
                </wp:positionH>
                <wp:positionV relativeFrom="margin">
                  <wp:posOffset>7752080</wp:posOffset>
                </wp:positionV>
                <wp:extent cx="5753100" cy="146050"/>
                <wp:effectExtent l="0" t="0" r="0" b="0"/>
                <wp:wrapSquare wrapText="bothSides"/>
                <wp:docPr id="128" name="Cuadro de 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4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EF2" w:rsidRPr="00B303B5" w:rsidRDefault="002F6EF2" w:rsidP="00B303B5">
                            <w:pPr>
                              <w:pStyle w:val="Sinespaciado"/>
                              <w:jc w:val="center"/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7F7F7F" w:themeColor="text1" w:themeTint="80"/>
                                  <w:sz w:val="24"/>
                                  <w:szCs w:val="18"/>
                                </w:rPr>
                                <w:alias w:val="Compañía"/>
                                <w:tag w:val=""/>
                                <w:id w:val="-1880927279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7F7F7F" w:themeColor="text1" w:themeTint="80"/>
                                    <w:sz w:val="24"/>
                                    <w:szCs w:val="18"/>
                                  </w:rPr>
                                  <w:t>dra. carmen GONZÁLEZ</w:t>
                                </w:r>
                              </w:sdtContent>
                            </w:sdt>
                            <w:r w:rsidRPr="00B303B5">
                              <w:rPr>
                                <w:caps/>
                                <w:color w:val="7F7F7F" w:themeColor="text1" w:themeTint="80"/>
                                <w:sz w:val="24"/>
                                <w:szCs w:val="18"/>
                              </w:rPr>
                              <w:t> </w:t>
                            </w:r>
                            <w:r w:rsidRPr="00B303B5"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  <w:t>| </w:t>
                            </w:r>
                            <w:sdt>
                              <w:sdtPr>
                                <w:rPr>
                                  <w:color w:val="7F7F7F" w:themeColor="text1" w:themeTint="80"/>
                                  <w:sz w:val="24"/>
                                  <w:szCs w:val="18"/>
                                </w:rPr>
                                <w:alias w:val="Dirección"/>
                                <w:tag w:val=""/>
                                <w:id w:val="-1023088507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Content>
                                <w:r>
                                  <w:rPr>
                                    <w:color w:val="7F7F7F" w:themeColor="text1" w:themeTint="80"/>
                                    <w:sz w:val="24"/>
                                    <w:szCs w:val="18"/>
                                  </w:rPr>
                                  <w:t>HMIELM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115400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06FD6" id="_x0000_t202" coordsize="21600,21600" o:spt="202" path="m,l,21600r21600,l21600,xe">
                <v:stroke joinstyle="miter"/>
                <v:path gradientshapeok="t" o:connecttype="rect"/>
              </v:shapetype>
              <v:shape id="Cuadro de texto 128" o:spid="_x0000_s1032" type="#_x0000_t202" style="position:absolute;margin-left:0;margin-top:610.4pt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" filled="f" stroked="f" strokeweight=".5pt">
                <v:textbox style="mso-fit-shape-to-text:t" inset="1in,0,86.4pt,0">
                  <w:txbxContent>
                    <w:p w:rsidR="002F6EF2" w:rsidRPr="00B303B5" w:rsidRDefault="002F6EF2" w:rsidP="00B303B5">
                      <w:pPr>
                        <w:pStyle w:val="Sinespaciado"/>
                        <w:jc w:val="center"/>
                        <w:rPr>
                          <w:color w:val="7F7F7F" w:themeColor="text1" w:themeTint="80"/>
                          <w:sz w:val="24"/>
                          <w:szCs w:val="18"/>
                        </w:rPr>
                      </w:pPr>
                      <w:sdt>
                        <w:sdtPr>
                          <w:rPr>
                            <w:caps/>
                            <w:color w:val="7F7F7F" w:themeColor="text1" w:themeTint="80"/>
                            <w:sz w:val="24"/>
                            <w:szCs w:val="18"/>
                          </w:rPr>
                          <w:alias w:val="Compañía"/>
                          <w:tag w:val=""/>
                          <w:id w:val="-1880927279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7F7F7F" w:themeColor="text1" w:themeTint="80"/>
                              <w:sz w:val="24"/>
                              <w:szCs w:val="18"/>
                            </w:rPr>
                            <w:t>dra. carmen GONZÁLEZ</w:t>
                          </w:r>
                        </w:sdtContent>
                      </w:sdt>
                      <w:r w:rsidRPr="00B303B5">
                        <w:rPr>
                          <w:caps/>
                          <w:color w:val="7F7F7F" w:themeColor="text1" w:themeTint="80"/>
                          <w:sz w:val="24"/>
                          <w:szCs w:val="18"/>
                        </w:rPr>
                        <w:t> </w:t>
                      </w:r>
                      <w:r w:rsidRPr="00B303B5">
                        <w:rPr>
                          <w:color w:val="7F7F7F" w:themeColor="text1" w:themeTint="80"/>
                          <w:sz w:val="24"/>
                          <w:szCs w:val="18"/>
                        </w:rPr>
                        <w:t>| </w:t>
                      </w:r>
                      <w:sdt>
                        <w:sdtPr>
                          <w:rPr>
                            <w:color w:val="7F7F7F" w:themeColor="text1" w:themeTint="80"/>
                            <w:sz w:val="24"/>
                            <w:szCs w:val="18"/>
                          </w:rPr>
                          <w:alias w:val="Dirección"/>
                          <w:tag w:val=""/>
                          <w:id w:val="-1023088507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Content>
                          <w:r>
                            <w:rPr>
                              <w:color w:val="7F7F7F" w:themeColor="text1" w:themeTint="80"/>
                              <w:sz w:val="24"/>
                              <w:szCs w:val="18"/>
                            </w:rPr>
                            <w:t>HMIELM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42C39E" wp14:editId="76575325">
                <wp:simplePos x="0" y="0"/>
                <wp:positionH relativeFrom="margin">
                  <wp:align>center</wp:align>
                </wp:positionH>
                <wp:positionV relativeFrom="page">
                  <wp:posOffset>7907020</wp:posOffset>
                </wp:positionV>
                <wp:extent cx="5753100" cy="484505"/>
                <wp:effectExtent l="0" t="0" r="0" b="3810"/>
                <wp:wrapSquare wrapText="bothSides"/>
                <wp:docPr id="129" name="Cuadro de text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484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EF2" w:rsidRPr="00C520FE" w:rsidRDefault="002F6EF2" w:rsidP="00245721">
                            <w:pPr>
                              <w:pStyle w:val="Sinespaciado"/>
                              <w:spacing w:before="40" w:after="40" w:line="276" w:lineRule="auto"/>
                              <w:jc w:val="center"/>
                              <w:rPr>
                                <w:rFonts w:ascii="Eras Medium ITC" w:hAnsi="Eras Medium ITC"/>
                                <w:caps/>
                                <w:color w:val="44546A" w:themeColor="text2"/>
                                <w:sz w:val="40"/>
                                <w:szCs w:val="28"/>
                                <w:u w:val="single"/>
                              </w:rPr>
                            </w:pPr>
                            <w:r w:rsidRPr="00C520FE">
                              <w:rPr>
                                <w:rFonts w:ascii="Eras Medium ITC" w:hAnsi="Eras Medium ITC"/>
                                <w:caps/>
                                <w:color w:val="44546A" w:themeColor="text2"/>
                                <w:sz w:val="40"/>
                                <w:szCs w:val="28"/>
                                <w:u w:val="single"/>
                              </w:rPr>
                              <w:t>MEdicina basada en evidencias</w:t>
                            </w:r>
                          </w:p>
                          <w:sdt>
                            <w:sdtPr>
                              <w:rPr>
                                <w:caps/>
                                <w:color w:val="2E74B5" w:themeColor="accent1" w:themeShade="BF"/>
                                <w:sz w:val="32"/>
                                <w:szCs w:val="24"/>
                              </w:rPr>
                              <w:alias w:val="Autor"/>
                              <w:tag w:val=""/>
                              <w:id w:val="-954487662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:rsidR="002F6EF2" w:rsidRPr="00827FBD" w:rsidRDefault="002F6EF2" w:rsidP="00245721">
                                <w:pPr>
                                  <w:pStyle w:val="Sinespaciado"/>
                                  <w:spacing w:before="40" w:after="40" w:line="276" w:lineRule="auto"/>
                                  <w:jc w:val="center"/>
                                  <w:rPr>
                                    <w:caps/>
                                    <w:color w:val="2E74B5" w:themeColor="accent1" w:themeShade="BF"/>
                                    <w:sz w:val="32"/>
                                    <w:szCs w:val="24"/>
                                  </w:rPr>
                                </w:pPr>
                                <w:r>
                                  <w:rPr>
                                    <w:caps/>
                                    <w:color w:val="2E74B5" w:themeColor="accent1" w:themeShade="BF"/>
                                    <w:sz w:val="32"/>
                                    <w:szCs w:val="24"/>
                                    <w:lang w:val="es-MX"/>
                                  </w:rPr>
                                  <w:t>christian everardo tovar zavala LME4417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115400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2C39E" id="Cuadro de texto 129" o:spid="_x0000_s1033" type="#_x0000_t202" style="position:absolute;margin-left:0;margin-top:622.6pt;width:453pt;height:38.15pt;z-index:251668480;visibility:visible;mso-wrap-style:square;mso-width-percent:1154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1154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" filled="f" stroked="f" strokeweight=".5pt">
                <v:textbox style="mso-fit-shape-to-text:t" inset="1in,0,86.4pt,0">
                  <w:txbxContent>
                    <w:p w:rsidR="002F6EF2" w:rsidRPr="00C520FE" w:rsidRDefault="002F6EF2" w:rsidP="00245721">
                      <w:pPr>
                        <w:pStyle w:val="Sinespaciado"/>
                        <w:spacing w:before="40" w:after="40" w:line="276" w:lineRule="auto"/>
                        <w:jc w:val="center"/>
                        <w:rPr>
                          <w:rFonts w:ascii="Eras Medium ITC" w:hAnsi="Eras Medium ITC"/>
                          <w:caps/>
                          <w:color w:val="44546A" w:themeColor="text2"/>
                          <w:sz w:val="40"/>
                          <w:szCs w:val="28"/>
                          <w:u w:val="single"/>
                        </w:rPr>
                      </w:pPr>
                      <w:r w:rsidRPr="00C520FE">
                        <w:rPr>
                          <w:rFonts w:ascii="Eras Medium ITC" w:hAnsi="Eras Medium ITC"/>
                          <w:caps/>
                          <w:color w:val="44546A" w:themeColor="text2"/>
                          <w:sz w:val="40"/>
                          <w:szCs w:val="28"/>
                          <w:u w:val="single"/>
                        </w:rPr>
                        <w:t>MEdicina basada en evidencias</w:t>
                      </w:r>
                    </w:p>
                    <w:sdt>
                      <w:sdtPr>
                        <w:rPr>
                          <w:caps/>
                          <w:color w:val="2E74B5" w:themeColor="accent1" w:themeShade="BF"/>
                          <w:sz w:val="32"/>
                          <w:szCs w:val="24"/>
                        </w:rPr>
                        <w:alias w:val="Autor"/>
                        <w:tag w:val=""/>
                        <w:id w:val="-954487662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Content>
                        <w:p w:rsidR="002F6EF2" w:rsidRPr="00827FBD" w:rsidRDefault="002F6EF2" w:rsidP="00245721">
                          <w:pPr>
                            <w:pStyle w:val="Sinespaciado"/>
                            <w:spacing w:before="40" w:after="40" w:line="276" w:lineRule="auto"/>
                            <w:jc w:val="center"/>
                            <w:rPr>
                              <w:caps/>
                              <w:color w:val="2E74B5" w:themeColor="accent1" w:themeShade="BF"/>
                              <w:sz w:val="32"/>
                              <w:szCs w:val="24"/>
                            </w:rPr>
                          </w:pPr>
                          <w:r>
                            <w:rPr>
                              <w:caps/>
                              <w:color w:val="2E74B5" w:themeColor="accent1" w:themeShade="BF"/>
                              <w:sz w:val="32"/>
                              <w:szCs w:val="24"/>
                              <w:lang w:val="es-MX"/>
                            </w:rPr>
                            <w:t>christian everardo tovar zavala LME4417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245721" w:rsidRDefault="00245721" w:rsidP="00926DAA">
      <w:pPr>
        <w:rPr>
          <w:b/>
          <w:sz w:val="28"/>
        </w:rPr>
      </w:pPr>
    </w:p>
    <w:p w:rsidR="00C520FE" w:rsidRPr="00926DAA" w:rsidRDefault="00C520FE" w:rsidP="00926DAA">
      <w:pPr>
        <w:rPr>
          <w:b/>
          <w:sz w:val="28"/>
        </w:rPr>
      </w:pPr>
      <w:r w:rsidRPr="00926DAA">
        <w:rPr>
          <w:b/>
          <w:sz w:val="28"/>
        </w:rPr>
        <w:lastRenderedPageBreak/>
        <w:t xml:space="preserve">ACTIVIDAD </w:t>
      </w:r>
      <w:r w:rsidR="004D1DD1">
        <w:rPr>
          <w:b/>
          <w:sz w:val="28"/>
        </w:rPr>
        <w:t>3</w:t>
      </w:r>
    </w:p>
    <w:p w:rsidR="00C520FE" w:rsidRDefault="00C520FE" w:rsidP="00926DAA">
      <w:pPr>
        <w:rPr>
          <w:rFonts w:ascii="Arial" w:hAnsi="Arial" w:cs="Arial"/>
          <w:b/>
          <w:bCs/>
          <w:caps/>
          <w:color w:val="CC9900"/>
          <w:szCs w:val="17"/>
          <w:shd w:val="clear" w:color="auto" w:fill="FFFFFF"/>
        </w:rPr>
      </w:pPr>
      <w:r w:rsidRPr="00C520FE">
        <w:tab/>
      </w:r>
      <w:r w:rsidR="00926DAA" w:rsidRPr="00926DAA">
        <w:rPr>
          <w:b/>
          <w:bCs/>
          <w:caps/>
          <w:color w:val="CC9900"/>
          <w:sz w:val="40"/>
          <w:shd w:val="clear" w:color="auto" w:fill="FFFFFF"/>
        </w:rPr>
        <w:t> </w:t>
      </w:r>
      <w:r w:rsidR="004D1DD1">
        <w:rPr>
          <w:b/>
          <w:bCs/>
          <w:caps/>
          <w:color w:val="CC9900"/>
          <w:sz w:val="24"/>
          <w:szCs w:val="17"/>
          <w:shd w:val="clear" w:color="auto" w:fill="FFFFFF"/>
        </w:rPr>
        <w:t> </w:t>
      </w:r>
      <w:r w:rsidR="004D1DD1" w:rsidRPr="004D1DD1">
        <w:rPr>
          <w:rFonts w:ascii="Arial" w:hAnsi="Arial" w:cs="Arial"/>
          <w:b/>
          <w:bCs/>
          <w:caps/>
          <w:color w:val="CC9900"/>
          <w:szCs w:val="17"/>
          <w:shd w:val="clear" w:color="auto" w:fill="FFFFFF"/>
        </w:rPr>
        <w:t>ACTIVIDAD 3 "ACTIVIDAD 3 "ACTIVIDAD 1.3""</w:t>
      </w:r>
    </w:p>
    <w:p w:rsidR="004D1DD1" w:rsidRPr="00326917" w:rsidRDefault="004D1DD1" w:rsidP="004D1DD1">
      <w:pPr>
        <w:rPr>
          <w:rStyle w:val="apple-converted-space"/>
          <w:rFonts w:ascii="Arial" w:hAnsi="Arial" w:cs="Arial"/>
          <w:color w:val="000000"/>
          <w:sz w:val="18"/>
          <w:szCs w:val="17"/>
          <w:shd w:val="clear" w:color="auto" w:fill="FFFFFF"/>
        </w:rPr>
      </w:pPr>
      <w:r w:rsidRPr="00326917">
        <w:rPr>
          <w:sz w:val="20"/>
          <w:shd w:val="clear" w:color="auto" w:fill="FFFFFF"/>
        </w:rPr>
        <w:t>Introducción a la actividad</w:t>
      </w:r>
      <w:r w:rsidRPr="00326917">
        <w:rPr>
          <w:rStyle w:val="apple-converted-space"/>
          <w:rFonts w:ascii="Arial" w:hAnsi="Arial" w:cs="Arial"/>
          <w:color w:val="000000"/>
          <w:sz w:val="18"/>
          <w:szCs w:val="17"/>
          <w:shd w:val="clear" w:color="auto" w:fill="FFFFFF"/>
        </w:rPr>
        <w:t> </w:t>
      </w:r>
    </w:p>
    <w:p w:rsidR="004D1DD1" w:rsidRPr="00326917" w:rsidRDefault="004D1DD1" w:rsidP="002F6EF2">
      <w:pPr>
        <w:ind w:firstLine="708"/>
        <w:jc w:val="both"/>
        <w:rPr>
          <w:sz w:val="20"/>
          <w:shd w:val="clear" w:color="auto" w:fill="FFFFFF"/>
        </w:rPr>
      </w:pPr>
      <w:r w:rsidRPr="00326917">
        <w:rPr>
          <w:sz w:val="20"/>
          <w:shd w:val="clear" w:color="auto" w:fill="FFFFFF"/>
        </w:rPr>
        <w:t xml:space="preserve">La disponibilidad de información </w:t>
      </w:r>
      <w:r w:rsidR="002F6EF2" w:rsidRPr="00326917">
        <w:rPr>
          <w:sz w:val="20"/>
          <w:shd w:val="clear" w:color="auto" w:fill="FFFFFF"/>
        </w:rPr>
        <w:t>médica</w:t>
      </w:r>
      <w:r w:rsidRPr="00326917">
        <w:rPr>
          <w:sz w:val="20"/>
          <w:shd w:val="clear" w:color="auto" w:fill="FFFFFF"/>
        </w:rPr>
        <w:t xml:space="preserve"> en los tiempos actuales es ilimitada, pero no toda es confiable, la investigación clínica es una </w:t>
      </w:r>
      <w:r w:rsidR="002F6EF2" w:rsidRPr="00326917">
        <w:rPr>
          <w:sz w:val="20"/>
          <w:shd w:val="clear" w:color="auto" w:fill="FFFFFF"/>
        </w:rPr>
        <w:t>práctica</w:t>
      </w:r>
      <w:r w:rsidRPr="00326917">
        <w:rPr>
          <w:sz w:val="20"/>
          <w:shd w:val="clear" w:color="auto" w:fill="FFFFFF"/>
        </w:rPr>
        <w:t xml:space="preserve"> compleja que requiere el conocimiento de los diferentes tipos de investigación y de sus características particulares para realizarse, además los médicos podemos ser objeto de la mercadotecnia de las diferentes empresas farmacéuticas y ser bombardeados constantemente con información que dice que su producto es el mejor, por ello es importante desarrollar una lectura </w:t>
      </w:r>
      <w:r w:rsidR="002F6EF2" w:rsidRPr="00326917">
        <w:rPr>
          <w:sz w:val="20"/>
          <w:shd w:val="clear" w:color="auto" w:fill="FFFFFF"/>
        </w:rPr>
        <w:t>crítica</w:t>
      </w:r>
      <w:r w:rsidRPr="00326917">
        <w:rPr>
          <w:sz w:val="20"/>
          <w:shd w:val="clear" w:color="auto" w:fill="FFFFFF"/>
        </w:rPr>
        <w:t xml:space="preserve"> que nos permita seleccionar la mejor información para guiar nuestras decisiones </w:t>
      </w:r>
      <w:r w:rsidR="002F6EF2" w:rsidRPr="00326917">
        <w:rPr>
          <w:sz w:val="20"/>
          <w:shd w:val="clear" w:color="auto" w:fill="FFFFFF"/>
        </w:rPr>
        <w:t>diagnósticas</w:t>
      </w:r>
      <w:r w:rsidRPr="00326917">
        <w:rPr>
          <w:sz w:val="20"/>
          <w:shd w:val="clear" w:color="auto" w:fill="FFFFFF"/>
        </w:rPr>
        <w:t xml:space="preserve"> y terapéuticas y la herramienta indispensable para ello es la Medicina Basada en Evidencia.</w:t>
      </w:r>
    </w:p>
    <w:p w:rsidR="000473B6" w:rsidRPr="00326917" w:rsidRDefault="000473B6" w:rsidP="000473B6">
      <w:pPr>
        <w:jc w:val="both"/>
        <w:rPr>
          <w:b/>
          <w:sz w:val="20"/>
          <w:shd w:val="clear" w:color="auto" w:fill="FFFFFF"/>
        </w:rPr>
      </w:pPr>
    </w:p>
    <w:p w:rsidR="002F6EF2" w:rsidRPr="00326917" w:rsidRDefault="000473B6" w:rsidP="000473B6">
      <w:pPr>
        <w:jc w:val="both"/>
        <w:rPr>
          <w:b/>
          <w:sz w:val="20"/>
          <w:shd w:val="clear" w:color="auto" w:fill="FFFFFF"/>
        </w:rPr>
      </w:pPr>
      <w:r w:rsidRPr="00326917">
        <w:rPr>
          <w:b/>
          <w:sz w:val="20"/>
          <w:shd w:val="clear" w:color="auto" w:fill="FFFFFF"/>
        </w:rPr>
        <w:t>Población del estudio:</w:t>
      </w:r>
    </w:p>
    <w:p w:rsidR="000473B6" w:rsidRPr="00326917" w:rsidRDefault="000473B6" w:rsidP="000473B6">
      <w:pPr>
        <w:pStyle w:val="Prrafodelista"/>
        <w:numPr>
          <w:ilvl w:val="0"/>
          <w:numId w:val="7"/>
        </w:numPr>
        <w:jc w:val="both"/>
        <w:rPr>
          <w:b/>
          <w:sz w:val="20"/>
          <w:shd w:val="clear" w:color="auto" w:fill="FFFFFF"/>
        </w:rPr>
      </w:pPr>
      <w:r w:rsidRPr="00326917">
        <w:rPr>
          <w:b/>
          <w:sz w:val="20"/>
          <w:shd w:val="clear" w:color="auto" w:fill="FFFFFF"/>
        </w:rPr>
        <w:t xml:space="preserve">Total de personas: </w:t>
      </w:r>
      <w:r w:rsidRPr="00326917">
        <w:rPr>
          <w:sz w:val="20"/>
          <w:shd w:val="clear" w:color="auto" w:fill="FFFFFF"/>
        </w:rPr>
        <w:t>190</w:t>
      </w:r>
    </w:p>
    <w:p w:rsidR="000473B6" w:rsidRPr="00326917" w:rsidRDefault="000473B6" w:rsidP="000473B6">
      <w:pPr>
        <w:pStyle w:val="Prrafodelista"/>
        <w:numPr>
          <w:ilvl w:val="0"/>
          <w:numId w:val="7"/>
        </w:numPr>
        <w:jc w:val="both"/>
        <w:rPr>
          <w:b/>
          <w:sz w:val="20"/>
          <w:shd w:val="clear" w:color="auto" w:fill="FFFFFF"/>
        </w:rPr>
      </w:pPr>
      <w:r w:rsidRPr="00326917">
        <w:rPr>
          <w:b/>
          <w:sz w:val="20"/>
          <w:shd w:val="clear" w:color="auto" w:fill="FFFFFF"/>
        </w:rPr>
        <w:t xml:space="preserve">Población enferma por Fibrilación Auricular (FA): </w:t>
      </w:r>
      <w:r w:rsidRPr="00326917">
        <w:rPr>
          <w:sz w:val="20"/>
          <w:shd w:val="clear" w:color="auto" w:fill="FFFFFF"/>
        </w:rPr>
        <w:t>26</w:t>
      </w:r>
    </w:p>
    <w:p w:rsidR="000473B6" w:rsidRPr="00326917" w:rsidRDefault="000473B6" w:rsidP="000473B6">
      <w:pPr>
        <w:pStyle w:val="Prrafodelista"/>
        <w:numPr>
          <w:ilvl w:val="0"/>
          <w:numId w:val="7"/>
        </w:numPr>
        <w:jc w:val="both"/>
        <w:rPr>
          <w:b/>
          <w:sz w:val="20"/>
          <w:shd w:val="clear" w:color="auto" w:fill="FFFFFF"/>
        </w:rPr>
      </w:pPr>
      <w:r w:rsidRPr="00326917">
        <w:rPr>
          <w:b/>
          <w:sz w:val="20"/>
          <w:shd w:val="clear" w:color="auto" w:fill="FFFFFF"/>
        </w:rPr>
        <w:t xml:space="preserve">Población sana con Ritmo Sinusal (RS): </w:t>
      </w:r>
      <w:r w:rsidRPr="00326917">
        <w:rPr>
          <w:sz w:val="20"/>
          <w:shd w:val="clear" w:color="auto" w:fill="FFFFFF"/>
        </w:rPr>
        <w:t>164</w:t>
      </w:r>
    </w:p>
    <w:p w:rsidR="000473B6" w:rsidRPr="00326917" w:rsidRDefault="000473B6" w:rsidP="000473B6">
      <w:pPr>
        <w:pStyle w:val="Prrafodelista"/>
        <w:numPr>
          <w:ilvl w:val="0"/>
          <w:numId w:val="8"/>
        </w:numPr>
        <w:jc w:val="both"/>
        <w:rPr>
          <w:b/>
          <w:sz w:val="20"/>
          <w:shd w:val="clear" w:color="auto" w:fill="FFFFFF"/>
        </w:rPr>
      </w:pPr>
      <w:r w:rsidRPr="00326917">
        <w:rPr>
          <w:b/>
          <w:sz w:val="20"/>
          <w:shd w:val="clear" w:color="auto" w:fill="FFFFFF"/>
        </w:rPr>
        <w:t xml:space="preserve">Población con FA + Tromboembolia Pulmonar: </w:t>
      </w:r>
      <w:r w:rsidRPr="00326917">
        <w:rPr>
          <w:sz w:val="20"/>
          <w:shd w:val="clear" w:color="auto" w:fill="FFFFFF"/>
        </w:rPr>
        <w:t>5</w:t>
      </w:r>
    </w:p>
    <w:p w:rsidR="000473B6" w:rsidRPr="00326917" w:rsidRDefault="000473B6" w:rsidP="000473B6">
      <w:pPr>
        <w:pStyle w:val="Prrafodelista"/>
        <w:numPr>
          <w:ilvl w:val="0"/>
          <w:numId w:val="8"/>
        </w:numPr>
        <w:jc w:val="both"/>
        <w:rPr>
          <w:b/>
          <w:sz w:val="20"/>
          <w:shd w:val="clear" w:color="auto" w:fill="FFFFFF"/>
        </w:rPr>
      </w:pPr>
      <w:r w:rsidRPr="00326917">
        <w:rPr>
          <w:b/>
          <w:sz w:val="20"/>
          <w:shd w:val="clear" w:color="auto" w:fill="FFFFFF"/>
        </w:rPr>
        <w:t xml:space="preserve">Población con RS + Tromboembolia Pulmonar: </w:t>
      </w:r>
      <w:r w:rsidRPr="00326917">
        <w:rPr>
          <w:sz w:val="20"/>
          <w:shd w:val="clear" w:color="auto" w:fill="FFFFFF"/>
        </w:rPr>
        <w:t>13</w:t>
      </w:r>
    </w:p>
    <w:p w:rsidR="000473B6" w:rsidRDefault="000473B6" w:rsidP="000473B6">
      <w:pPr>
        <w:jc w:val="both"/>
        <w:rPr>
          <w:b/>
          <w:shd w:val="clear" w:color="auto" w:fill="FFFFFF"/>
        </w:rPr>
      </w:pPr>
    </w:p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0473B6" w:rsidTr="00047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0473B6" w:rsidRDefault="000473B6" w:rsidP="000473B6">
            <w:pPr>
              <w:jc w:val="both"/>
              <w:rPr>
                <w:b w:val="0"/>
                <w:shd w:val="clear" w:color="auto" w:fill="FFFFFF"/>
              </w:rPr>
            </w:pPr>
          </w:p>
        </w:tc>
        <w:tc>
          <w:tcPr>
            <w:tcW w:w="2207" w:type="dxa"/>
            <w:vAlign w:val="center"/>
          </w:tcPr>
          <w:p w:rsidR="000473B6" w:rsidRPr="000473B6" w:rsidRDefault="000473B6" w:rsidP="000473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0473B6">
              <w:rPr>
                <w:shd w:val="clear" w:color="auto" w:fill="FFFFFF"/>
              </w:rPr>
              <w:t>Enfermos</w:t>
            </w:r>
          </w:p>
        </w:tc>
        <w:tc>
          <w:tcPr>
            <w:tcW w:w="2207" w:type="dxa"/>
            <w:vAlign w:val="center"/>
          </w:tcPr>
          <w:p w:rsidR="000473B6" w:rsidRPr="000473B6" w:rsidRDefault="000473B6" w:rsidP="000473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0473B6">
              <w:rPr>
                <w:shd w:val="clear" w:color="auto" w:fill="FFFFFF"/>
              </w:rPr>
              <w:t>Sanos</w:t>
            </w:r>
          </w:p>
        </w:tc>
        <w:tc>
          <w:tcPr>
            <w:tcW w:w="2207" w:type="dxa"/>
            <w:vAlign w:val="center"/>
          </w:tcPr>
          <w:p w:rsidR="000473B6" w:rsidRPr="000473B6" w:rsidRDefault="000473B6" w:rsidP="000473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0473B6">
              <w:rPr>
                <w:shd w:val="clear" w:color="auto" w:fill="FFFFFF"/>
              </w:rPr>
              <w:t>Total</w:t>
            </w:r>
          </w:p>
        </w:tc>
      </w:tr>
      <w:tr w:rsidR="000473B6" w:rsidTr="00047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0473B6" w:rsidRPr="000473B6" w:rsidRDefault="000473B6" w:rsidP="000473B6">
            <w:pPr>
              <w:jc w:val="both"/>
              <w:rPr>
                <w:shd w:val="clear" w:color="auto" w:fill="FFFFFF"/>
              </w:rPr>
            </w:pPr>
            <w:r w:rsidRPr="000473B6">
              <w:rPr>
                <w:shd w:val="clear" w:color="auto" w:fill="FFFFFF"/>
              </w:rPr>
              <w:t>Expuestos</w:t>
            </w:r>
          </w:p>
        </w:tc>
        <w:tc>
          <w:tcPr>
            <w:tcW w:w="2207" w:type="dxa"/>
            <w:vAlign w:val="center"/>
          </w:tcPr>
          <w:p w:rsidR="000473B6" w:rsidRPr="000473B6" w:rsidRDefault="000473B6" w:rsidP="00047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0473B6">
              <w:rPr>
                <w:shd w:val="clear" w:color="auto" w:fill="FFFFFF"/>
              </w:rPr>
              <w:t>5</w:t>
            </w:r>
          </w:p>
        </w:tc>
        <w:tc>
          <w:tcPr>
            <w:tcW w:w="2207" w:type="dxa"/>
            <w:vAlign w:val="center"/>
          </w:tcPr>
          <w:p w:rsidR="000473B6" w:rsidRPr="000473B6" w:rsidRDefault="000473B6" w:rsidP="00047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0473B6">
              <w:rPr>
                <w:shd w:val="clear" w:color="auto" w:fill="FFFFFF"/>
              </w:rPr>
              <w:t>21</w:t>
            </w:r>
          </w:p>
        </w:tc>
        <w:tc>
          <w:tcPr>
            <w:tcW w:w="2207" w:type="dxa"/>
            <w:vAlign w:val="center"/>
          </w:tcPr>
          <w:p w:rsidR="000473B6" w:rsidRPr="000473B6" w:rsidRDefault="000473B6" w:rsidP="00047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0473B6">
              <w:rPr>
                <w:shd w:val="clear" w:color="auto" w:fill="FFFFFF"/>
              </w:rPr>
              <w:t>26</w:t>
            </w:r>
          </w:p>
        </w:tc>
      </w:tr>
      <w:tr w:rsidR="000473B6" w:rsidTr="0004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0473B6" w:rsidRPr="000473B6" w:rsidRDefault="000473B6" w:rsidP="000473B6">
            <w:pPr>
              <w:jc w:val="both"/>
              <w:rPr>
                <w:shd w:val="clear" w:color="auto" w:fill="FFFFFF"/>
              </w:rPr>
            </w:pPr>
            <w:r w:rsidRPr="000473B6">
              <w:rPr>
                <w:shd w:val="clear" w:color="auto" w:fill="FFFFFF"/>
              </w:rPr>
              <w:t>No Expuestos</w:t>
            </w:r>
          </w:p>
        </w:tc>
        <w:tc>
          <w:tcPr>
            <w:tcW w:w="2207" w:type="dxa"/>
            <w:vAlign w:val="center"/>
          </w:tcPr>
          <w:p w:rsidR="000473B6" w:rsidRPr="000473B6" w:rsidRDefault="000473B6" w:rsidP="000473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0473B6">
              <w:rPr>
                <w:shd w:val="clear" w:color="auto" w:fill="FFFFFF"/>
              </w:rPr>
              <w:t>13</w:t>
            </w:r>
          </w:p>
        </w:tc>
        <w:tc>
          <w:tcPr>
            <w:tcW w:w="2207" w:type="dxa"/>
            <w:vAlign w:val="center"/>
          </w:tcPr>
          <w:p w:rsidR="000473B6" w:rsidRPr="000473B6" w:rsidRDefault="000473B6" w:rsidP="000473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0473B6">
              <w:rPr>
                <w:shd w:val="clear" w:color="auto" w:fill="FFFFFF"/>
              </w:rPr>
              <w:t>151</w:t>
            </w:r>
          </w:p>
        </w:tc>
        <w:tc>
          <w:tcPr>
            <w:tcW w:w="2207" w:type="dxa"/>
            <w:vAlign w:val="center"/>
          </w:tcPr>
          <w:p w:rsidR="000473B6" w:rsidRPr="000473B6" w:rsidRDefault="000473B6" w:rsidP="000473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0473B6">
              <w:rPr>
                <w:shd w:val="clear" w:color="auto" w:fill="FFFFFF"/>
              </w:rPr>
              <w:t>164</w:t>
            </w:r>
          </w:p>
        </w:tc>
      </w:tr>
      <w:tr w:rsidR="000473B6" w:rsidTr="00047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0473B6" w:rsidRPr="000473B6" w:rsidRDefault="000473B6" w:rsidP="000473B6">
            <w:pPr>
              <w:jc w:val="both"/>
              <w:rPr>
                <w:shd w:val="clear" w:color="auto" w:fill="FFFFFF"/>
              </w:rPr>
            </w:pPr>
            <w:r w:rsidRPr="000473B6">
              <w:rPr>
                <w:shd w:val="clear" w:color="auto" w:fill="FFFFFF"/>
              </w:rPr>
              <w:t>Total</w:t>
            </w:r>
          </w:p>
        </w:tc>
        <w:tc>
          <w:tcPr>
            <w:tcW w:w="2207" w:type="dxa"/>
            <w:vAlign w:val="center"/>
          </w:tcPr>
          <w:p w:rsidR="000473B6" w:rsidRPr="000473B6" w:rsidRDefault="000473B6" w:rsidP="00047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0473B6">
              <w:rPr>
                <w:shd w:val="clear" w:color="auto" w:fill="FFFFFF"/>
              </w:rPr>
              <w:t>18</w:t>
            </w:r>
          </w:p>
        </w:tc>
        <w:tc>
          <w:tcPr>
            <w:tcW w:w="2207" w:type="dxa"/>
            <w:vAlign w:val="center"/>
          </w:tcPr>
          <w:p w:rsidR="000473B6" w:rsidRPr="000473B6" w:rsidRDefault="000473B6" w:rsidP="00047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0473B6">
              <w:rPr>
                <w:shd w:val="clear" w:color="auto" w:fill="FFFFFF"/>
              </w:rPr>
              <w:t>172</w:t>
            </w:r>
          </w:p>
        </w:tc>
        <w:tc>
          <w:tcPr>
            <w:tcW w:w="2207" w:type="dxa"/>
            <w:vAlign w:val="center"/>
          </w:tcPr>
          <w:p w:rsidR="000473B6" w:rsidRPr="000473B6" w:rsidRDefault="000473B6" w:rsidP="00047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hd w:val="clear" w:color="auto" w:fill="FFFFFF"/>
              </w:rPr>
            </w:pPr>
            <w:r w:rsidRPr="000473B6">
              <w:rPr>
                <w:b/>
                <w:shd w:val="clear" w:color="auto" w:fill="FFFFFF"/>
              </w:rPr>
              <w:t>190</w:t>
            </w:r>
          </w:p>
        </w:tc>
      </w:tr>
    </w:tbl>
    <w:p w:rsidR="000473B6" w:rsidRPr="000473B6" w:rsidRDefault="000473B6" w:rsidP="000473B6">
      <w:pPr>
        <w:jc w:val="both"/>
        <w:rPr>
          <w:b/>
          <w:shd w:val="clear" w:color="auto" w:fill="FFFFFF"/>
        </w:rPr>
      </w:pPr>
    </w:p>
    <w:p w:rsidR="000473B6" w:rsidRPr="00326917" w:rsidRDefault="000473B6" w:rsidP="000473B6">
      <w:pPr>
        <w:pStyle w:val="Prrafodelista"/>
        <w:spacing w:line="276" w:lineRule="auto"/>
        <w:jc w:val="both"/>
        <w:rPr>
          <w:rFonts w:eastAsiaTheme="minorEastAsia" w:cs="Arial"/>
          <w:color w:val="000000"/>
          <w:szCs w:val="17"/>
          <w:shd w:val="clear" w:color="auto" w:fill="FFFFFF"/>
        </w:rPr>
      </w:pPr>
      <m:oMathPara>
        <m:oMathParaPr>
          <m:jc m:val="center"/>
        </m:oMathParaPr>
        <m:oMath>
          <m:r>
            <w:rPr>
              <w:rFonts w:ascii="Cambria Math" w:hAnsi="Cambria Math" w:cs="Arial"/>
              <w:color w:val="000000"/>
              <w:szCs w:val="17"/>
              <w:shd w:val="clear" w:color="auto" w:fill="FFFFFF"/>
            </w:rPr>
            <m:t xml:space="preserve">Riesgo relativo= </m:t>
          </m:r>
          <m:f>
            <m:fPr>
              <m:ctrlPr>
                <w:rPr>
                  <w:rFonts w:ascii="Cambria Math" w:hAnsi="Cambria Math" w:cs="Arial"/>
                  <w:i/>
                  <w:color w:val="000000"/>
                  <w:szCs w:val="17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Arial"/>
                  <w:color w:val="000000"/>
                  <w:szCs w:val="17"/>
                  <w:shd w:val="clear" w:color="auto" w:fill="FFFFFF"/>
                </w:rPr>
                <m:t>Incidencia en expuestos</m:t>
              </m:r>
            </m:num>
            <m:den>
              <m:r>
                <w:rPr>
                  <w:rFonts w:ascii="Cambria Math" w:hAnsi="Cambria Math" w:cs="Arial"/>
                  <w:color w:val="000000"/>
                  <w:szCs w:val="17"/>
                  <w:shd w:val="clear" w:color="auto" w:fill="FFFFFF"/>
                </w:rPr>
                <m:t>Incidencia en no expuestos</m:t>
              </m:r>
            </m:den>
          </m:f>
          <m:r>
            <w:rPr>
              <w:rFonts w:ascii="Cambria Math" w:hAnsi="Cambria Math" w:cs="Arial"/>
              <w:color w:val="000000"/>
              <w:szCs w:val="17"/>
              <w:shd w:val="clear" w:color="auto" w:fill="FFFFFF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color w:val="000000"/>
                  <w:szCs w:val="17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Arial"/>
                  <w:color w:val="000000"/>
                  <w:szCs w:val="17"/>
                  <w:shd w:val="clear" w:color="auto" w:fill="FFFFFF"/>
                </w:rPr>
                <m:t>Ie</m:t>
              </m:r>
            </m:num>
            <m:den>
              <m:r>
                <w:rPr>
                  <w:rFonts w:ascii="Cambria Math" w:hAnsi="Cambria Math" w:cs="Arial"/>
                  <w:color w:val="000000"/>
                  <w:szCs w:val="17"/>
                  <w:shd w:val="clear" w:color="auto" w:fill="FFFFFF"/>
                </w:rPr>
                <m:t>Io</m:t>
              </m:r>
            </m:den>
          </m:f>
          <m:r>
            <w:rPr>
              <w:rFonts w:ascii="Cambria Math" w:hAnsi="Cambria Math" w:cs="Arial"/>
              <w:color w:val="000000"/>
              <w:szCs w:val="17"/>
              <w:shd w:val="clear" w:color="auto" w:fill="FFFFFF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color w:val="000000"/>
                  <w:szCs w:val="17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Arial"/>
                  <w:color w:val="000000"/>
                  <w:szCs w:val="17"/>
                  <w:shd w:val="clear" w:color="auto" w:fill="FFFFFF"/>
                </w:rPr>
                <m:t>a/(a+b)</m:t>
              </m:r>
            </m:num>
            <m:den>
              <m:r>
                <w:rPr>
                  <w:rFonts w:ascii="Cambria Math" w:hAnsi="Cambria Math" w:cs="Arial"/>
                  <w:color w:val="000000"/>
                  <w:szCs w:val="17"/>
                  <w:shd w:val="clear" w:color="auto" w:fill="FFFFFF"/>
                </w:rPr>
                <m:t>c/(c+d)</m:t>
              </m:r>
            </m:den>
          </m:f>
        </m:oMath>
      </m:oMathPara>
    </w:p>
    <w:p w:rsidR="00326917" w:rsidRPr="000473B6" w:rsidRDefault="00326917" w:rsidP="000473B6">
      <w:pPr>
        <w:pStyle w:val="Prrafodelista"/>
        <w:spacing w:line="276" w:lineRule="auto"/>
        <w:jc w:val="both"/>
        <w:rPr>
          <w:rFonts w:cs="Arial"/>
          <w:color w:val="000000"/>
          <w:szCs w:val="17"/>
          <w:shd w:val="clear" w:color="auto" w:fill="FFFFFF"/>
        </w:rPr>
      </w:pPr>
    </w:p>
    <w:p w:rsidR="000473B6" w:rsidRPr="00326917" w:rsidRDefault="000473B6" w:rsidP="00326917">
      <w:pPr>
        <w:pStyle w:val="Prrafodelista"/>
        <w:numPr>
          <w:ilvl w:val="0"/>
          <w:numId w:val="9"/>
        </w:numPr>
        <w:spacing w:line="276" w:lineRule="auto"/>
        <w:jc w:val="both"/>
        <w:rPr>
          <w:rFonts w:eastAsiaTheme="minorEastAsia" w:cs="Arial"/>
          <w:color w:val="000000"/>
          <w:sz w:val="20"/>
          <w:szCs w:val="17"/>
          <w:shd w:val="clear" w:color="auto" w:fill="FFFFFF"/>
        </w:rPr>
      </w:pPr>
      <m:oMath>
        <m:r>
          <w:rPr>
            <w:rFonts w:ascii="Cambria Math" w:hAnsi="Cambria Math" w:cs="Arial"/>
            <w:color w:val="000000"/>
            <w:sz w:val="20"/>
            <w:szCs w:val="17"/>
            <w:shd w:val="clear" w:color="auto" w:fill="FFFFFF"/>
          </w:rPr>
          <m:t>R</m:t>
        </m:r>
        <m:r>
          <w:rPr>
            <w:rFonts w:ascii="Cambria Math" w:hAnsi="Cambria Math" w:cs="Arial"/>
            <w:color w:val="000000"/>
            <w:sz w:val="20"/>
            <w:szCs w:val="17"/>
            <w:shd w:val="clear" w:color="auto" w:fill="FFFFFF"/>
          </w:rPr>
          <m:t xml:space="preserve">iesgo relativo=  </m:t>
        </m:r>
        <m:f>
          <m:fPr>
            <m:ctrlPr>
              <w:rPr>
                <w:rFonts w:ascii="Cambria Math" w:hAnsi="Cambria Math" w:cs="Arial"/>
                <w:i/>
                <w:color w:val="000000"/>
                <w:sz w:val="20"/>
                <w:szCs w:val="17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0"/>
                <w:szCs w:val="17"/>
                <w:shd w:val="clear" w:color="auto" w:fill="FFFFFF"/>
              </w:rPr>
              <m:t>5</m:t>
            </m:r>
            <m:r>
              <w:rPr>
                <w:rFonts w:ascii="Cambria Math" w:hAnsi="Cambria Math" w:cs="Arial"/>
                <w:color w:val="000000"/>
                <w:sz w:val="20"/>
                <w:szCs w:val="17"/>
                <w:shd w:val="clear" w:color="auto" w:fill="FFFFFF"/>
              </w:rPr>
              <m:t>/(</m:t>
            </m:r>
            <m:r>
              <w:rPr>
                <w:rFonts w:ascii="Cambria Math" w:hAnsi="Cambria Math" w:cs="Arial"/>
                <w:color w:val="000000"/>
                <w:sz w:val="20"/>
                <w:szCs w:val="17"/>
                <w:shd w:val="clear" w:color="auto" w:fill="FFFFFF"/>
              </w:rPr>
              <m:t>5</m:t>
            </m:r>
            <m:r>
              <w:rPr>
                <w:rFonts w:ascii="Cambria Math" w:hAnsi="Cambria Math" w:cs="Arial"/>
                <w:color w:val="000000"/>
                <w:sz w:val="20"/>
                <w:szCs w:val="17"/>
                <w:shd w:val="clear" w:color="auto" w:fill="FFFFFF"/>
              </w:rPr>
              <m:t>+</m:t>
            </m:r>
            <m:r>
              <w:rPr>
                <w:rFonts w:ascii="Cambria Math" w:hAnsi="Cambria Math" w:cs="Arial"/>
                <w:color w:val="000000"/>
                <w:sz w:val="20"/>
                <w:szCs w:val="17"/>
                <w:shd w:val="clear" w:color="auto" w:fill="FFFFFF"/>
              </w:rPr>
              <m:t>21</m:t>
            </m:r>
            <m:r>
              <w:rPr>
                <w:rFonts w:ascii="Cambria Math" w:hAnsi="Cambria Math" w:cs="Arial"/>
                <w:color w:val="000000"/>
                <w:sz w:val="20"/>
                <w:szCs w:val="17"/>
                <w:shd w:val="clear" w:color="auto" w:fill="FFFFFF"/>
              </w:rPr>
              <m:t>)</m:t>
            </m:r>
          </m:num>
          <m:den>
            <m:r>
              <w:rPr>
                <w:rFonts w:ascii="Cambria Math" w:hAnsi="Cambria Math" w:cs="Arial"/>
                <w:color w:val="000000"/>
                <w:sz w:val="20"/>
                <w:szCs w:val="17"/>
                <w:shd w:val="clear" w:color="auto" w:fill="FFFFFF"/>
              </w:rPr>
              <m:t>13</m:t>
            </m:r>
            <m:r>
              <w:rPr>
                <w:rFonts w:ascii="Cambria Math" w:hAnsi="Cambria Math" w:cs="Arial"/>
                <w:color w:val="000000"/>
                <w:sz w:val="20"/>
                <w:szCs w:val="17"/>
                <w:shd w:val="clear" w:color="auto" w:fill="FFFFFF"/>
              </w:rPr>
              <m:t>/(</m:t>
            </m:r>
            <m:r>
              <w:rPr>
                <w:rFonts w:ascii="Cambria Math" w:hAnsi="Cambria Math" w:cs="Arial"/>
                <w:color w:val="000000"/>
                <w:sz w:val="20"/>
                <w:szCs w:val="17"/>
                <w:shd w:val="clear" w:color="auto" w:fill="FFFFFF"/>
              </w:rPr>
              <m:t>13</m:t>
            </m:r>
            <m:r>
              <w:rPr>
                <w:rFonts w:ascii="Cambria Math" w:hAnsi="Cambria Math" w:cs="Arial"/>
                <w:color w:val="000000"/>
                <w:sz w:val="20"/>
                <w:szCs w:val="17"/>
                <w:shd w:val="clear" w:color="auto" w:fill="FFFFFF"/>
              </w:rPr>
              <m:t>+</m:t>
            </m:r>
            <m:r>
              <w:rPr>
                <w:rFonts w:ascii="Cambria Math" w:hAnsi="Cambria Math" w:cs="Arial"/>
                <w:color w:val="000000"/>
                <w:sz w:val="20"/>
                <w:szCs w:val="17"/>
                <w:shd w:val="clear" w:color="auto" w:fill="FFFFFF"/>
              </w:rPr>
              <m:t>151</m:t>
            </m:r>
            <m:r>
              <w:rPr>
                <w:rFonts w:ascii="Cambria Math" w:hAnsi="Cambria Math" w:cs="Arial"/>
                <w:color w:val="000000"/>
                <w:sz w:val="20"/>
                <w:szCs w:val="17"/>
                <w:shd w:val="clear" w:color="auto" w:fill="FFFFFF"/>
              </w:rPr>
              <m:t>)</m:t>
            </m:r>
          </m:den>
        </m:f>
      </m:oMath>
    </w:p>
    <w:p w:rsidR="00326917" w:rsidRPr="00326917" w:rsidRDefault="00326917" w:rsidP="00326917">
      <w:pPr>
        <w:pStyle w:val="Prrafodelista"/>
        <w:numPr>
          <w:ilvl w:val="0"/>
          <w:numId w:val="9"/>
        </w:numPr>
        <w:spacing w:line="276" w:lineRule="auto"/>
        <w:jc w:val="both"/>
        <w:rPr>
          <w:rFonts w:eastAsiaTheme="minorEastAsia" w:cs="Arial"/>
          <w:color w:val="000000"/>
          <w:sz w:val="20"/>
          <w:szCs w:val="17"/>
          <w:shd w:val="clear" w:color="auto" w:fill="FFFFFF"/>
        </w:rPr>
      </w:pPr>
      <m:oMath>
        <m:r>
          <w:rPr>
            <w:rFonts w:ascii="Cambria Math" w:hAnsi="Cambria Math" w:cs="Arial"/>
            <w:color w:val="000000"/>
            <w:sz w:val="20"/>
            <w:szCs w:val="17"/>
            <w:shd w:val="clear" w:color="auto" w:fill="FFFFFF"/>
          </w:rPr>
          <m:t xml:space="preserve">Riesgo relativo=  </m:t>
        </m:r>
        <m:f>
          <m:fPr>
            <m:ctrlPr>
              <w:rPr>
                <w:rFonts w:ascii="Cambria Math" w:hAnsi="Cambria Math" w:cs="Arial"/>
                <w:i/>
                <w:color w:val="000000"/>
                <w:sz w:val="20"/>
                <w:szCs w:val="17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0"/>
                <w:szCs w:val="17"/>
                <w:shd w:val="clear" w:color="auto" w:fill="FFFFFF"/>
              </w:rPr>
              <m:t>5/(</m:t>
            </m:r>
            <m:r>
              <w:rPr>
                <w:rFonts w:ascii="Cambria Math" w:hAnsi="Cambria Math" w:cs="Arial"/>
                <w:color w:val="000000"/>
                <w:sz w:val="20"/>
                <w:szCs w:val="17"/>
                <w:shd w:val="clear" w:color="auto" w:fill="FFFFFF"/>
              </w:rPr>
              <m:t>26</m:t>
            </m:r>
            <m:r>
              <w:rPr>
                <w:rFonts w:ascii="Cambria Math" w:hAnsi="Cambria Math" w:cs="Arial"/>
                <w:color w:val="000000"/>
                <w:sz w:val="20"/>
                <w:szCs w:val="17"/>
                <w:shd w:val="clear" w:color="auto" w:fill="FFFFFF"/>
              </w:rPr>
              <m:t>)</m:t>
            </m:r>
          </m:num>
          <m:den>
            <m:r>
              <w:rPr>
                <w:rFonts w:ascii="Cambria Math" w:hAnsi="Cambria Math" w:cs="Arial"/>
                <w:color w:val="000000"/>
                <w:sz w:val="20"/>
                <w:szCs w:val="17"/>
                <w:shd w:val="clear" w:color="auto" w:fill="FFFFFF"/>
              </w:rPr>
              <m:t>13/(</m:t>
            </m:r>
            <m:r>
              <w:rPr>
                <w:rFonts w:ascii="Cambria Math" w:hAnsi="Cambria Math" w:cs="Arial"/>
                <w:color w:val="000000"/>
                <w:sz w:val="20"/>
                <w:szCs w:val="17"/>
                <w:shd w:val="clear" w:color="auto" w:fill="FFFFFF"/>
              </w:rPr>
              <m:t>164</m:t>
            </m:r>
            <m:r>
              <w:rPr>
                <w:rFonts w:ascii="Cambria Math" w:hAnsi="Cambria Math" w:cs="Arial"/>
                <w:color w:val="000000"/>
                <w:sz w:val="20"/>
                <w:szCs w:val="17"/>
                <w:shd w:val="clear" w:color="auto" w:fill="FFFFFF"/>
              </w:rPr>
              <m:t>)</m:t>
            </m:r>
          </m:den>
        </m:f>
      </m:oMath>
    </w:p>
    <w:p w:rsidR="00326917" w:rsidRPr="00326917" w:rsidRDefault="00326917" w:rsidP="00326917">
      <w:pPr>
        <w:pStyle w:val="Prrafodelista"/>
        <w:numPr>
          <w:ilvl w:val="0"/>
          <w:numId w:val="9"/>
        </w:numPr>
        <w:spacing w:line="276" w:lineRule="auto"/>
        <w:jc w:val="both"/>
        <w:rPr>
          <w:rFonts w:eastAsiaTheme="minorEastAsia" w:cs="Arial"/>
          <w:color w:val="000000"/>
          <w:sz w:val="20"/>
          <w:szCs w:val="17"/>
          <w:shd w:val="clear" w:color="auto" w:fill="FFFFFF"/>
        </w:rPr>
      </w:pPr>
      <m:oMath>
        <m:r>
          <w:rPr>
            <w:rFonts w:ascii="Cambria Math" w:hAnsi="Cambria Math" w:cs="Arial"/>
            <w:color w:val="000000"/>
            <w:sz w:val="20"/>
            <w:szCs w:val="17"/>
            <w:shd w:val="clear" w:color="auto" w:fill="FFFFFF"/>
          </w:rPr>
          <m:t xml:space="preserve">Riesgo relativo=  </m:t>
        </m:r>
        <m:f>
          <m:fPr>
            <m:ctrlPr>
              <w:rPr>
                <w:rFonts w:ascii="Cambria Math" w:hAnsi="Cambria Math" w:cs="Arial"/>
                <w:i/>
                <w:color w:val="000000"/>
                <w:sz w:val="20"/>
                <w:szCs w:val="17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0"/>
                <w:szCs w:val="17"/>
                <w:shd w:val="clear" w:color="auto" w:fill="FFFFFF"/>
              </w:rPr>
              <m:t>0.19</m:t>
            </m:r>
          </m:num>
          <m:den>
            <m:r>
              <w:rPr>
                <w:rFonts w:ascii="Cambria Math" w:hAnsi="Cambria Math" w:cs="Arial"/>
                <w:color w:val="000000"/>
                <w:sz w:val="20"/>
                <w:szCs w:val="17"/>
                <w:shd w:val="clear" w:color="auto" w:fill="FFFFFF"/>
              </w:rPr>
              <m:t>0.07</m:t>
            </m:r>
          </m:den>
        </m:f>
      </m:oMath>
    </w:p>
    <w:p w:rsidR="00326917" w:rsidRPr="00326917" w:rsidRDefault="00326917" w:rsidP="00326917">
      <w:pPr>
        <w:pStyle w:val="Prrafodelista"/>
        <w:numPr>
          <w:ilvl w:val="0"/>
          <w:numId w:val="9"/>
        </w:numPr>
        <w:spacing w:line="276" w:lineRule="auto"/>
        <w:jc w:val="both"/>
        <w:rPr>
          <w:rFonts w:eastAsiaTheme="minorEastAsia" w:cs="Arial"/>
          <w:color w:val="000000"/>
          <w:sz w:val="20"/>
          <w:szCs w:val="17"/>
          <w:shd w:val="clear" w:color="auto" w:fill="FFFFFF"/>
        </w:rPr>
      </w:pPr>
      <m:oMath>
        <m:r>
          <w:rPr>
            <w:rFonts w:ascii="Cambria Math" w:hAnsi="Cambria Math" w:cs="Arial"/>
            <w:color w:val="000000"/>
            <w:sz w:val="20"/>
            <w:szCs w:val="17"/>
            <w:shd w:val="clear" w:color="auto" w:fill="FFFFFF"/>
          </w:rPr>
          <m:t xml:space="preserve">Riesgo relativo=  </m:t>
        </m:r>
        <m:r>
          <w:rPr>
            <w:rFonts w:ascii="Cambria Math" w:hAnsi="Cambria Math" w:cs="Arial"/>
            <w:color w:val="C00000"/>
            <w:sz w:val="20"/>
            <w:szCs w:val="17"/>
            <w:shd w:val="clear" w:color="auto" w:fill="FFFFFF"/>
          </w:rPr>
          <m:t>2.71</m:t>
        </m:r>
      </m:oMath>
    </w:p>
    <w:p w:rsidR="00326917" w:rsidRPr="00326917" w:rsidRDefault="00326917" w:rsidP="00326917">
      <w:pPr>
        <w:pStyle w:val="Prrafodelista"/>
        <w:spacing w:line="276" w:lineRule="auto"/>
        <w:jc w:val="both"/>
        <w:rPr>
          <w:rFonts w:eastAsiaTheme="minorEastAsia" w:cs="Arial"/>
          <w:color w:val="000000"/>
          <w:sz w:val="20"/>
          <w:szCs w:val="17"/>
          <w:shd w:val="clear" w:color="auto" w:fill="FFFFFF"/>
        </w:rPr>
      </w:pPr>
    </w:p>
    <w:p w:rsidR="00326917" w:rsidRPr="00326917" w:rsidRDefault="00326917" w:rsidP="00326917">
      <w:pPr>
        <w:pStyle w:val="Prrafodelista"/>
        <w:spacing w:line="276" w:lineRule="auto"/>
        <w:jc w:val="both"/>
        <w:rPr>
          <w:rFonts w:eastAsiaTheme="minorEastAsia" w:cs="Arial"/>
          <w:color w:val="000000"/>
          <w:szCs w:val="17"/>
          <w:shd w:val="clear" w:color="auto" w:fill="FFFFFF"/>
        </w:rPr>
      </w:pPr>
      <m:oMathPara>
        <m:oMathParaPr>
          <m:jc m:val="center"/>
        </m:oMathParaPr>
        <m:oMath>
          <m:r>
            <w:rPr>
              <w:rFonts w:ascii="Cambria Math" w:hAnsi="Cambria Math" w:cs="Arial"/>
              <w:color w:val="000000"/>
              <w:szCs w:val="17"/>
              <w:shd w:val="clear" w:color="auto" w:fill="FFFFFF"/>
            </w:rPr>
            <m:t xml:space="preserve">Riesgo </m:t>
          </m:r>
          <m:r>
            <w:rPr>
              <w:rFonts w:ascii="Cambria Math" w:hAnsi="Cambria Math" w:cs="Arial"/>
              <w:color w:val="000000"/>
              <w:szCs w:val="17"/>
              <w:shd w:val="clear" w:color="auto" w:fill="FFFFFF"/>
            </w:rPr>
            <m:t>atribuible</m:t>
          </m:r>
          <m:r>
            <w:rPr>
              <w:rFonts w:ascii="Cambria Math" w:hAnsi="Cambria Math" w:cs="Arial"/>
              <w:color w:val="000000"/>
              <w:szCs w:val="17"/>
              <w:shd w:val="clear" w:color="auto" w:fill="FFFFFF"/>
            </w:rPr>
            <m:t xml:space="preserve">=  </m:t>
          </m:r>
          <m:f>
            <m:fPr>
              <m:ctrlPr>
                <w:rPr>
                  <w:rFonts w:ascii="Cambria Math" w:hAnsi="Cambria Math" w:cs="Arial"/>
                  <w:i/>
                  <w:color w:val="000000"/>
                  <w:szCs w:val="17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Arial"/>
                  <w:color w:val="000000"/>
                  <w:szCs w:val="17"/>
                  <w:shd w:val="clear" w:color="auto" w:fill="FFFFFF"/>
                </w:rPr>
                <m:t>a</m:t>
              </m:r>
            </m:num>
            <m:den>
              <m:r>
                <w:rPr>
                  <w:rFonts w:ascii="Cambria Math" w:hAnsi="Cambria Math" w:cs="Arial"/>
                  <w:color w:val="000000"/>
                  <w:szCs w:val="17"/>
                  <w:shd w:val="clear" w:color="auto" w:fill="FFFFFF"/>
                </w:rPr>
                <m:t>(a+b)</m:t>
              </m:r>
            </m:den>
          </m:f>
          <m:r>
            <w:rPr>
              <w:rFonts w:ascii="Cambria Math" w:hAnsi="Cambria Math" w:cs="Arial"/>
              <w:color w:val="000000"/>
              <w:szCs w:val="17"/>
              <w:shd w:val="clear" w:color="auto" w:fill="FFFFFF"/>
            </w:rPr>
            <m:t xml:space="preserve">- </m:t>
          </m:r>
          <m:f>
            <m:fPr>
              <m:ctrlPr>
                <w:rPr>
                  <w:rFonts w:ascii="Cambria Math" w:hAnsi="Cambria Math" w:cs="Arial"/>
                  <w:i/>
                  <w:color w:val="000000"/>
                  <w:szCs w:val="17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Arial"/>
                  <w:color w:val="000000"/>
                  <w:szCs w:val="17"/>
                  <w:shd w:val="clear" w:color="auto" w:fill="FFFFFF"/>
                </w:rPr>
                <m:t>c</m:t>
              </m:r>
            </m:num>
            <m:den>
              <m:r>
                <w:rPr>
                  <w:rFonts w:ascii="Cambria Math" w:hAnsi="Cambria Math" w:cs="Arial"/>
                  <w:color w:val="000000"/>
                  <w:szCs w:val="17"/>
                  <w:shd w:val="clear" w:color="auto" w:fill="FFFFFF"/>
                </w:rPr>
                <m:t>(</m:t>
              </m:r>
              <m:r>
                <w:rPr>
                  <w:rFonts w:ascii="Cambria Math" w:hAnsi="Cambria Math" w:cs="Arial"/>
                  <w:color w:val="000000"/>
                  <w:szCs w:val="17"/>
                  <w:shd w:val="clear" w:color="auto" w:fill="FFFFFF"/>
                </w:rPr>
                <m:t>c</m:t>
              </m:r>
              <m:r>
                <w:rPr>
                  <w:rFonts w:ascii="Cambria Math" w:hAnsi="Cambria Math" w:cs="Arial"/>
                  <w:color w:val="000000"/>
                  <w:szCs w:val="17"/>
                  <w:shd w:val="clear" w:color="auto" w:fill="FFFFFF"/>
                </w:rPr>
                <m:t>+</m:t>
              </m:r>
              <m:r>
                <w:rPr>
                  <w:rFonts w:ascii="Cambria Math" w:hAnsi="Cambria Math" w:cs="Arial"/>
                  <w:color w:val="000000"/>
                  <w:szCs w:val="17"/>
                  <w:shd w:val="clear" w:color="auto" w:fill="FFFFFF"/>
                </w:rPr>
                <m:t>d</m:t>
              </m:r>
              <m:r>
                <w:rPr>
                  <w:rFonts w:ascii="Cambria Math" w:hAnsi="Cambria Math" w:cs="Arial"/>
                  <w:color w:val="000000"/>
                  <w:szCs w:val="17"/>
                  <w:shd w:val="clear" w:color="auto" w:fill="FFFFFF"/>
                </w:rPr>
                <m:t>)</m:t>
              </m:r>
            </m:den>
          </m:f>
        </m:oMath>
      </m:oMathPara>
    </w:p>
    <w:p w:rsidR="00326917" w:rsidRPr="00326917" w:rsidRDefault="00326917" w:rsidP="00326917">
      <w:pPr>
        <w:pStyle w:val="Prrafodelista"/>
        <w:numPr>
          <w:ilvl w:val="0"/>
          <w:numId w:val="9"/>
        </w:numPr>
        <w:spacing w:line="276" w:lineRule="auto"/>
        <w:jc w:val="both"/>
        <w:rPr>
          <w:rFonts w:eastAsiaTheme="minorEastAsia" w:cs="Arial"/>
          <w:color w:val="000000"/>
          <w:szCs w:val="17"/>
          <w:shd w:val="clear" w:color="auto" w:fill="FFFFFF"/>
        </w:rPr>
      </w:pPr>
      <m:oMath>
        <m:r>
          <w:rPr>
            <w:rFonts w:ascii="Cambria Math" w:hAnsi="Cambria Math" w:cs="Arial"/>
            <w:color w:val="000000"/>
            <w:szCs w:val="17"/>
            <w:shd w:val="clear" w:color="auto" w:fill="FFFFFF"/>
          </w:rPr>
          <m:t xml:space="preserve">Riesgo atribuible=  </m:t>
        </m:r>
        <m:f>
          <m:fPr>
            <m:ctrlPr>
              <w:rPr>
                <w:rFonts w:ascii="Cambria Math" w:hAnsi="Cambria Math" w:cs="Arial"/>
                <w:i/>
                <w:color w:val="000000"/>
                <w:szCs w:val="17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000000"/>
                <w:szCs w:val="17"/>
                <w:shd w:val="clear" w:color="auto" w:fill="FFFFFF"/>
              </w:rPr>
              <m:t>5</m:t>
            </m:r>
          </m:num>
          <m:den>
            <m:r>
              <w:rPr>
                <w:rFonts w:ascii="Cambria Math" w:hAnsi="Cambria Math" w:cs="Arial"/>
                <w:color w:val="000000"/>
                <w:szCs w:val="17"/>
                <w:shd w:val="clear" w:color="auto" w:fill="FFFFFF"/>
              </w:rPr>
              <m:t>(</m:t>
            </m:r>
            <m:r>
              <w:rPr>
                <w:rFonts w:ascii="Cambria Math" w:hAnsi="Cambria Math" w:cs="Arial"/>
                <w:color w:val="000000"/>
                <w:szCs w:val="17"/>
                <w:shd w:val="clear" w:color="auto" w:fill="FFFFFF"/>
              </w:rPr>
              <m:t>5+21</m:t>
            </m:r>
            <m:r>
              <w:rPr>
                <w:rFonts w:ascii="Cambria Math" w:hAnsi="Cambria Math" w:cs="Arial"/>
                <w:color w:val="000000"/>
                <w:szCs w:val="17"/>
                <w:shd w:val="clear" w:color="auto" w:fill="FFFFFF"/>
              </w:rPr>
              <m:t>)</m:t>
            </m:r>
          </m:den>
        </m:f>
        <m:r>
          <w:rPr>
            <w:rFonts w:ascii="Cambria Math" w:hAnsi="Cambria Math" w:cs="Arial"/>
            <w:color w:val="000000"/>
            <w:szCs w:val="17"/>
            <w:shd w:val="clear" w:color="auto" w:fill="FFFFFF"/>
          </w:rPr>
          <m:t xml:space="preserve">- </m:t>
        </m:r>
        <m:f>
          <m:fPr>
            <m:ctrlPr>
              <w:rPr>
                <w:rFonts w:ascii="Cambria Math" w:hAnsi="Cambria Math" w:cs="Arial"/>
                <w:i/>
                <w:color w:val="000000"/>
                <w:szCs w:val="17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000000"/>
                <w:szCs w:val="17"/>
                <w:shd w:val="clear" w:color="auto" w:fill="FFFFFF"/>
              </w:rPr>
              <m:t>13</m:t>
            </m:r>
          </m:num>
          <m:den>
            <m:r>
              <w:rPr>
                <w:rFonts w:ascii="Cambria Math" w:hAnsi="Cambria Math" w:cs="Arial"/>
                <w:color w:val="000000"/>
                <w:szCs w:val="17"/>
                <w:shd w:val="clear" w:color="auto" w:fill="FFFFFF"/>
              </w:rPr>
              <m:t>(</m:t>
            </m:r>
            <m:r>
              <w:rPr>
                <w:rFonts w:ascii="Cambria Math" w:hAnsi="Cambria Math" w:cs="Arial"/>
                <w:color w:val="000000"/>
                <w:szCs w:val="17"/>
                <w:shd w:val="clear" w:color="auto" w:fill="FFFFFF"/>
              </w:rPr>
              <m:t>13+151</m:t>
            </m:r>
            <m:r>
              <w:rPr>
                <w:rFonts w:ascii="Cambria Math" w:hAnsi="Cambria Math" w:cs="Arial"/>
                <w:color w:val="000000"/>
                <w:szCs w:val="17"/>
                <w:shd w:val="clear" w:color="auto" w:fill="FFFFFF"/>
              </w:rPr>
              <m:t>)</m:t>
            </m:r>
          </m:den>
        </m:f>
      </m:oMath>
    </w:p>
    <w:p w:rsidR="00326917" w:rsidRPr="00326917" w:rsidRDefault="00326917" w:rsidP="00326917">
      <w:pPr>
        <w:pStyle w:val="Prrafodelista"/>
        <w:numPr>
          <w:ilvl w:val="0"/>
          <w:numId w:val="9"/>
        </w:numPr>
        <w:spacing w:line="276" w:lineRule="auto"/>
        <w:jc w:val="both"/>
        <w:rPr>
          <w:rFonts w:eastAsiaTheme="minorEastAsia" w:cs="Arial"/>
          <w:color w:val="000000"/>
          <w:szCs w:val="17"/>
          <w:shd w:val="clear" w:color="auto" w:fill="FFFFFF"/>
        </w:rPr>
      </w:pPr>
      <m:oMath>
        <m:r>
          <w:rPr>
            <w:rFonts w:ascii="Cambria Math" w:hAnsi="Cambria Math" w:cs="Arial"/>
            <w:color w:val="000000"/>
            <w:szCs w:val="17"/>
            <w:shd w:val="clear" w:color="auto" w:fill="FFFFFF"/>
          </w:rPr>
          <m:t xml:space="preserve">Riesgo atribuible=  </m:t>
        </m:r>
        <m:f>
          <m:fPr>
            <m:ctrlPr>
              <w:rPr>
                <w:rFonts w:ascii="Cambria Math" w:hAnsi="Cambria Math" w:cs="Arial"/>
                <w:i/>
                <w:color w:val="000000"/>
                <w:szCs w:val="17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000000"/>
                <w:szCs w:val="17"/>
                <w:shd w:val="clear" w:color="auto" w:fill="FFFFFF"/>
              </w:rPr>
              <m:t>5</m:t>
            </m:r>
          </m:num>
          <m:den>
            <m:r>
              <w:rPr>
                <w:rFonts w:ascii="Cambria Math" w:hAnsi="Cambria Math" w:cs="Arial"/>
                <w:color w:val="000000"/>
                <w:szCs w:val="17"/>
                <w:shd w:val="clear" w:color="auto" w:fill="FFFFFF"/>
              </w:rPr>
              <m:t>(</m:t>
            </m:r>
            <m:r>
              <w:rPr>
                <w:rFonts w:ascii="Cambria Math" w:hAnsi="Cambria Math" w:cs="Arial"/>
                <w:color w:val="000000"/>
                <w:szCs w:val="17"/>
                <w:shd w:val="clear" w:color="auto" w:fill="FFFFFF"/>
              </w:rPr>
              <m:t>26</m:t>
            </m:r>
            <m:r>
              <w:rPr>
                <w:rFonts w:ascii="Cambria Math" w:hAnsi="Cambria Math" w:cs="Arial"/>
                <w:color w:val="000000"/>
                <w:szCs w:val="17"/>
                <w:shd w:val="clear" w:color="auto" w:fill="FFFFFF"/>
              </w:rPr>
              <m:t>)</m:t>
            </m:r>
          </m:den>
        </m:f>
        <m:r>
          <w:rPr>
            <w:rFonts w:ascii="Cambria Math" w:hAnsi="Cambria Math" w:cs="Arial"/>
            <w:color w:val="000000"/>
            <w:szCs w:val="17"/>
            <w:shd w:val="clear" w:color="auto" w:fill="FFFFFF"/>
          </w:rPr>
          <m:t xml:space="preserve">- </m:t>
        </m:r>
        <m:f>
          <m:fPr>
            <m:ctrlPr>
              <w:rPr>
                <w:rFonts w:ascii="Cambria Math" w:hAnsi="Cambria Math" w:cs="Arial"/>
                <w:i/>
                <w:color w:val="000000"/>
                <w:szCs w:val="17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000000"/>
                <w:szCs w:val="17"/>
                <w:shd w:val="clear" w:color="auto" w:fill="FFFFFF"/>
              </w:rPr>
              <m:t>13</m:t>
            </m:r>
          </m:num>
          <m:den>
            <m:r>
              <w:rPr>
                <w:rFonts w:ascii="Cambria Math" w:hAnsi="Cambria Math" w:cs="Arial"/>
                <w:color w:val="000000"/>
                <w:szCs w:val="17"/>
                <w:shd w:val="clear" w:color="auto" w:fill="FFFFFF"/>
              </w:rPr>
              <m:t>(</m:t>
            </m:r>
            <m:r>
              <w:rPr>
                <w:rFonts w:ascii="Cambria Math" w:hAnsi="Cambria Math" w:cs="Arial"/>
                <w:color w:val="000000"/>
                <w:szCs w:val="17"/>
                <w:shd w:val="clear" w:color="auto" w:fill="FFFFFF"/>
              </w:rPr>
              <m:t>164</m:t>
            </m:r>
            <m:r>
              <w:rPr>
                <w:rFonts w:ascii="Cambria Math" w:hAnsi="Cambria Math" w:cs="Arial"/>
                <w:color w:val="000000"/>
                <w:szCs w:val="17"/>
                <w:shd w:val="clear" w:color="auto" w:fill="FFFFFF"/>
              </w:rPr>
              <m:t>)</m:t>
            </m:r>
          </m:den>
        </m:f>
      </m:oMath>
    </w:p>
    <w:p w:rsidR="00326917" w:rsidRPr="00326917" w:rsidRDefault="00326917" w:rsidP="00326917">
      <w:pPr>
        <w:pStyle w:val="Prrafodelista"/>
        <w:numPr>
          <w:ilvl w:val="0"/>
          <w:numId w:val="9"/>
        </w:numPr>
        <w:spacing w:line="276" w:lineRule="auto"/>
        <w:jc w:val="both"/>
        <w:rPr>
          <w:rFonts w:eastAsiaTheme="minorEastAsia" w:cs="Arial"/>
          <w:color w:val="000000"/>
          <w:szCs w:val="17"/>
          <w:shd w:val="clear" w:color="auto" w:fill="FFFFFF"/>
        </w:rPr>
      </w:pPr>
      <m:oMath>
        <m:r>
          <w:rPr>
            <w:rFonts w:ascii="Cambria Math" w:hAnsi="Cambria Math" w:cs="Arial"/>
            <w:color w:val="000000"/>
            <w:szCs w:val="17"/>
            <w:shd w:val="clear" w:color="auto" w:fill="FFFFFF"/>
          </w:rPr>
          <m:t xml:space="preserve">Riesgo atribuible=  </m:t>
        </m:r>
        <m:r>
          <w:rPr>
            <w:rFonts w:ascii="Cambria Math" w:hAnsi="Cambria Math" w:cs="Arial"/>
            <w:color w:val="000000"/>
            <w:szCs w:val="17"/>
            <w:shd w:val="clear" w:color="auto" w:fill="FFFFFF"/>
          </w:rPr>
          <m:t xml:space="preserve">0.19 </m:t>
        </m:r>
        <m:r>
          <w:rPr>
            <w:rFonts w:ascii="Cambria Math" w:hAnsi="Cambria Math" w:cs="Arial"/>
            <w:color w:val="000000"/>
            <w:szCs w:val="17"/>
            <w:shd w:val="clear" w:color="auto" w:fill="FFFFFF"/>
          </w:rPr>
          <m:t xml:space="preserve">- </m:t>
        </m:r>
        <m:r>
          <w:rPr>
            <w:rFonts w:ascii="Cambria Math" w:hAnsi="Cambria Math" w:cs="Arial"/>
            <w:color w:val="000000"/>
            <w:szCs w:val="17"/>
            <w:shd w:val="clear" w:color="auto" w:fill="FFFFFF"/>
          </w:rPr>
          <m:t>0.07=</m:t>
        </m:r>
        <m:r>
          <w:rPr>
            <w:rFonts w:ascii="Cambria Math" w:hAnsi="Cambria Math" w:cs="Arial"/>
            <w:color w:val="C00000"/>
            <w:szCs w:val="17"/>
            <w:shd w:val="clear" w:color="auto" w:fill="FFFFFF"/>
          </w:rPr>
          <m:t>0.12</m:t>
        </m:r>
      </m:oMath>
    </w:p>
    <w:p w:rsidR="00F54B71" w:rsidRPr="00F54B71" w:rsidRDefault="00F54B71" w:rsidP="00F54B71">
      <w:pPr>
        <w:pStyle w:val="Prrafodelista"/>
        <w:numPr>
          <w:ilvl w:val="0"/>
          <w:numId w:val="9"/>
        </w:numPr>
        <w:spacing w:line="276" w:lineRule="auto"/>
        <w:jc w:val="both"/>
        <w:rPr>
          <w:rFonts w:eastAsiaTheme="minorEastAsia" w:cs="Arial"/>
          <w:color w:val="000000"/>
          <w:szCs w:val="17"/>
          <w:shd w:val="clear" w:color="auto" w:fill="FFFFFF"/>
        </w:rPr>
      </w:pPr>
      <m:oMath>
        <m:r>
          <w:rPr>
            <w:rFonts w:ascii="Cambria Math" w:eastAsiaTheme="minorEastAsia" w:hAnsi="Cambria Math" w:cs="Arial"/>
            <w:color w:val="000000"/>
            <w:szCs w:val="17"/>
            <w:shd w:val="clear" w:color="auto" w:fill="FFFFFF"/>
          </w:rPr>
          <m:t>Porcentaje del Riesgo Atribuible=</m:t>
        </m:r>
        <m:r>
          <w:rPr>
            <w:rFonts w:ascii="Cambria Math" w:eastAsiaTheme="minorEastAsia" w:hAnsi="Cambria Math" w:cs="Arial"/>
            <w:color w:val="C00000"/>
            <w:szCs w:val="17"/>
            <w:shd w:val="clear" w:color="auto" w:fill="FFFFFF"/>
          </w:rPr>
          <m:t>12%</m:t>
        </m:r>
      </m:oMath>
    </w:p>
    <w:p w:rsidR="000473B6" w:rsidRPr="00F54B71" w:rsidRDefault="00F54B71" w:rsidP="00F54B71">
      <w:pPr>
        <w:pStyle w:val="Prrafodelista"/>
        <w:numPr>
          <w:ilvl w:val="0"/>
          <w:numId w:val="9"/>
        </w:numPr>
        <w:spacing w:line="276" w:lineRule="auto"/>
        <w:jc w:val="center"/>
        <w:rPr>
          <w:rFonts w:eastAsiaTheme="minorEastAsia" w:cs="Arial"/>
          <w:color w:val="000000"/>
          <w:szCs w:val="17"/>
          <w:shd w:val="clear" w:color="auto" w:fill="FFFFFF"/>
        </w:rPr>
      </w:pPr>
      <m:oMath>
        <m:r>
          <w:rPr>
            <w:rFonts w:ascii="Cambria Math" w:eastAsiaTheme="minorEastAsia" w:hAnsi="Cambria Math" w:cs="Arial"/>
            <w:color w:val="000000"/>
            <w:szCs w:val="17"/>
            <w:shd w:val="clear" w:color="auto" w:fill="FFFFFF"/>
          </w:rPr>
          <m:t>Incidendia total=3.1 x cada 100 pacientes al año</m:t>
        </m:r>
      </m:oMath>
      <w:bookmarkStart w:id="0" w:name="_GoBack"/>
      <w:bookmarkEnd w:id="0"/>
    </w:p>
    <w:sectPr w:rsidR="000473B6" w:rsidRPr="00F54B71" w:rsidSect="00245721">
      <w:pgSz w:w="12240" w:h="15840"/>
      <w:pgMar w:top="1417" w:right="1701" w:bottom="1417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43AE"/>
    <w:multiLevelType w:val="hybridMultilevel"/>
    <w:tmpl w:val="759C5F3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31CB1"/>
    <w:multiLevelType w:val="hybridMultilevel"/>
    <w:tmpl w:val="CB529C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57F45"/>
    <w:multiLevelType w:val="hybridMultilevel"/>
    <w:tmpl w:val="B830B7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10AFA"/>
    <w:multiLevelType w:val="hybridMultilevel"/>
    <w:tmpl w:val="726C0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B0BF8"/>
    <w:multiLevelType w:val="hybridMultilevel"/>
    <w:tmpl w:val="93F6B0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74559"/>
    <w:multiLevelType w:val="hybridMultilevel"/>
    <w:tmpl w:val="7514DF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B0D62"/>
    <w:multiLevelType w:val="hybridMultilevel"/>
    <w:tmpl w:val="193A3F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00E2A"/>
    <w:multiLevelType w:val="hybridMultilevel"/>
    <w:tmpl w:val="2D52E75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423454"/>
    <w:multiLevelType w:val="hybridMultilevel"/>
    <w:tmpl w:val="1F44B34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BE"/>
    <w:rsid w:val="0003116F"/>
    <w:rsid w:val="0004122B"/>
    <w:rsid w:val="000473B6"/>
    <w:rsid w:val="00190646"/>
    <w:rsid w:val="00245721"/>
    <w:rsid w:val="00290B2D"/>
    <w:rsid w:val="002D1974"/>
    <w:rsid w:val="002F6EF2"/>
    <w:rsid w:val="00326917"/>
    <w:rsid w:val="0035552D"/>
    <w:rsid w:val="00410C45"/>
    <w:rsid w:val="00477E00"/>
    <w:rsid w:val="004D1DD1"/>
    <w:rsid w:val="005B21E6"/>
    <w:rsid w:val="00632717"/>
    <w:rsid w:val="0070506A"/>
    <w:rsid w:val="007914EF"/>
    <w:rsid w:val="00827FBD"/>
    <w:rsid w:val="008873F8"/>
    <w:rsid w:val="008B7FA9"/>
    <w:rsid w:val="008F08BE"/>
    <w:rsid w:val="008F1824"/>
    <w:rsid w:val="00926DAA"/>
    <w:rsid w:val="009B3CFF"/>
    <w:rsid w:val="00AD7639"/>
    <w:rsid w:val="00B20659"/>
    <w:rsid w:val="00B303B5"/>
    <w:rsid w:val="00B824B6"/>
    <w:rsid w:val="00BF6D7F"/>
    <w:rsid w:val="00C520FE"/>
    <w:rsid w:val="00C760BB"/>
    <w:rsid w:val="00C956FF"/>
    <w:rsid w:val="00CA330C"/>
    <w:rsid w:val="00CB7EEA"/>
    <w:rsid w:val="00CD2D1D"/>
    <w:rsid w:val="00D26B5C"/>
    <w:rsid w:val="00E02EED"/>
    <w:rsid w:val="00E141A0"/>
    <w:rsid w:val="00E86564"/>
    <w:rsid w:val="00EC38F4"/>
    <w:rsid w:val="00EE26E6"/>
    <w:rsid w:val="00F36D6F"/>
    <w:rsid w:val="00F54B71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49E24-5999-4ED6-A86A-8EA96383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D2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CD2D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6">
    <w:name w:val="heading 6"/>
    <w:basedOn w:val="Normal"/>
    <w:link w:val="Ttulo6Car"/>
    <w:uiPriority w:val="9"/>
    <w:qFormat/>
    <w:rsid w:val="00CD2D1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F08BE"/>
    <w:pPr>
      <w:spacing w:after="0" w:line="240" w:lineRule="auto"/>
    </w:pPr>
    <w:rPr>
      <w:rFonts w:eastAsiaTheme="minorEastAsia"/>
      <w:sz w:val="24"/>
      <w:szCs w:val="24"/>
      <w:lang w:val="es-E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basedOn w:val="Normal"/>
    <w:link w:val="SinespaciadoCar"/>
    <w:uiPriority w:val="1"/>
    <w:qFormat/>
    <w:rsid w:val="008F08BE"/>
    <w:pPr>
      <w:spacing w:after="0" w:line="240" w:lineRule="auto"/>
    </w:pPr>
    <w:rPr>
      <w:rFonts w:eastAsiaTheme="minorEastAsia"/>
      <w:sz w:val="23"/>
      <w:szCs w:val="23"/>
      <w:lang w:val="es-ES" w:eastAsia="fr-F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F08BE"/>
    <w:rPr>
      <w:rFonts w:eastAsiaTheme="minorEastAsia"/>
      <w:sz w:val="23"/>
      <w:szCs w:val="23"/>
      <w:lang w:val="es-ES" w:eastAsia="fr-FR"/>
    </w:rPr>
  </w:style>
  <w:style w:type="character" w:customStyle="1" w:styleId="apple-converted-space">
    <w:name w:val="apple-converted-space"/>
    <w:basedOn w:val="Fuentedeprrafopredeter"/>
    <w:rsid w:val="00C520FE"/>
  </w:style>
  <w:style w:type="paragraph" w:customStyle="1" w:styleId="tnnegro">
    <w:name w:val="tnnegro"/>
    <w:basedOn w:val="Normal"/>
    <w:rsid w:val="00E1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E141A0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CD2D1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CD2D1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rsid w:val="00CD2D1D"/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D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D2D1D"/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decuadrcula2-nfasis1">
    <w:name w:val="Grid Table 2 Accent 1"/>
    <w:basedOn w:val="Tablanormal"/>
    <w:uiPriority w:val="47"/>
    <w:rsid w:val="008F182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uadrculadetablaclara">
    <w:name w:val="Grid Table Light"/>
    <w:basedOn w:val="Tablanormal"/>
    <w:uiPriority w:val="40"/>
    <w:rsid w:val="008F18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">
    <w:name w:val="Hyperlink"/>
    <w:basedOn w:val="Fuentedeprrafopredeter"/>
    <w:uiPriority w:val="99"/>
    <w:unhideWhenUsed/>
    <w:rsid w:val="008F182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F1824"/>
    <w:pPr>
      <w:ind w:left="720"/>
      <w:contextualSpacing/>
    </w:pPr>
  </w:style>
  <w:style w:type="table" w:styleId="Tabladecuadrcula5oscura-nfasis1">
    <w:name w:val="Grid Table 5 Dark Accent 1"/>
    <w:basedOn w:val="Tablanormal"/>
    <w:uiPriority w:val="50"/>
    <w:rsid w:val="00926D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4-nfasis5">
    <w:name w:val="Grid Table 4 Accent 5"/>
    <w:basedOn w:val="Tablanormal"/>
    <w:uiPriority w:val="49"/>
    <w:rsid w:val="00926DA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normal5">
    <w:name w:val="Plain Table 5"/>
    <w:basedOn w:val="Tablanormal"/>
    <w:uiPriority w:val="45"/>
    <w:rsid w:val="00926DA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escripcin">
    <w:name w:val="caption"/>
    <w:basedOn w:val="Normal"/>
    <w:qFormat/>
    <w:rsid w:val="00477E00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Lohit Hindi"/>
      <w:i/>
      <w:iCs/>
      <w:kern w:val="1"/>
      <w:sz w:val="24"/>
      <w:szCs w:val="24"/>
      <w:lang w:eastAsia="zh-CN" w:bidi="hi-IN"/>
    </w:rPr>
  </w:style>
  <w:style w:type="character" w:styleId="Textodelmarcadordeposicin">
    <w:name w:val="Placeholder Text"/>
    <w:basedOn w:val="Fuentedeprrafopredeter"/>
    <w:uiPriority w:val="99"/>
    <w:semiHidden/>
    <w:rsid w:val="00EE26E6"/>
    <w:rPr>
      <w:color w:val="808080"/>
    </w:rPr>
  </w:style>
  <w:style w:type="table" w:styleId="Tabladecuadrcula4">
    <w:name w:val="Grid Table 4"/>
    <w:basedOn w:val="Tablanormal"/>
    <w:uiPriority w:val="49"/>
    <w:rsid w:val="000473B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0473B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3">
    <w:name w:val="Grid Table 4 Accent 3"/>
    <w:basedOn w:val="Tablanormal"/>
    <w:uiPriority w:val="49"/>
    <w:rsid w:val="000473B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normal2">
    <w:name w:val="Plain Table 2"/>
    <w:basedOn w:val="Tablanormal"/>
    <w:uiPriority w:val="42"/>
    <w:rsid w:val="000473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DF"/>
    <w:rsid w:val="001043D8"/>
    <w:rsid w:val="00313B4D"/>
    <w:rsid w:val="003F50DF"/>
    <w:rsid w:val="00E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043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>HMIELM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Guadalajara Lamar</vt:lpstr>
    </vt:vector>
  </TitlesOfParts>
  <Company>dra. carmen GONZÁLEZ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Guadalajara Lamar</dc:title>
  <dc:subject/>
  <dc:creator>christian everardo tovar zavala LME4417</dc:creator>
  <cp:keywords/>
  <dc:description/>
  <cp:lastModifiedBy>Tovar Zavala</cp:lastModifiedBy>
  <cp:revision>3</cp:revision>
  <cp:lastPrinted>2017-01-22T18:47:00Z</cp:lastPrinted>
  <dcterms:created xsi:type="dcterms:W3CDTF">2017-02-17T02:25:00Z</dcterms:created>
  <dcterms:modified xsi:type="dcterms:W3CDTF">2017-02-17T03:08:00Z</dcterms:modified>
</cp:coreProperties>
</file>