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FA" w:rsidRPr="00A45177" w:rsidRDefault="00A46AFA" w:rsidP="00A46AFA">
      <w:pPr>
        <w:jc w:val="both"/>
      </w:pPr>
      <w:r w:rsidRPr="00A45177">
        <w:t xml:space="preserve">1.- 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pPr w:leftFromText="141" w:rightFromText="141" w:vertAnchor="page" w:horzAnchor="margin" w:tblpXSpec="center" w:tblpY="388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48"/>
        <w:gridCol w:w="1348"/>
        <w:gridCol w:w="1348"/>
        <w:gridCol w:w="1348"/>
      </w:tblGrid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Cáncer de mama 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Cáncer de mama 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Terapia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320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160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480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Terapia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1112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840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1952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1432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1000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2432</w:t>
            </w:r>
          </w:p>
        </w:tc>
      </w:tr>
    </w:tbl>
    <w:p w:rsidR="00A46AFA" w:rsidRPr="00A46AFA" w:rsidRDefault="00A46AFA" w:rsidP="00A46AFA">
      <w:pPr>
        <w:jc w:val="both"/>
        <w:rPr>
          <w:b/>
        </w:rPr>
      </w:pPr>
    </w:p>
    <w:p w:rsidR="008C49DC" w:rsidRDefault="008C49DC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rFonts w:eastAsiaTheme="minorEastAsia"/>
          <w:sz w:val="28"/>
          <w:szCs w:val="28"/>
        </w:rPr>
      </w:pPr>
      <w:r w:rsidRPr="00A46AFA">
        <w:rPr>
          <w:b/>
          <w:sz w:val="28"/>
          <w:lang w:val="es-MX"/>
        </w:rPr>
        <w:t>Riesgo relativo</w:t>
      </w:r>
      <w:r>
        <w:rPr>
          <w:lang w:val="es-MX"/>
        </w:rPr>
        <w:t xml:space="preserve">: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320/(320+160)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1112/(1112+840)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X 100=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0.66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0.56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X 100=1.17 X 100=117%</m:t>
        </m:r>
      </m:oMath>
    </w:p>
    <w:p w:rsidR="00A46AFA" w:rsidRPr="00A45177" w:rsidRDefault="00A46AFA" w:rsidP="00A46AFA">
      <w:pPr>
        <w:jc w:val="both"/>
      </w:pPr>
      <w:r w:rsidRPr="00A451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5pt;margin-top:65.65pt;width:98.75pt;height:76.25pt;z-index:251660288;mso-wrap-distance-left:7.05pt;mso-wrap-distance-right:0;mso-position-horizontal-relative:page" stroked="f">
            <v:fill opacity="0" color2="black"/>
            <v:textbox style="mso-next-textbox:#_x0000_s1026" inset="0,0,0,0">
              <w:txbxContent>
                <w:p w:rsidR="00A46AFA" w:rsidRDefault="00A46AFA" w:rsidP="00A46A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A45177">
        <w:t xml:space="preserve">2.- 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prevalencia. </w:t>
      </w:r>
    </w:p>
    <w:tbl>
      <w:tblPr>
        <w:tblpPr w:leftFromText="141" w:rightFromText="141" w:vertAnchor="page" w:horzAnchor="margin" w:tblpXSpec="center" w:tblpY="969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48"/>
        <w:gridCol w:w="1348"/>
        <w:gridCol w:w="1348"/>
        <w:gridCol w:w="1348"/>
      </w:tblGrid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DM 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DM 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Hgb gluc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1000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350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1350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Hgb gluc 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500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850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1350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1500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1200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2700</w:t>
            </w:r>
          </w:p>
        </w:tc>
      </w:tr>
    </w:tbl>
    <w:p w:rsidR="00A46AFA" w:rsidRPr="00A46AFA" w:rsidRDefault="00A46AFA" w:rsidP="00A46AFA">
      <w:pPr>
        <w:jc w:val="both"/>
        <w:rPr>
          <w:b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 w:rsidP="00A46AFA">
      <w:pPr>
        <w:rPr>
          <w:rFonts w:eastAsiaTheme="minorEastAsia"/>
          <w:sz w:val="28"/>
          <w:szCs w:val="28"/>
        </w:rPr>
      </w:pPr>
      <w:r w:rsidRPr="00A46AFA">
        <w:rPr>
          <w:b/>
          <w:sz w:val="28"/>
          <w:lang w:val="es-MX"/>
        </w:rPr>
        <w:t>Sensibilidad</w:t>
      </w:r>
      <w:r>
        <w:rPr>
          <w:lang w:val="es-MX"/>
        </w:rPr>
        <w:t xml:space="preserve">: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1500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=0.66=66%</m:t>
        </m:r>
      </m:oMath>
      <w:r>
        <w:rPr>
          <w:rFonts w:eastAsiaTheme="minorEastAsia"/>
          <w:sz w:val="28"/>
          <w:szCs w:val="28"/>
        </w:rPr>
        <w:t xml:space="preserve">                           </w:t>
      </w:r>
      <w:r w:rsidRPr="00A46AFA">
        <w:rPr>
          <w:rFonts w:eastAsiaTheme="minorEastAsia"/>
          <w:b/>
          <w:sz w:val="28"/>
          <w:szCs w:val="28"/>
        </w:rPr>
        <w:t>VPP: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1350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=0.74=74%</m:t>
        </m:r>
      </m:oMath>
    </w:p>
    <w:p w:rsidR="00A46AFA" w:rsidRDefault="00A46AFA">
      <w:pPr>
        <w:rPr>
          <w:rFonts w:eastAsiaTheme="minorEastAsia"/>
          <w:sz w:val="28"/>
          <w:szCs w:val="28"/>
        </w:rPr>
      </w:pPr>
      <w:r w:rsidRPr="00A46AFA">
        <w:rPr>
          <w:rFonts w:eastAsiaTheme="minorEastAsia"/>
          <w:b/>
          <w:sz w:val="28"/>
          <w:szCs w:val="28"/>
        </w:rPr>
        <w:t>Especificidad: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850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1200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=0.70=70%</m:t>
        </m:r>
      </m:oMath>
      <w:r>
        <w:rPr>
          <w:rFonts w:eastAsiaTheme="minorEastAsia"/>
          <w:sz w:val="28"/>
          <w:szCs w:val="28"/>
        </w:rPr>
        <w:t xml:space="preserve">                         </w:t>
      </w:r>
      <w:r w:rsidRPr="00A46AFA">
        <w:rPr>
          <w:rFonts w:eastAsiaTheme="minorEastAsia"/>
          <w:b/>
          <w:sz w:val="28"/>
          <w:szCs w:val="28"/>
        </w:rPr>
        <w:t>VPN: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850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1350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=0.62=62%</m:t>
        </m:r>
      </m:oMath>
    </w:p>
    <w:p w:rsidR="00A46AFA" w:rsidRDefault="00A46AFA">
      <w:pPr>
        <w:rPr>
          <w:rFonts w:eastAsiaTheme="minorEastAsia"/>
          <w:sz w:val="28"/>
          <w:szCs w:val="28"/>
        </w:rPr>
      </w:pPr>
      <w:r w:rsidRPr="00A46AFA">
        <w:rPr>
          <w:rFonts w:eastAsiaTheme="minorEastAsia"/>
          <w:b/>
          <w:sz w:val="28"/>
          <w:szCs w:val="28"/>
        </w:rPr>
        <w:t>Exactitud: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1850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2700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=0.68=68%</m:t>
        </m:r>
      </m:oMath>
      <w:r>
        <w:rPr>
          <w:rFonts w:eastAsiaTheme="minorEastAsia"/>
          <w:sz w:val="28"/>
          <w:szCs w:val="28"/>
        </w:rPr>
        <w:t xml:space="preserve">                   </w:t>
      </w:r>
      <w:r w:rsidRPr="00A46AFA">
        <w:rPr>
          <w:rFonts w:eastAsiaTheme="minorEastAsia"/>
          <w:b/>
          <w:sz w:val="28"/>
          <w:szCs w:val="28"/>
        </w:rPr>
        <w:t>Prevalencia: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2700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=0.37=37%</m:t>
        </m:r>
      </m:oMath>
    </w:p>
    <w:p w:rsidR="00A46AFA" w:rsidRDefault="00A46AFA">
      <w:pPr>
        <w:rPr>
          <w:rFonts w:eastAsiaTheme="minorEastAsia"/>
          <w:sz w:val="28"/>
          <w:szCs w:val="28"/>
        </w:rPr>
      </w:pPr>
    </w:p>
    <w:p w:rsidR="00A46AFA" w:rsidRDefault="00A46AFA">
      <w:pPr>
        <w:rPr>
          <w:rFonts w:eastAsiaTheme="minorEastAsia"/>
          <w:sz w:val="28"/>
          <w:szCs w:val="28"/>
        </w:rPr>
      </w:pPr>
    </w:p>
    <w:p w:rsidR="00A46AFA" w:rsidRPr="00A45177" w:rsidRDefault="00A46AFA" w:rsidP="00A46AFA">
      <w:pPr>
        <w:jc w:val="both"/>
      </w:pPr>
      <w:r w:rsidRPr="00A45177">
        <w:lastRenderedPageBreak/>
        <w:pict>
          <v:shape id="_x0000_s1027" type="#_x0000_t202" style="position:absolute;left:0;text-align:left;margin-left:456.5pt;margin-top:149pt;width:98.75pt;height:76.25pt;z-index:251662336;mso-wrap-distance-left:7.05pt;mso-wrap-distance-right:0;mso-position-horizontal-relative:page" stroked="f">
            <v:fill opacity="0" color2="black"/>
            <v:textbox style="mso-next-textbox:#_x0000_s1027" inset="0,0,0,0">
              <w:txbxContent>
                <w:p w:rsidR="00A46AFA" w:rsidRDefault="00A46AFA" w:rsidP="00A46A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A45177">
        <w:t xml:space="preserve">3.- Se realiza un estudio de casos y controles el cual se buscada la relación que tenia la exposición a cromo con el cáncer de estomago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fórmula. </w:t>
      </w:r>
    </w:p>
    <w:tbl>
      <w:tblPr>
        <w:tblpPr w:leftFromText="141" w:rightFromText="141" w:vertAnchor="page" w:horzAnchor="margin" w:tblpXSpec="center" w:tblpY="442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48"/>
        <w:gridCol w:w="1348"/>
        <w:gridCol w:w="1348"/>
        <w:gridCol w:w="1348"/>
      </w:tblGrid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Cáncer de estomago 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Cáncer de estomago   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Exposición a cromo +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150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700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850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Exposición a cromo -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15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785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800</w:t>
            </w:r>
          </w:p>
        </w:tc>
      </w:tr>
      <w:tr w:rsidR="00A46AFA" w:rsidRPr="00987FBC" w:rsidTr="00A46AFA">
        <w:trPr>
          <w:trHeight w:val="530"/>
        </w:trPr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b/>
                <w:sz w:val="24"/>
              </w:rPr>
            </w:pPr>
            <w:r w:rsidRPr="00A45177">
              <w:rPr>
                <w:b/>
                <w:sz w:val="24"/>
              </w:rPr>
              <w:t>Total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165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1485</w:t>
            </w:r>
          </w:p>
        </w:tc>
        <w:tc>
          <w:tcPr>
            <w:tcW w:w="1348" w:type="dxa"/>
          </w:tcPr>
          <w:p w:rsidR="00A46AFA" w:rsidRPr="00A45177" w:rsidRDefault="00A46AFA" w:rsidP="00A46AFA">
            <w:pPr>
              <w:jc w:val="center"/>
              <w:rPr>
                <w:sz w:val="24"/>
              </w:rPr>
            </w:pPr>
            <w:r w:rsidRPr="00A45177">
              <w:rPr>
                <w:sz w:val="24"/>
              </w:rPr>
              <w:t>1650</w:t>
            </w:r>
          </w:p>
        </w:tc>
      </w:tr>
    </w:tbl>
    <w:p w:rsidR="00A46AFA" w:rsidRPr="00987FBC" w:rsidRDefault="00A46AFA" w:rsidP="00A46AFA">
      <w:pPr>
        <w:jc w:val="both"/>
      </w:pPr>
    </w:p>
    <w:p w:rsidR="00A46AFA" w:rsidRPr="00A46AFA" w:rsidRDefault="00A46AFA">
      <w:pPr>
        <w:rPr>
          <w:rFonts w:eastAsiaTheme="minorEastAsia"/>
          <w:sz w:val="28"/>
          <w:szCs w:val="28"/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6AFA" w:rsidRDefault="00A46AFA">
      <w:pPr>
        <w:rPr>
          <w:lang w:val="es-MX"/>
        </w:rPr>
      </w:pPr>
    </w:p>
    <w:p w:rsidR="00A45177" w:rsidRDefault="00A45177">
      <w:pPr>
        <w:rPr>
          <w:b/>
          <w:sz w:val="28"/>
          <w:lang w:val="es-MX"/>
        </w:rPr>
      </w:pPr>
    </w:p>
    <w:p w:rsidR="00A46AFA" w:rsidRPr="00A46AFA" w:rsidRDefault="00A46AFA">
      <w:pPr>
        <w:rPr>
          <w:b/>
          <w:sz w:val="28"/>
          <w:lang w:val="es-MX"/>
        </w:rPr>
      </w:pPr>
      <w:r w:rsidRPr="00A46AFA">
        <w:rPr>
          <w:b/>
          <w:sz w:val="28"/>
          <w:lang w:val="es-MX"/>
        </w:rPr>
        <w:t>Razón de momios</w:t>
      </w:r>
      <w:r>
        <w:rPr>
          <w:b/>
          <w:sz w:val="28"/>
          <w:lang w:val="es-MX"/>
        </w:rPr>
        <w:t xml:space="preserve">: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150 x 785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700 x 15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117750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10500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=11.21</m:t>
        </m:r>
      </m:oMath>
      <w:r w:rsidRPr="00A46AFA">
        <w:rPr>
          <w:b/>
          <w:sz w:val="28"/>
          <w:lang w:val="es-MX"/>
        </w:rPr>
        <w:t xml:space="preserve"> </w:t>
      </w:r>
    </w:p>
    <w:sectPr w:rsidR="00A46AFA" w:rsidRPr="00A46AFA" w:rsidSect="008C4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21" w:rsidRDefault="00111321" w:rsidP="00A45177">
      <w:pPr>
        <w:pStyle w:val="Piedepgina"/>
      </w:pPr>
      <w:r>
        <w:separator/>
      </w:r>
    </w:p>
  </w:endnote>
  <w:endnote w:type="continuationSeparator" w:id="1">
    <w:p w:rsidR="00111321" w:rsidRDefault="00111321" w:rsidP="00A45177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77" w:rsidRDefault="00A45177" w:rsidP="00A45177">
    <w:pPr>
      <w:pStyle w:val="Piedepgina"/>
      <w:pBdr>
        <w:top w:val="thinThickSmallGap" w:sz="24" w:space="1" w:color="622423" w:themeColor="accent2" w:themeShade="7F"/>
      </w:pBdr>
      <w:jc w:val="center"/>
    </w:pPr>
    <w:r>
      <w:rPr>
        <w:rFonts w:asciiTheme="majorHAnsi" w:hAnsiTheme="majorHAnsi"/>
      </w:rPr>
      <w:t>Ulises Salvador Zaragoza Fonseca      LME 3142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21" w:rsidRDefault="00111321" w:rsidP="00A45177">
      <w:pPr>
        <w:pStyle w:val="Piedepgina"/>
      </w:pPr>
      <w:r>
        <w:separator/>
      </w:r>
    </w:p>
  </w:footnote>
  <w:footnote w:type="continuationSeparator" w:id="1">
    <w:p w:rsidR="00111321" w:rsidRDefault="00111321" w:rsidP="00A45177">
      <w:pPr>
        <w:pStyle w:val="Piedepgin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DB600F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AFA"/>
    <w:rsid w:val="00111321"/>
    <w:rsid w:val="008C49DC"/>
    <w:rsid w:val="00A45177"/>
    <w:rsid w:val="00A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46AFA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5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177"/>
  </w:style>
  <w:style w:type="paragraph" w:styleId="Piedepgina">
    <w:name w:val="footer"/>
    <w:basedOn w:val="Normal"/>
    <w:link w:val="PiedepginaCar"/>
    <w:uiPriority w:val="99"/>
    <w:unhideWhenUsed/>
    <w:rsid w:val="00A45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2014-02-28T04:36:00Z</dcterms:created>
  <dcterms:modified xsi:type="dcterms:W3CDTF">2014-02-28T04:52:00Z</dcterms:modified>
</cp:coreProperties>
</file>