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C" w:rsidRDefault="006C6DAC" w:rsidP="006C6DAC">
      <w:pPr>
        <w:pStyle w:val="Ttulo2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945DB3F" wp14:editId="27F8B251">
            <wp:simplePos x="0" y="0"/>
            <wp:positionH relativeFrom="column">
              <wp:posOffset>4624705</wp:posOffset>
            </wp:positionH>
            <wp:positionV relativeFrom="paragraph">
              <wp:posOffset>-187960</wp:posOffset>
            </wp:positionV>
            <wp:extent cx="1626235" cy="508635"/>
            <wp:effectExtent l="0" t="0" r="0" b="5715"/>
            <wp:wrapNone/>
            <wp:docPr id="1" name="Imagen 1" descr="C:\Users\Atziri\Desktop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ziri\Desktop\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DAC" w:rsidRDefault="006C6DAC" w:rsidP="006C6DAC">
      <w:pPr>
        <w:pStyle w:val="Ttulo2"/>
        <w:jc w:val="center"/>
      </w:pPr>
    </w:p>
    <w:p w:rsidR="006C6DAC" w:rsidRDefault="006C6DAC" w:rsidP="006C6DAC">
      <w:pPr>
        <w:pStyle w:val="Ttulo2"/>
        <w:jc w:val="center"/>
      </w:pPr>
      <w:r>
        <w:t>García Meda Atziri Guadalupe 8C. Hospital: FAA.</w:t>
      </w:r>
    </w:p>
    <w:p w:rsidR="006C6DAC" w:rsidRDefault="006C6DAC" w:rsidP="00D328DB">
      <w:pPr>
        <w:pStyle w:val="Sinespaciado"/>
      </w:pPr>
    </w:p>
    <w:p w:rsidR="006C6DAC" w:rsidRPr="006C6DAC" w:rsidRDefault="006C6DAC" w:rsidP="006C6DAC">
      <w:pPr>
        <w:pStyle w:val="Citadestacada"/>
        <w:jc w:val="center"/>
        <w:rPr>
          <w:sz w:val="30"/>
          <w:szCs w:val="30"/>
        </w:rPr>
      </w:pPr>
      <w:r w:rsidRPr="006C6DAC">
        <w:rPr>
          <w:sz w:val="30"/>
          <w:szCs w:val="30"/>
        </w:rPr>
        <w:t>Actividad 1.- “Medicina basada en evidencias parte I”.</w:t>
      </w:r>
    </w:p>
    <w:p w:rsidR="006C6DAC" w:rsidRDefault="006C6DAC" w:rsidP="00D328DB">
      <w:pPr>
        <w:pStyle w:val="Sinespaciado"/>
        <w:rPr>
          <w:i/>
        </w:rPr>
      </w:pPr>
    </w:p>
    <w:p w:rsidR="006C6DAC" w:rsidRDefault="006C6DAC" w:rsidP="00D328DB">
      <w:pPr>
        <w:pStyle w:val="Sinespaciado"/>
        <w:rPr>
          <w:i/>
        </w:rPr>
      </w:pPr>
      <w:bookmarkStart w:id="0" w:name="_GoBack"/>
      <w:bookmarkEnd w:id="0"/>
    </w:p>
    <w:p w:rsidR="006C6DAC" w:rsidRDefault="006C6DAC" w:rsidP="00D328DB">
      <w:pPr>
        <w:pStyle w:val="Sinespaciado"/>
        <w:rPr>
          <w:i/>
        </w:rPr>
      </w:pPr>
    </w:p>
    <w:p w:rsidR="00D328DB" w:rsidRDefault="00D328DB" w:rsidP="00D328DB">
      <w:pPr>
        <w:pStyle w:val="Sinespaciado"/>
      </w:pPr>
      <w:r w:rsidRPr="00CF1FD8">
        <w:rPr>
          <w:i/>
        </w:rPr>
        <w:t>Sensibilidad:</w:t>
      </w:r>
      <w:r>
        <w:t xml:space="preserve"> a / (</w:t>
      </w:r>
      <w:proofErr w:type="spellStart"/>
      <w:r>
        <w:t>a+c</w:t>
      </w:r>
      <w:proofErr w:type="spellEnd"/>
      <w:r>
        <w:t xml:space="preserve">) = </w:t>
      </w:r>
      <w:r w:rsidR="00D47160">
        <w:t>2.647</w:t>
      </w:r>
    </w:p>
    <w:p w:rsidR="00D328DB" w:rsidRDefault="00D328DB" w:rsidP="00D328DB">
      <w:pPr>
        <w:pStyle w:val="Sinespaciado"/>
      </w:pPr>
      <w:r>
        <w:t xml:space="preserve">a= </w:t>
      </w:r>
      <w:r w:rsidR="00CF1FD8">
        <w:t xml:space="preserve">17 (enfermos con prueba positiva) </w:t>
      </w:r>
      <w:r w:rsidR="00D47160">
        <w:t>c= 28</w:t>
      </w:r>
      <w:r>
        <w:t xml:space="preserve"> (</w:t>
      </w:r>
      <w:r w:rsidR="00D47160">
        <w:t>enfermos con prueba negativa)</w:t>
      </w:r>
    </w:p>
    <w:p w:rsidR="00D328DB" w:rsidRDefault="00CF1FD8" w:rsidP="00D328DB">
      <w:pPr>
        <w:pStyle w:val="Sinespaciado"/>
      </w:pPr>
      <w:r>
        <w:t xml:space="preserve">17 </w:t>
      </w:r>
      <w:r w:rsidR="00D47160">
        <w:t xml:space="preserve">/ </w:t>
      </w:r>
      <w:r w:rsidR="001F27E7">
        <w:t>(</w:t>
      </w:r>
      <w:r w:rsidR="00D47160">
        <w:t>17+28</w:t>
      </w:r>
      <w:r w:rsidR="001F27E7">
        <w:t xml:space="preserve">) </w:t>
      </w:r>
      <w:r w:rsidR="00D47160">
        <w:t>= 17/45 = 2.647</w:t>
      </w:r>
    </w:p>
    <w:p w:rsidR="00D328DB" w:rsidRDefault="00D328DB" w:rsidP="00D328DB">
      <w:pPr>
        <w:pStyle w:val="Sinespaciado"/>
      </w:pPr>
    </w:p>
    <w:p w:rsidR="00D328DB" w:rsidRDefault="00D328DB" w:rsidP="00D328DB">
      <w:pPr>
        <w:pStyle w:val="Sinespaciado"/>
      </w:pPr>
      <w:r w:rsidRPr="00CF1FD8">
        <w:rPr>
          <w:i/>
        </w:rPr>
        <w:t>Especificidad:</w:t>
      </w:r>
      <w:r>
        <w:t xml:space="preserve"> b / (</w:t>
      </w:r>
      <w:proofErr w:type="spellStart"/>
      <w:r>
        <w:t>b+d</w:t>
      </w:r>
      <w:proofErr w:type="spellEnd"/>
      <w:r>
        <w:t>) = 27.5</w:t>
      </w:r>
    </w:p>
    <w:p w:rsidR="00D328DB" w:rsidRDefault="00D328DB" w:rsidP="00D328DB">
      <w:pPr>
        <w:pStyle w:val="Sinespaciado"/>
      </w:pPr>
      <w:r>
        <w:t>b= 2 (no enfermos con prueba positiva) d= 53 (no enfermos con prueba negativa)</w:t>
      </w:r>
    </w:p>
    <w:p w:rsidR="00D328DB" w:rsidRDefault="00D328DB" w:rsidP="00D328DB">
      <w:pPr>
        <w:pStyle w:val="Sinespaciado"/>
      </w:pPr>
      <w:r>
        <w:t xml:space="preserve">2 / </w:t>
      </w:r>
      <w:r w:rsidR="001F27E7">
        <w:t>(</w:t>
      </w:r>
      <w:r>
        <w:t>2+53</w:t>
      </w:r>
      <w:r w:rsidR="001F27E7">
        <w:t xml:space="preserve">) </w:t>
      </w:r>
      <w:r>
        <w:t>= 2 / 55= 27.5</w:t>
      </w:r>
    </w:p>
    <w:p w:rsidR="00D328DB" w:rsidRDefault="00D328DB" w:rsidP="00D328DB">
      <w:pPr>
        <w:pStyle w:val="Sinespaciado"/>
      </w:pPr>
    </w:p>
    <w:p w:rsidR="00D328DB" w:rsidRDefault="00CF1FD8" w:rsidP="00D328DB">
      <w:pPr>
        <w:pStyle w:val="Sinespaciado"/>
      </w:pPr>
      <w:r w:rsidRPr="00CF1FD8">
        <w:rPr>
          <w:i/>
        </w:rPr>
        <w:t>Valor predictivo positivo:</w:t>
      </w:r>
      <w:r>
        <w:t xml:space="preserve"> a / (</w:t>
      </w:r>
      <w:proofErr w:type="spellStart"/>
      <w:r>
        <w:t>a+b</w:t>
      </w:r>
      <w:proofErr w:type="spellEnd"/>
      <w:r>
        <w:t xml:space="preserve">) = </w:t>
      </w:r>
      <w:r w:rsidR="00FF231C">
        <w:t>1.1176</w:t>
      </w:r>
    </w:p>
    <w:p w:rsidR="00FF231C" w:rsidRDefault="00CF1FD8" w:rsidP="00D328DB">
      <w:pPr>
        <w:pStyle w:val="Sinespaciado"/>
      </w:pPr>
      <w:r>
        <w:t xml:space="preserve">a= 17 (enfermos con prueba positiva) b= </w:t>
      </w:r>
      <w:r w:rsidR="00FF231C">
        <w:t>2 (no enfermos con prueba positiva)</w:t>
      </w:r>
    </w:p>
    <w:p w:rsidR="00FF231C" w:rsidRDefault="00FF231C" w:rsidP="00D328DB">
      <w:pPr>
        <w:pStyle w:val="Sinespaciado"/>
      </w:pPr>
      <w:r>
        <w:t xml:space="preserve">17 / </w:t>
      </w:r>
      <w:r w:rsidR="001F27E7">
        <w:t>(</w:t>
      </w:r>
      <w:r>
        <w:t>17+2</w:t>
      </w:r>
      <w:r w:rsidR="001F27E7">
        <w:t xml:space="preserve">) </w:t>
      </w:r>
      <w:r>
        <w:t>= 17 / 19= 1.1176</w:t>
      </w:r>
    </w:p>
    <w:p w:rsidR="00FF231C" w:rsidRDefault="00FF231C" w:rsidP="00D328DB">
      <w:pPr>
        <w:pStyle w:val="Sinespaciado"/>
      </w:pPr>
    </w:p>
    <w:p w:rsidR="00FF231C" w:rsidRDefault="00FF231C" w:rsidP="00D328DB">
      <w:pPr>
        <w:pStyle w:val="Sinespaciado"/>
      </w:pPr>
      <w:r w:rsidRPr="001F27E7">
        <w:rPr>
          <w:i/>
        </w:rPr>
        <w:t>Valor predictivo negativo:</w:t>
      </w:r>
      <w:r>
        <w:t xml:space="preserve"> d / (</w:t>
      </w:r>
      <w:proofErr w:type="spellStart"/>
      <w:r>
        <w:t>c+d</w:t>
      </w:r>
      <w:proofErr w:type="spellEnd"/>
      <w:r>
        <w:t>) =</w:t>
      </w:r>
    </w:p>
    <w:p w:rsidR="00FF231C" w:rsidRDefault="00D47160" w:rsidP="00D328DB">
      <w:pPr>
        <w:pStyle w:val="Sinespaciado"/>
      </w:pPr>
      <w:r>
        <w:t>c</w:t>
      </w:r>
      <w:r w:rsidR="00FF231C">
        <w:t xml:space="preserve">= 28 (enfermos con prueba negativa) </w:t>
      </w:r>
      <w:r w:rsidR="001F27E7">
        <w:t>d= 53 (no enfermos con prueba negativa)</w:t>
      </w:r>
    </w:p>
    <w:p w:rsidR="001F27E7" w:rsidRDefault="001F27E7" w:rsidP="00D328DB">
      <w:pPr>
        <w:pStyle w:val="Sinespaciado"/>
      </w:pPr>
      <w:r>
        <w:t>53 / (28+53) = 53/81 = 1.5283</w:t>
      </w:r>
    </w:p>
    <w:p w:rsidR="006C6DAC" w:rsidRDefault="006C6DAC" w:rsidP="00D328DB">
      <w:pPr>
        <w:pStyle w:val="Sinespaciado"/>
      </w:pPr>
    </w:p>
    <w:p w:rsidR="006C6DAC" w:rsidRDefault="006C6DAC" w:rsidP="00D328DB">
      <w:pPr>
        <w:pStyle w:val="Sinespaciado"/>
      </w:pPr>
    </w:p>
    <w:sectPr w:rsidR="006C6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3"/>
    <w:rsid w:val="001F27E7"/>
    <w:rsid w:val="003041AE"/>
    <w:rsid w:val="006C6DAC"/>
    <w:rsid w:val="00B66FA3"/>
    <w:rsid w:val="00CF1FD8"/>
    <w:rsid w:val="00D328DB"/>
    <w:rsid w:val="00D47160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28D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DA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C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6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6DA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28D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DA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C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6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6DA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Atziri Garcia Meda</dc:creator>
  <cp:lastModifiedBy>Atziri Garcia Meda</cp:lastModifiedBy>
  <cp:revision>3</cp:revision>
  <dcterms:created xsi:type="dcterms:W3CDTF">2016-09-02T01:33:00Z</dcterms:created>
  <dcterms:modified xsi:type="dcterms:W3CDTF">2016-09-02T02:40:00Z</dcterms:modified>
</cp:coreProperties>
</file>