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0E2F" w14:textId="77777777" w:rsidR="004F24F8" w:rsidRPr="00EF17FC" w:rsidRDefault="004F24F8" w:rsidP="004F24F8">
      <w:pPr>
        <w:jc w:val="center"/>
        <w:rPr>
          <w:rFonts w:ascii="Arial" w:eastAsia="Times New Roman" w:hAnsi="Arial" w:cs="Arial"/>
          <w:sz w:val="44"/>
          <w:szCs w:val="24"/>
          <w:lang w:eastAsia="es-MX"/>
        </w:rPr>
      </w:pPr>
      <w:r w:rsidRPr="00EF17FC">
        <w:rPr>
          <w:rFonts w:ascii="Arial" w:eastAsia="Times New Roman" w:hAnsi="Arial" w:cs="Arial"/>
          <w:sz w:val="44"/>
          <w:szCs w:val="24"/>
          <w:lang w:eastAsia="es-MX"/>
        </w:rPr>
        <w:t>Universidad Guadalajara Lamar</w:t>
      </w:r>
    </w:p>
    <w:p w14:paraId="47A8052E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13DB82F7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673BFB9F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0330DDF4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04BF8F4B" w14:textId="77777777" w:rsidR="004F24F8" w:rsidRDefault="004F24F8" w:rsidP="004F24F8">
      <w:pPr>
        <w:jc w:val="center"/>
        <w:rPr>
          <w:rFonts w:ascii="Arial" w:eastAsia="Times New Roman" w:hAnsi="Arial" w:cs="Arial"/>
          <w:sz w:val="44"/>
          <w:szCs w:val="24"/>
          <w:lang w:eastAsia="es-MX"/>
        </w:rPr>
      </w:pPr>
      <w:r>
        <w:rPr>
          <w:rFonts w:ascii="Arial" w:eastAsia="Times New Roman" w:hAnsi="Arial" w:cs="Arial"/>
          <w:sz w:val="44"/>
          <w:szCs w:val="24"/>
          <w:lang w:eastAsia="es-MX"/>
        </w:rPr>
        <w:t>Medicina Basada En Evidencias</w:t>
      </w:r>
    </w:p>
    <w:p w14:paraId="43E8E5D2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58C59540" w14:textId="77777777" w:rsidR="004F24F8" w:rsidRDefault="004F24F8" w:rsidP="004F24F8">
      <w:pPr>
        <w:jc w:val="center"/>
        <w:rPr>
          <w:rFonts w:ascii="Arial" w:eastAsia="Times New Roman" w:hAnsi="Arial" w:cs="Arial"/>
          <w:sz w:val="4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7DBBBB96" wp14:editId="26186414">
            <wp:extent cx="3476625" cy="2256326"/>
            <wp:effectExtent l="0" t="0" r="0" b="0"/>
            <wp:docPr id="1" name="Imagen 1" descr="Resultado de imagen para medicina basada en evid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dicina basada en evidenci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94" cy="22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9F5A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061D1724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250D7295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</w:p>
    <w:p w14:paraId="0FF181F1" w14:textId="77777777" w:rsidR="004F24F8" w:rsidRPr="00EF17FC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  <w:r w:rsidRPr="00EF17FC">
        <w:rPr>
          <w:rFonts w:ascii="Arial" w:eastAsia="Times New Roman" w:hAnsi="Arial" w:cs="Arial"/>
          <w:sz w:val="44"/>
          <w:szCs w:val="24"/>
          <w:lang w:eastAsia="es-MX"/>
        </w:rPr>
        <w:t xml:space="preserve">Dalia Berenice Nolasco </w:t>
      </w:r>
      <w:proofErr w:type="spellStart"/>
      <w:r w:rsidRPr="00EF17FC">
        <w:rPr>
          <w:rFonts w:ascii="Arial" w:eastAsia="Times New Roman" w:hAnsi="Arial" w:cs="Arial"/>
          <w:sz w:val="44"/>
          <w:szCs w:val="24"/>
          <w:lang w:eastAsia="es-MX"/>
        </w:rPr>
        <w:t>Delfin</w:t>
      </w:r>
      <w:proofErr w:type="spellEnd"/>
    </w:p>
    <w:p w14:paraId="3F12BCCA" w14:textId="77777777" w:rsidR="004F24F8" w:rsidRDefault="004F24F8" w:rsidP="004F24F8">
      <w:pPr>
        <w:rPr>
          <w:rFonts w:ascii="Arial" w:eastAsia="Times New Roman" w:hAnsi="Arial" w:cs="Arial"/>
          <w:sz w:val="44"/>
          <w:szCs w:val="24"/>
          <w:lang w:eastAsia="es-MX"/>
        </w:rPr>
      </w:pPr>
      <w:r>
        <w:rPr>
          <w:rFonts w:ascii="Arial" w:eastAsia="Times New Roman" w:hAnsi="Arial" w:cs="Arial"/>
          <w:sz w:val="44"/>
          <w:szCs w:val="24"/>
          <w:lang w:eastAsia="es-MX"/>
        </w:rPr>
        <w:t xml:space="preserve">8vo Semestre                             </w:t>
      </w:r>
      <w:r w:rsidRPr="00EF17FC">
        <w:rPr>
          <w:rFonts w:ascii="Arial" w:eastAsia="Times New Roman" w:hAnsi="Arial" w:cs="Arial"/>
          <w:sz w:val="44"/>
          <w:szCs w:val="24"/>
          <w:lang w:eastAsia="es-MX"/>
        </w:rPr>
        <w:t>Ciclo 2016B</w:t>
      </w:r>
    </w:p>
    <w:p w14:paraId="4CE15ABD" w14:textId="77777777" w:rsidR="000A3F19" w:rsidRDefault="000A3F19"/>
    <w:p w14:paraId="7C62D7D4" w14:textId="77777777" w:rsidR="004F24F8" w:rsidRDefault="004F24F8"/>
    <w:p w14:paraId="76FED1AE" w14:textId="77777777" w:rsidR="004F24F8" w:rsidRDefault="004F24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Actividad 1.</w:t>
      </w:r>
    </w:p>
    <w:p w14:paraId="28BEEF2E" w14:textId="77777777" w:rsidR="004F24F8" w:rsidRDefault="004F24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Pr="004F24F8">
        <w:rPr>
          <w:rFonts w:ascii="Arial" w:hAnsi="Arial" w:cs="Arial"/>
          <w:b/>
          <w:sz w:val="24"/>
        </w:rPr>
        <w:t>Hubo un estándar de referencia (de oro) al cual se comparó la prueba en estudio?</w:t>
      </w:r>
    </w:p>
    <w:p w14:paraId="3FEA9200" w14:textId="77777777" w:rsidR="004F24F8" w:rsidRDefault="004F24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Si, ya que se </w:t>
      </w:r>
      <w:proofErr w:type="gramStart"/>
      <w:r>
        <w:rPr>
          <w:rFonts w:ascii="Arial" w:hAnsi="Arial" w:cs="Arial"/>
          <w:sz w:val="24"/>
        </w:rPr>
        <w:t>comparó  con</w:t>
      </w:r>
      <w:proofErr w:type="gramEnd"/>
      <w:r>
        <w:rPr>
          <w:rFonts w:ascii="Arial" w:hAnsi="Arial" w:cs="Arial"/>
          <w:sz w:val="24"/>
        </w:rPr>
        <w:t xml:space="preserve"> otras pruebas las cuales  fueron biopsia, cultivo de esputo, evidencia clínica y radiológica.</w:t>
      </w:r>
    </w:p>
    <w:p w14:paraId="24EFDF1F" w14:textId="77777777" w:rsidR="004F24F8" w:rsidRDefault="004F24F8">
      <w:pPr>
        <w:rPr>
          <w:rFonts w:ascii="Arial" w:hAnsi="Arial" w:cs="Arial"/>
          <w:b/>
          <w:sz w:val="24"/>
        </w:rPr>
      </w:pPr>
      <w:r w:rsidRPr="004F24F8">
        <w:rPr>
          <w:rFonts w:ascii="Arial" w:hAnsi="Arial" w:cs="Arial"/>
          <w:b/>
          <w:sz w:val="24"/>
        </w:rPr>
        <w:t>¿Fue la comparación con el estándar de referencia cegada e independiente?</w:t>
      </w:r>
    </w:p>
    <w:p w14:paraId="214F68ED" w14:textId="77777777" w:rsidR="004F24F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ya que el estudio se </w:t>
      </w:r>
      <w:proofErr w:type="spellStart"/>
      <w:r>
        <w:rPr>
          <w:rFonts w:ascii="Arial" w:hAnsi="Arial" w:cs="Arial"/>
          <w:sz w:val="24"/>
        </w:rPr>
        <w:t>baso</w:t>
      </w:r>
      <w:proofErr w:type="spellEnd"/>
      <w:r>
        <w:rPr>
          <w:rFonts w:ascii="Arial" w:hAnsi="Arial" w:cs="Arial"/>
          <w:sz w:val="24"/>
        </w:rPr>
        <w:t xml:space="preserve"> en pacientes que habían sido diagnosticados con esa enfermedad en el año </w:t>
      </w:r>
      <w:proofErr w:type="gramStart"/>
      <w:r>
        <w:rPr>
          <w:rFonts w:ascii="Arial" w:hAnsi="Arial" w:cs="Arial"/>
          <w:sz w:val="24"/>
        </w:rPr>
        <w:t>de  1999</w:t>
      </w:r>
      <w:proofErr w:type="gramEnd"/>
    </w:p>
    <w:p w14:paraId="7E791C91" w14:textId="77777777" w:rsidR="004F24F8" w:rsidRDefault="004F24F8">
      <w:pPr>
        <w:rPr>
          <w:rFonts w:ascii="Arial" w:hAnsi="Arial" w:cs="Arial"/>
          <w:b/>
          <w:sz w:val="24"/>
        </w:rPr>
      </w:pPr>
      <w:r w:rsidRPr="004F24F8">
        <w:rPr>
          <w:rFonts w:ascii="Arial" w:hAnsi="Arial" w:cs="Arial"/>
          <w:b/>
          <w:sz w:val="24"/>
        </w:rPr>
        <w:t>¿Se describió adecuadamente la población en estudio, así como el tamizaje por el que los pacientes pasaron, antes de ser incluidos en el estudio?</w:t>
      </w:r>
    </w:p>
    <w:p w14:paraId="0749EA07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No, ya </w:t>
      </w:r>
      <w:proofErr w:type="gramStart"/>
      <w:r>
        <w:rPr>
          <w:rFonts w:ascii="Arial" w:hAnsi="Arial" w:cs="Arial"/>
          <w:sz w:val="24"/>
        </w:rPr>
        <w:t>que  no</w:t>
      </w:r>
      <w:proofErr w:type="gram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definio</w:t>
      </w:r>
      <w:proofErr w:type="spellEnd"/>
      <w:r>
        <w:rPr>
          <w:rFonts w:ascii="Arial" w:hAnsi="Arial" w:cs="Arial"/>
          <w:sz w:val="24"/>
        </w:rPr>
        <w:t xml:space="preserve"> el grupo de estudio,  el </w:t>
      </w:r>
      <w:proofErr w:type="spellStart"/>
      <w:r>
        <w:rPr>
          <w:rFonts w:ascii="Arial" w:hAnsi="Arial" w:cs="Arial"/>
          <w:sz w:val="24"/>
        </w:rPr>
        <w:t>genero</w:t>
      </w:r>
      <w:proofErr w:type="spellEnd"/>
      <w:r>
        <w:rPr>
          <w:rFonts w:ascii="Arial" w:hAnsi="Arial" w:cs="Arial"/>
          <w:sz w:val="24"/>
        </w:rPr>
        <w:t>, la edad  ni los tamizajes por los cuales pasaron para escoger estos 100 pacientes.</w:t>
      </w:r>
    </w:p>
    <w:p w14:paraId="39A3D20E" w14:textId="77777777" w:rsidR="004F24F8" w:rsidRDefault="004F24F8">
      <w:pPr>
        <w:rPr>
          <w:rFonts w:ascii="Arial" w:hAnsi="Arial" w:cs="Arial"/>
          <w:b/>
          <w:sz w:val="24"/>
        </w:rPr>
      </w:pPr>
      <w:r w:rsidRPr="004F24F8">
        <w:rPr>
          <w:rFonts w:ascii="Arial" w:hAnsi="Arial" w:cs="Arial"/>
          <w:b/>
          <w:sz w:val="24"/>
        </w:rPr>
        <w:t>¿Se incluyeron pacientes con diferentes grados de severidad de la enfermedad (espectro adecuado) y no solo pacientes con enfermedad avanzada, o clínicamente evidente?</w:t>
      </w:r>
    </w:p>
    <w:p w14:paraId="5CBE2FD0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No, Solo se escogieron pacientes con esta enfermedad sin puntualizar grado, </w:t>
      </w:r>
      <w:proofErr w:type="spellStart"/>
      <w:r>
        <w:rPr>
          <w:rFonts w:ascii="Arial" w:hAnsi="Arial" w:cs="Arial"/>
          <w:sz w:val="24"/>
        </w:rPr>
        <w:t>comorbidos</w:t>
      </w:r>
      <w:proofErr w:type="spellEnd"/>
      <w:r>
        <w:rPr>
          <w:rFonts w:ascii="Arial" w:hAnsi="Arial" w:cs="Arial"/>
          <w:sz w:val="24"/>
        </w:rPr>
        <w:t>, antecedentes.</w:t>
      </w:r>
    </w:p>
    <w:p w14:paraId="073D1868" w14:textId="77777777" w:rsidR="004F24F8" w:rsidRDefault="004F24F8">
      <w:pPr>
        <w:rPr>
          <w:rFonts w:ascii="Arial" w:hAnsi="Arial" w:cs="Arial"/>
          <w:b/>
          <w:sz w:val="24"/>
        </w:rPr>
      </w:pPr>
      <w:r w:rsidRPr="004F24F8">
        <w:rPr>
          <w:rFonts w:ascii="Arial" w:hAnsi="Arial" w:cs="Arial"/>
          <w:b/>
          <w:sz w:val="24"/>
        </w:rPr>
        <w:t>¿Se describió la manera de realizar la prueba diagnóstica con claridad de modo que se pueda reproducir fácilmente?</w:t>
      </w:r>
    </w:p>
    <w:p w14:paraId="4DDDF917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ya que solo arrojo </w:t>
      </w:r>
      <w:proofErr w:type="gramStart"/>
      <w:r>
        <w:rPr>
          <w:rFonts w:ascii="Arial" w:hAnsi="Arial" w:cs="Arial"/>
          <w:sz w:val="24"/>
        </w:rPr>
        <w:t>resultados  sin</w:t>
      </w:r>
      <w:proofErr w:type="gramEnd"/>
      <w:r>
        <w:rPr>
          <w:rFonts w:ascii="Arial" w:hAnsi="Arial" w:cs="Arial"/>
          <w:sz w:val="24"/>
        </w:rPr>
        <w:t xml:space="preserve"> explicación clara de cómo realizar o reproducir la dicha prueba.</w:t>
      </w:r>
    </w:p>
    <w:p w14:paraId="57A9C0BE" w14:textId="77777777" w:rsidR="004F24F8" w:rsidRDefault="004F24F8">
      <w:pPr>
        <w:rPr>
          <w:rFonts w:ascii="Arial" w:hAnsi="Arial" w:cs="Arial"/>
          <w:b/>
          <w:sz w:val="24"/>
        </w:rPr>
      </w:pPr>
      <w:r w:rsidRPr="004F24F8">
        <w:rPr>
          <w:rFonts w:ascii="Arial" w:hAnsi="Arial" w:cs="Arial"/>
          <w:b/>
          <w:sz w:val="24"/>
        </w:rPr>
        <w:t>¿Se expresaron con claridad los valores de sensibilidad, especificidad y valores predictivos?</w:t>
      </w:r>
    </w:p>
    <w:p w14:paraId="26542D9D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resultados arrojados si fueron expresados en dicho trabajo tanto el resultado y </w:t>
      </w:r>
      <w:proofErr w:type="spellStart"/>
      <w:r>
        <w:rPr>
          <w:rFonts w:ascii="Arial" w:hAnsi="Arial" w:cs="Arial"/>
          <w:sz w:val="24"/>
        </w:rPr>
        <w:t>procentaje</w:t>
      </w:r>
      <w:proofErr w:type="spellEnd"/>
      <w:r>
        <w:rPr>
          <w:rFonts w:ascii="Arial" w:hAnsi="Arial" w:cs="Arial"/>
          <w:sz w:val="24"/>
        </w:rPr>
        <w:t xml:space="preserve"> de cada uno.</w:t>
      </w:r>
    </w:p>
    <w:p w14:paraId="0666ABCB" w14:textId="77777777" w:rsidR="004F24F8" w:rsidRDefault="004F24F8">
      <w:pPr>
        <w:rPr>
          <w:rFonts w:ascii="Arial" w:hAnsi="Arial" w:cs="Arial"/>
          <w:b/>
          <w:sz w:val="24"/>
        </w:rPr>
      </w:pPr>
      <w:r w:rsidRPr="004F24F8">
        <w:rPr>
          <w:rFonts w:ascii="Arial" w:hAnsi="Arial" w:cs="Arial"/>
          <w:b/>
          <w:sz w:val="24"/>
        </w:rPr>
        <w:t>¿Se definió la manera en que de militó el nivel de “normalidad”?</w:t>
      </w:r>
    </w:p>
    <w:p w14:paraId="2BD9305D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No, solo se </w:t>
      </w:r>
      <w:proofErr w:type="spellStart"/>
      <w:r>
        <w:rPr>
          <w:rFonts w:ascii="Arial" w:hAnsi="Arial" w:cs="Arial"/>
          <w:sz w:val="24"/>
        </w:rPr>
        <w:t>informo</w:t>
      </w:r>
      <w:proofErr w:type="spellEnd"/>
      <w:r>
        <w:rPr>
          <w:rFonts w:ascii="Arial" w:hAnsi="Arial" w:cs="Arial"/>
          <w:sz w:val="24"/>
        </w:rPr>
        <w:t xml:space="preserve"> de la enfermedad y el estudio que se realiza.</w:t>
      </w:r>
    </w:p>
    <w:p w14:paraId="46211A4E" w14:textId="77777777" w:rsidR="004F24F8" w:rsidRDefault="004F24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¿</w:t>
      </w:r>
      <w:r w:rsidRPr="00D75CB8">
        <w:rPr>
          <w:rFonts w:ascii="Arial" w:hAnsi="Arial" w:cs="Arial"/>
          <w:b/>
          <w:sz w:val="24"/>
        </w:rPr>
        <w:t>Se propone la prueba diagnóstica como una prueba adicional o como una prueba sustituta de la utilizada más comúnmente en la práctica clínica?</w:t>
      </w:r>
    </w:p>
    <w:p w14:paraId="7EFAF6DA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propone como una prueba adicional </w:t>
      </w:r>
      <w:proofErr w:type="spellStart"/>
      <w:r>
        <w:rPr>
          <w:rFonts w:ascii="Arial" w:hAnsi="Arial" w:cs="Arial"/>
          <w:sz w:val="24"/>
        </w:rPr>
        <w:t>mas</w:t>
      </w:r>
      <w:proofErr w:type="spellEnd"/>
      <w:r>
        <w:rPr>
          <w:rFonts w:ascii="Arial" w:hAnsi="Arial" w:cs="Arial"/>
          <w:sz w:val="24"/>
        </w:rPr>
        <w:t xml:space="preserve"> rápida para poder llegar a un resultado sin esperar el tiempo que tarda en arrojar resultados la biopsia</w:t>
      </w:r>
    </w:p>
    <w:p w14:paraId="7CDD0533" w14:textId="77777777" w:rsidR="004F24F8" w:rsidRDefault="004F24F8">
      <w:pPr>
        <w:rPr>
          <w:rFonts w:ascii="Arial" w:hAnsi="Arial" w:cs="Arial"/>
          <w:b/>
          <w:sz w:val="24"/>
        </w:rPr>
      </w:pPr>
      <w:r w:rsidRPr="00D75CB8">
        <w:rPr>
          <w:rFonts w:ascii="Arial" w:hAnsi="Arial" w:cs="Arial"/>
          <w:b/>
          <w:sz w:val="24"/>
        </w:rPr>
        <w:t>¿Se informa de las complicaciones o de los efectos adversos potenciales de la prueba?</w:t>
      </w:r>
    </w:p>
    <w:p w14:paraId="461D670B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No, solo arrojo resultados.</w:t>
      </w:r>
    </w:p>
    <w:p w14:paraId="7106F207" w14:textId="77777777" w:rsidR="004F24F8" w:rsidRDefault="004F24F8">
      <w:pPr>
        <w:rPr>
          <w:rFonts w:ascii="Arial" w:hAnsi="Arial" w:cs="Arial"/>
          <w:b/>
          <w:sz w:val="24"/>
        </w:rPr>
      </w:pPr>
      <w:r w:rsidRPr="00D75CB8">
        <w:rPr>
          <w:rFonts w:ascii="Arial" w:hAnsi="Arial" w:cs="Arial"/>
          <w:b/>
          <w:sz w:val="24"/>
        </w:rPr>
        <w:lastRenderedPageBreak/>
        <w:t>¿Se proporcionó información relacionada al costo monetario de la prueba?</w:t>
      </w:r>
    </w:p>
    <w:p w14:paraId="327FD900" w14:textId="77777777" w:rsidR="00D75CB8" w:rsidRPr="00D75CB8" w:rsidRDefault="00D7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No, solo se </w:t>
      </w:r>
      <w:proofErr w:type="spellStart"/>
      <w:r>
        <w:rPr>
          <w:rFonts w:ascii="Arial" w:hAnsi="Arial" w:cs="Arial"/>
          <w:sz w:val="24"/>
        </w:rPr>
        <w:t>proporciono</w:t>
      </w:r>
      <w:proofErr w:type="spellEnd"/>
      <w:r>
        <w:rPr>
          <w:rFonts w:ascii="Arial" w:hAnsi="Arial" w:cs="Arial"/>
          <w:sz w:val="24"/>
        </w:rPr>
        <w:t xml:space="preserve"> los resultados  de la prueba.</w:t>
      </w:r>
      <w:bookmarkStart w:id="0" w:name="_GoBack"/>
      <w:bookmarkEnd w:id="0"/>
    </w:p>
    <w:sectPr w:rsidR="00D75CB8" w:rsidRPr="00D75C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ECCF" w14:textId="77777777" w:rsidR="004F24F8" w:rsidRDefault="004F24F8" w:rsidP="004F24F8">
      <w:pPr>
        <w:spacing w:after="0" w:line="240" w:lineRule="auto"/>
      </w:pPr>
      <w:r>
        <w:separator/>
      </w:r>
    </w:p>
  </w:endnote>
  <w:endnote w:type="continuationSeparator" w:id="0">
    <w:p w14:paraId="5FF71DC6" w14:textId="77777777" w:rsidR="004F24F8" w:rsidRDefault="004F24F8" w:rsidP="004F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ED7D" w14:textId="77777777" w:rsidR="004F24F8" w:rsidRPr="00BE12A3" w:rsidRDefault="004F24F8" w:rsidP="004F24F8">
    <w:pPr>
      <w:pStyle w:val="Piedepgina"/>
      <w:rPr>
        <w:rFonts w:ascii="Arial" w:hAnsi="Arial" w:cs="Arial"/>
        <w:sz w:val="24"/>
      </w:rPr>
    </w:pPr>
    <w:r w:rsidRPr="00BE12A3">
      <w:rPr>
        <w:rFonts w:ascii="Arial" w:hAnsi="Arial" w:cs="Arial"/>
        <w:sz w:val="24"/>
      </w:rPr>
      <w:t xml:space="preserve">Dalia Berenice Nolasco </w:t>
    </w:r>
    <w:proofErr w:type="spellStart"/>
    <w:r w:rsidRPr="00BE12A3">
      <w:rPr>
        <w:rFonts w:ascii="Arial" w:hAnsi="Arial" w:cs="Arial"/>
        <w:sz w:val="24"/>
      </w:rPr>
      <w:t>Delfin</w:t>
    </w:r>
    <w:proofErr w:type="spellEnd"/>
    <w:r>
      <w:rPr>
        <w:rFonts w:ascii="Arial" w:hAnsi="Arial" w:cs="Arial"/>
        <w:sz w:val="24"/>
      </w:rPr>
      <w:t>.                                                               Ciclo 2016 B</w:t>
    </w:r>
    <w:r w:rsidRPr="00BE12A3">
      <w:rPr>
        <w:rFonts w:ascii="Arial" w:hAnsi="Arial" w:cs="Arial"/>
        <w:sz w:val="24"/>
      </w:rPr>
      <w:t xml:space="preserve"> </w:t>
    </w:r>
  </w:p>
  <w:p w14:paraId="1B548CD5" w14:textId="77777777" w:rsidR="004F24F8" w:rsidRDefault="004F24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40D0A" w14:textId="77777777" w:rsidR="004F24F8" w:rsidRDefault="004F24F8" w:rsidP="004F24F8">
      <w:pPr>
        <w:spacing w:after="0" w:line="240" w:lineRule="auto"/>
      </w:pPr>
      <w:r>
        <w:separator/>
      </w:r>
    </w:p>
  </w:footnote>
  <w:footnote w:type="continuationSeparator" w:id="0">
    <w:p w14:paraId="2594DCDF" w14:textId="77777777" w:rsidR="004F24F8" w:rsidRDefault="004F24F8" w:rsidP="004F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98CE" w14:textId="77777777" w:rsidR="004F24F8" w:rsidRDefault="004F24F8">
    <w:pPr>
      <w:pStyle w:val="Encabezado"/>
    </w:pPr>
    <w:r w:rsidRPr="001C503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560B6" wp14:editId="1CCC16E3">
          <wp:simplePos x="0" y="0"/>
          <wp:positionH relativeFrom="column">
            <wp:posOffset>-604299</wp:posOffset>
          </wp:positionH>
          <wp:positionV relativeFrom="paragraph">
            <wp:posOffset>-255380</wp:posOffset>
          </wp:positionV>
          <wp:extent cx="2048510" cy="514350"/>
          <wp:effectExtent l="190500" t="190500" r="199390" b="190500"/>
          <wp:wrapTight wrapText="bothSides">
            <wp:wrapPolygon edited="0">
              <wp:start x="402" y="-8000"/>
              <wp:lineTo x="-2009" y="-6400"/>
              <wp:lineTo x="-1808" y="20000"/>
              <wp:lineTo x="201" y="27200"/>
              <wp:lineTo x="402" y="28800"/>
              <wp:lineTo x="21091" y="28800"/>
              <wp:lineTo x="21292" y="27200"/>
              <wp:lineTo x="23301" y="20000"/>
              <wp:lineTo x="23502" y="6400"/>
              <wp:lineTo x="21292" y="-5600"/>
              <wp:lineTo x="21091" y="-8000"/>
              <wp:lineTo x="402" y="-8000"/>
            </wp:wrapPolygon>
          </wp:wrapTight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5143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8"/>
    <w:rsid w:val="000A3F19"/>
    <w:rsid w:val="004F24F8"/>
    <w:rsid w:val="00D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F7C8"/>
  <w15:chartTrackingRefBased/>
  <w15:docId w15:val="{26699306-CD02-4F49-A79F-FFAB4721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4F8"/>
  </w:style>
  <w:style w:type="paragraph" w:styleId="Piedepgina">
    <w:name w:val="footer"/>
    <w:basedOn w:val="Normal"/>
    <w:link w:val="PiedepginaCar"/>
    <w:uiPriority w:val="99"/>
    <w:unhideWhenUsed/>
    <w:rsid w:val="004F2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Nolasco</dc:creator>
  <cp:keywords/>
  <dc:description/>
  <cp:lastModifiedBy>Dalia Nolasco</cp:lastModifiedBy>
  <cp:revision>1</cp:revision>
  <dcterms:created xsi:type="dcterms:W3CDTF">2016-09-01T21:17:00Z</dcterms:created>
  <dcterms:modified xsi:type="dcterms:W3CDTF">2016-09-01T21:43:00Z</dcterms:modified>
</cp:coreProperties>
</file>