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F1" w:rsidRDefault="002C62F1" w:rsidP="002C6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2C62F1" w:rsidRPr="0053251C" w:rsidRDefault="002C62F1" w:rsidP="002C62F1">
      <w:pPr>
        <w:jc w:val="center"/>
        <w:rPr>
          <w:rFonts w:ascii="Arial" w:hAnsi="Arial" w:cs="Arial"/>
          <w:b/>
          <w:sz w:val="44"/>
          <w:szCs w:val="24"/>
        </w:rPr>
      </w:pPr>
      <w:r w:rsidRPr="0053251C">
        <w:rPr>
          <w:rFonts w:ascii="Arial" w:hAnsi="Arial" w:cs="Arial"/>
          <w:b/>
          <w:sz w:val="44"/>
          <w:szCs w:val="24"/>
        </w:rPr>
        <w:t>UNIVERSIDAD LAMAR</w:t>
      </w:r>
    </w:p>
    <w:p w:rsidR="002C62F1" w:rsidRDefault="002C62F1" w:rsidP="002C62F1"/>
    <w:p w:rsidR="002C62F1" w:rsidRDefault="002C62F1" w:rsidP="002C62F1">
      <w:r w:rsidRPr="00934B78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78F748E7" wp14:editId="41B4CF69">
            <wp:simplePos x="0" y="0"/>
            <wp:positionH relativeFrom="margin">
              <wp:posOffset>196215</wp:posOffset>
            </wp:positionH>
            <wp:positionV relativeFrom="margin">
              <wp:posOffset>1405255</wp:posOffset>
            </wp:positionV>
            <wp:extent cx="5005705" cy="1238250"/>
            <wp:effectExtent l="0" t="0" r="4445" b="0"/>
            <wp:wrapSquare wrapText="bothSides"/>
            <wp:docPr id="1" name="Imagen 1" descr="Resultado de imagen para logo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lam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70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62F1" w:rsidRDefault="002C62F1" w:rsidP="002C62F1"/>
    <w:p w:rsidR="002C62F1" w:rsidRDefault="002C62F1" w:rsidP="002C62F1"/>
    <w:p w:rsidR="002C62F1" w:rsidRPr="00934B78" w:rsidRDefault="002C62F1" w:rsidP="002C62F1">
      <w:pPr>
        <w:rPr>
          <w:rFonts w:ascii="Arial" w:hAnsi="Arial" w:cs="Arial"/>
          <w:sz w:val="24"/>
          <w:szCs w:val="24"/>
        </w:rPr>
      </w:pPr>
    </w:p>
    <w:p w:rsidR="002C62F1" w:rsidRPr="00934B78" w:rsidRDefault="002C62F1" w:rsidP="002C62F1">
      <w:pPr>
        <w:tabs>
          <w:tab w:val="center" w:pos="4419"/>
          <w:tab w:val="left" w:pos="71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C62F1" w:rsidRPr="00934B78" w:rsidRDefault="002C62F1" w:rsidP="002C62F1">
      <w:pPr>
        <w:rPr>
          <w:rFonts w:ascii="Arial" w:hAnsi="Arial" w:cs="Arial"/>
          <w:sz w:val="24"/>
          <w:szCs w:val="24"/>
        </w:rPr>
      </w:pPr>
    </w:p>
    <w:p w:rsidR="002C62F1" w:rsidRPr="00934B78" w:rsidRDefault="002C62F1" w:rsidP="002C62F1">
      <w:pPr>
        <w:rPr>
          <w:rFonts w:ascii="Arial" w:hAnsi="Arial" w:cs="Arial"/>
          <w:sz w:val="24"/>
          <w:szCs w:val="24"/>
        </w:rPr>
      </w:pPr>
    </w:p>
    <w:p w:rsidR="002C62F1" w:rsidRPr="00934B78" w:rsidRDefault="002C62F1" w:rsidP="002C62F1">
      <w:pPr>
        <w:jc w:val="center"/>
        <w:rPr>
          <w:rFonts w:ascii="Arial" w:hAnsi="Arial" w:cs="Arial"/>
          <w:sz w:val="28"/>
          <w:szCs w:val="24"/>
        </w:rPr>
      </w:pPr>
      <w:r w:rsidRPr="00934B78">
        <w:rPr>
          <w:rFonts w:ascii="Arial" w:hAnsi="Arial" w:cs="Arial"/>
          <w:sz w:val="28"/>
          <w:szCs w:val="24"/>
        </w:rPr>
        <w:t>MEDICINA BASADA EN EVIDENCIAS</w:t>
      </w:r>
    </w:p>
    <w:p w:rsidR="002C62F1" w:rsidRDefault="002C62F1" w:rsidP="002C62F1">
      <w:pPr>
        <w:jc w:val="center"/>
        <w:rPr>
          <w:rFonts w:ascii="Arial" w:eastAsia="Times New Roman" w:hAnsi="Arial" w:cs="Arial"/>
          <w:color w:val="000000"/>
          <w:sz w:val="28"/>
          <w:szCs w:val="24"/>
          <w:lang w:eastAsia="es-MX"/>
        </w:rPr>
      </w:pPr>
      <w:r w:rsidRPr="00934B78">
        <w:rPr>
          <w:rFonts w:ascii="Arial" w:hAnsi="Arial" w:cs="Arial"/>
          <w:sz w:val="28"/>
          <w:szCs w:val="24"/>
        </w:rPr>
        <w:t>DRA.</w:t>
      </w:r>
      <w:r>
        <w:rPr>
          <w:rFonts w:ascii="Arial" w:hAnsi="Arial" w:cs="Arial"/>
          <w:sz w:val="28"/>
          <w:szCs w:val="24"/>
        </w:rPr>
        <w:t xml:space="preserve"> MARIA DEL</w:t>
      </w:r>
      <w:r w:rsidRPr="00934B78">
        <w:rPr>
          <w:rFonts w:ascii="Arial" w:hAnsi="Arial" w:cs="Arial"/>
          <w:sz w:val="28"/>
          <w:szCs w:val="24"/>
        </w:rPr>
        <w:t xml:space="preserve"> CARMEN GONZALEZ </w:t>
      </w:r>
      <w:r w:rsidR="006615C1">
        <w:rPr>
          <w:rFonts w:ascii="Arial" w:hAnsi="Arial" w:cs="Arial"/>
          <w:sz w:val="28"/>
          <w:szCs w:val="24"/>
        </w:rPr>
        <w:t>TORRES</w:t>
      </w:r>
    </w:p>
    <w:p w:rsidR="009F68F7" w:rsidRDefault="009F68F7" w:rsidP="002C62F1">
      <w:pPr>
        <w:jc w:val="center"/>
        <w:rPr>
          <w:rFonts w:ascii="Arial" w:eastAsia="Times New Roman" w:hAnsi="Arial" w:cs="Arial"/>
          <w:color w:val="000000"/>
          <w:sz w:val="28"/>
          <w:szCs w:val="24"/>
          <w:lang w:eastAsia="es-MX"/>
        </w:rPr>
      </w:pPr>
    </w:p>
    <w:p w:rsidR="002C62F1" w:rsidRPr="00934B78" w:rsidRDefault="00D447ED" w:rsidP="002C62F1">
      <w:pPr>
        <w:jc w:val="center"/>
        <w:rPr>
          <w:rFonts w:ascii="Arial" w:eastAsia="Times New Roman" w:hAnsi="Arial" w:cs="Arial"/>
          <w:color w:val="000000"/>
          <w:sz w:val="28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8"/>
          <w:szCs w:val="24"/>
          <w:lang w:eastAsia="es-MX"/>
        </w:rPr>
        <w:t xml:space="preserve">ACTIVIDAD </w:t>
      </w:r>
      <w:r w:rsidR="009F68F7">
        <w:rPr>
          <w:rFonts w:ascii="Arial" w:eastAsia="Times New Roman" w:hAnsi="Arial" w:cs="Arial"/>
          <w:color w:val="000000"/>
          <w:sz w:val="28"/>
          <w:szCs w:val="24"/>
          <w:lang w:eastAsia="es-MX"/>
        </w:rPr>
        <w:t>INTEGRADORA</w:t>
      </w:r>
    </w:p>
    <w:p w:rsidR="002C62F1" w:rsidRDefault="002C62F1" w:rsidP="002C62F1">
      <w:pPr>
        <w:tabs>
          <w:tab w:val="left" w:pos="4950"/>
        </w:tabs>
        <w:rPr>
          <w:rFonts w:ascii="Arial" w:eastAsia="Times New Roman" w:hAnsi="Arial" w:cs="Arial"/>
          <w:color w:val="000000"/>
          <w:sz w:val="28"/>
          <w:szCs w:val="24"/>
          <w:lang w:eastAsia="es-MX"/>
        </w:rPr>
      </w:pPr>
    </w:p>
    <w:p w:rsidR="002C62F1" w:rsidRPr="00934B78" w:rsidRDefault="002C62F1" w:rsidP="002C62F1">
      <w:pPr>
        <w:jc w:val="center"/>
        <w:rPr>
          <w:rFonts w:ascii="Arial" w:hAnsi="Arial" w:cs="Arial"/>
          <w:sz w:val="28"/>
          <w:szCs w:val="24"/>
        </w:rPr>
      </w:pPr>
      <w:r w:rsidRPr="00934B78">
        <w:rPr>
          <w:rFonts w:ascii="Arial" w:hAnsi="Arial" w:cs="Arial"/>
          <w:sz w:val="28"/>
          <w:szCs w:val="24"/>
        </w:rPr>
        <w:t>WENDOLYN AGUAYO CRUZ</w:t>
      </w:r>
    </w:p>
    <w:p w:rsidR="002C62F1" w:rsidRPr="00934B78" w:rsidRDefault="002C62F1" w:rsidP="002C62F1">
      <w:pPr>
        <w:jc w:val="center"/>
        <w:rPr>
          <w:rFonts w:ascii="Arial" w:hAnsi="Arial" w:cs="Arial"/>
          <w:sz w:val="28"/>
          <w:szCs w:val="24"/>
        </w:rPr>
      </w:pPr>
    </w:p>
    <w:p w:rsidR="002C62F1" w:rsidRPr="00934B78" w:rsidRDefault="00FF09F9" w:rsidP="002C62F1">
      <w:pP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2 de Marzo </w:t>
      </w:r>
      <w:bookmarkStart w:id="0" w:name="_GoBack"/>
      <w:bookmarkEnd w:id="0"/>
      <w:r w:rsidR="00B65517">
        <w:rPr>
          <w:rFonts w:ascii="Arial" w:hAnsi="Arial" w:cs="Arial"/>
          <w:sz w:val="28"/>
          <w:szCs w:val="24"/>
        </w:rPr>
        <w:t xml:space="preserve"> 2017</w:t>
      </w:r>
    </w:p>
    <w:p w:rsidR="002C62F1" w:rsidRDefault="002C62F1" w:rsidP="002C62F1"/>
    <w:p w:rsidR="002C62F1" w:rsidRDefault="002C62F1" w:rsidP="002C62F1"/>
    <w:p w:rsidR="002C62F1" w:rsidRDefault="002C62F1" w:rsidP="002C62F1"/>
    <w:p w:rsidR="002C62F1" w:rsidRDefault="002C62F1" w:rsidP="002C62F1"/>
    <w:p w:rsidR="002C62F1" w:rsidRDefault="002C62F1" w:rsidP="002C6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2C62F1" w:rsidRDefault="002C62F1" w:rsidP="002C6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4A5733" w:rsidRPr="004A5733" w:rsidRDefault="004A5733" w:rsidP="004A5733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A5733"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>Objetivo de aprendizaje:</w:t>
      </w:r>
    </w:p>
    <w:p w:rsidR="004A5733" w:rsidRPr="004A5733" w:rsidRDefault="004A5733" w:rsidP="004A57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A5733">
        <w:rPr>
          <w:rFonts w:ascii="Arial" w:eastAsia="Times New Roman" w:hAnsi="Arial" w:cs="Arial"/>
          <w:sz w:val="24"/>
          <w:szCs w:val="24"/>
          <w:lang w:eastAsia="es-MX"/>
        </w:rPr>
        <w:t>Repasar los conceptos aprendidos durante la actividad 1 Medicina Basada en Evidencia parte 1.</w:t>
      </w:r>
    </w:p>
    <w:p w:rsidR="004A5733" w:rsidRPr="004A5733" w:rsidRDefault="004A5733" w:rsidP="004A573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4A5733" w:rsidRPr="004A5733" w:rsidRDefault="004A5733" w:rsidP="004A573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4A573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Instrucciones: </w:t>
      </w:r>
    </w:p>
    <w:p w:rsidR="007272A9" w:rsidRPr="00B65517" w:rsidRDefault="004A5733" w:rsidP="00B655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A5733">
        <w:rPr>
          <w:rFonts w:ascii="Arial" w:eastAsia="Times New Roman" w:hAnsi="Arial" w:cs="Arial"/>
          <w:sz w:val="24"/>
          <w:szCs w:val="24"/>
          <w:lang w:eastAsia="es-MX"/>
        </w:rPr>
        <w:t xml:space="preserve">Elaborar una tabla que señale de acuerdo a los 3 tipos de estudios que analizamos durante esta actividad (pruebas diagnósticas con resultados cuantitativos y dicotómicos, estudio de cohorte y casos y controles), tipo de estudio al que pertenecen, medidas de asociación o criterios de validez utilizados y formulas), sesgos más comunes y escala en el nivel de evidencia. </w:t>
      </w:r>
    </w:p>
    <w:p w:rsidR="007272A9" w:rsidRDefault="007272A9" w:rsidP="002C62F1">
      <w:pPr>
        <w:spacing w:after="0"/>
      </w:pPr>
    </w:p>
    <w:tbl>
      <w:tblPr>
        <w:tblStyle w:val="Sombreadoclaro-nfasis1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126"/>
        <w:gridCol w:w="1232"/>
        <w:gridCol w:w="1886"/>
      </w:tblGrid>
      <w:tr w:rsidR="00B65517" w:rsidTr="00B65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65517" w:rsidRPr="00B65517" w:rsidRDefault="00B65517" w:rsidP="00B65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517">
              <w:rPr>
                <w:rFonts w:ascii="Arial" w:hAnsi="Arial" w:cs="Arial"/>
                <w:sz w:val="24"/>
                <w:szCs w:val="24"/>
              </w:rPr>
              <w:t>Tipos de estudio</w:t>
            </w:r>
          </w:p>
        </w:tc>
        <w:tc>
          <w:tcPr>
            <w:tcW w:w="1843" w:type="dxa"/>
          </w:tcPr>
          <w:p w:rsidR="00B65517" w:rsidRPr="00B65517" w:rsidRDefault="00B65517" w:rsidP="00B655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5517">
              <w:rPr>
                <w:rFonts w:ascii="Arial" w:hAnsi="Arial" w:cs="Arial"/>
                <w:sz w:val="24"/>
                <w:szCs w:val="24"/>
              </w:rPr>
              <w:t>Grupo de estudio al que pertenecen</w:t>
            </w:r>
          </w:p>
        </w:tc>
        <w:tc>
          <w:tcPr>
            <w:tcW w:w="2126" w:type="dxa"/>
          </w:tcPr>
          <w:p w:rsidR="00B65517" w:rsidRPr="00B65517" w:rsidRDefault="00B65517" w:rsidP="00B655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5517">
              <w:rPr>
                <w:rFonts w:ascii="Arial" w:hAnsi="Arial" w:cs="Arial"/>
                <w:sz w:val="24"/>
                <w:szCs w:val="24"/>
              </w:rPr>
              <w:t>Medidas de asociación o criterios de validez</w:t>
            </w:r>
          </w:p>
        </w:tc>
        <w:tc>
          <w:tcPr>
            <w:tcW w:w="1232" w:type="dxa"/>
          </w:tcPr>
          <w:p w:rsidR="00B65517" w:rsidRPr="00B65517" w:rsidRDefault="00B65517" w:rsidP="00B655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5517">
              <w:rPr>
                <w:rFonts w:ascii="Arial" w:hAnsi="Arial" w:cs="Arial"/>
                <w:sz w:val="24"/>
                <w:szCs w:val="24"/>
              </w:rPr>
              <w:t>Sesgos</w:t>
            </w:r>
          </w:p>
        </w:tc>
        <w:tc>
          <w:tcPr>
            <w:tcW w:w="1886" w:type="dxa"/>
          </w:tcPr>
          <w:p w:rsidR="00B65517" w:rsidRPr="00B65517" w:rsidRDefault="00B65517" w:rsidP="00B655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5517">
              <w:rPr>
                <w:rFonts w:ascii="Arial" w:hAnsi="Arial" w:cs="Arial"/>
                <w:sz w:val="24"/>
                <w:szCs w:val="24"/>
              </w:rPr>
              <w:t>Escala en el nivel de evidencia</w:t>
            </w:r>
          </w:p>
        </w:tc>
      </w:tr>
      <w:tr w:rsidR="00B65517" w:rsidTr="00B65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65517" w:rsidRPr="00B65517" w:rsidRDefault="00B65517" w:rsidP="002C62F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65517">
              <w:rPr>
                <w:rFonts w:ascii="Arial" w:eastAsia="Times New Roman" w:hAnsi="Arial" w:cs="Arial"/>
                <w:b w:val="0"/>
                <w:sz w:val="24"/>
                <w:szCs w:val="24"/>
                <w:lang w:eastAsia="es-MX"/>
              </w:rPr>
              <w:t>P</w:t>
            </w:r>
            <w:r w:rsidRPr="004A5733">
              <w:rPr>
                <w:rFonts w:ascii="Arial" w:eastAsia="Times New Roman" w:hAnsi="Arial" w:cs="Arial"/>
                <w:b w:val="0"/>
                <w:sz w:val="24"/>
                <w:szCs w:val="24"/>
                <w:lang w:eastAsia="es-MX"/>
              </w:rPr>
              <w:t xml:space="preserve">ruebas </w:t>
            </w:r>
            <w:r w:rsidRPr="00B65517">
              <w:rPr>
                <w:rFonts w:ascii="Arial" w:eastAsia="Times New Roman" w:hAnsi="Arial" w:cs="Arial"/>
                <w:b w:val="0"/>
                <w:sz w:val="24"/>
                <w:szCs w:val="24"/>
                <w:lang w:eastAsia="es-MX"/>
              </w:rPr>
              <w:t>diagnósticas</w:t>
            </w:r>
            <w:r w:rsidRPr="004A5733">
              <w:rPr>
                <w:rFonts w:ascii="Arial" w:eastAsia="Times New Roman" w:hAnsi="Arial" w:cs="Arial"/>
                <w:b w:val="0"/>
                <w:sz w:val="24"/>
                <w:szCs w:val="24"/>
                <w:lang w:eastAsia="es-MX"/>
              </w:rPr>
              <w:t xml:space="preserve"> con resultados cuantitativos y dicotómicos</w:t>
            </w:r>
          </w:p>
        </w:tc>
        <w:tc>
          <w:tcPr>
            <w:tcW w:w="1843" w:type="dxa"/>
          </w:tcPr>
          <w:p w:rsidR="00B65517" w:rsidRPr="00B65517" w:rsidRDefault="00B65517" w:rsidP="002C6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5517">
              <w:rPr>
                <w:rFonts w:ascii="Arial" w:hAnsi="Arial" w:cs="Arial"/>
                <w:sz w:val="24"/>
                <w:szCs w:val="24"/>
              </w:rPr>
              <w:t>Observacional descriptivo</w:t>
            </w:r>
          </w:p>
        </w:tc>
        <w:tc>
          <w:tcPr>
            <w:tcW w:w="2126" w:type="dxa"/>
          </w:tcPr>
          <w:p w:rsidR="00B65517" w:rsidRPr="00B65517" w:rsidRDefault="00B65517" w:rsidP="002C6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5517">
              <w:rPr>
                <w:rFonts w:ascii="Arial" w:hAnsi="Arial" w:cs="Arial"/>
                <w:sz w:val="24"/>
                <w:szCs w:val="24"/>
              </w:rPr>
              <w:t>Presupuestario</w:t>
            </w:r>
          </w:p>
          <w:p w:rsidR="00B65517" w:rsidRPr="00B65517" w:rsidRDefault="00B65517" w:rsidP="002C6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5517">
              <w:rPr>
                <w:rFonts w:ascii="Arial" w:hAnsi="Arial" w:cs="Arial"/>
                <w:sz w:val="24"/>
                <w:szCs w:val="24"/>
              </w:rPr>
              <w:t>Información</w:t>
            </w:r>
          </w:p>
        </w:tc>
        <w:tc>
          <w:tcPr>
            <w:tcW w:w="1232" w:type="dxa"/>
          </w:tcPr>
          <w:p w:rsidR="00B65517" w:rsidRPr="00B65517" w:rsidRDefault="00B65517" w:rsidP="002C6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5517">
              <w:rPr>
                <w:rFonts w:ascii="Arial" w:hAnsi="Arial" w:cs="Arial"/>
                <w:sz w:val="24"/>
                <w:szCs w:val="24"/>
              </w:rPr>
              <w:t>II-3</w:t>
            </w:r>
          </w:p>
        </w:tc>
        <w:tc>
          <w:tcPr>
            <w:tcW w:w="1886" w:type="dxa"/>
          </w:tcPr>
          <w:p w:rsidR="00B65517" w:rsidRPr="00B65517" w:rsidRDefault="00B65517" w:rsidP="002C6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5517">
              <w:rPr>
                <w:rFonts w:ascii="Arial" w:hAnsi="Arial" w:cs="Arial"/>
                <w:sz w:val="24"/>
                <w:szCs w:val="24"/>
              </w:rPr>
              <w:t>Longitudinal</w:t>
            </w:r>
          </w:p>
        </w:tc>
      </w:tr>
      <w:tr w:rsidR="00B65517" w:rsidTr="00B65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65517" w:rsidRPr="00B65517" w:rsidRDefault="00B65517" w:rsidP="002C62F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65517">
              <w:rPr>
                <w:rFonts w:ascii="Arial" w:hAnsi="Arial" w:cs="Arial"/>
                <w:b w:val="0"/>
                <w:sz w:val="24"/>
                <w:szCs w:val="24"/>
              </w:rPr>
              <w:t>Estudios de cohorte</w:t>
            </w:r>
          </w:p>
        </w:tc>
        <w:tc>
          <w:tcPr>
            <w:tcW w:w="1843" w:type="dxa"/>
          </w:tcPr>
          <w:p w:rsidR="00B65517" w:rsidRPr="00B65517" w:rsidRDefault="00B65517" w:rsidP="002C6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5517">
              <w:rPr>
                <w:rFonts w:ascii="Arial" w:hAnsi="Arial" w:cs="Arial"/>
                <w:sz w:val="24"/>
                <w:szCs w:val="24"/>
              </w:rPr>
              <w:t>Observacional analítico</w:t>
            </w:r>
          </w:p>
        </w:tc>
        <w:tc>
          <w:tcPr>
            <w:tcW w:w="2126" w:type="dxa"/>
          </w:tcPr>
          <w:p w:rsidR="00B65517" w:rsidRPr="00B65517" w:rsidRDefault="00B65517" w:rsidP="002C6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5517">
              <w:rPr>
                <w:rFonts w:ascii="Arial" w:hAnsi="Arial" w:cs="Arial"/>
                <w:sz w:val="24"/>
                <w:szCs w:val="24"/>
              </w:rPr>
              <w:t xml:space="preserve">Selección </w:t>
            </w:r>
          </w:p>
          <w:p w:rsidR="00B65517" w:rsidRPr="00B65517" w:rsidRDefault="00B65517" w:rsidP="002C6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5517">
              <w:rPr>
                <w:rFonts w:ascii="Arial" w:hAnsi="Arial" w:cs="Arial"/>
                <w:sz w:val="24"/>
                <w:szCs w:val="24"/>
              </w:rPr>
              <w:t>Información</w:t>
            </w:r>
          </w:p>
          <w:p w:rsidR="00B65517" w:rsidRPr="00B65517" w:rsidRDefault="00B65517" w:rsidP="002C6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5517">
              <w:rPr>
                <w:rFonts w:ascii="Arial" w:hAnsi="Arial" w:cs="Arial"/>
                <w:sz w:val="24"/>
                <w:szCs w:val="24"/>
              </w:rPr>
              <w:t>Medición</w:t>
            </w:r>
          </w:p>
        </w:tc>
        <w:tc>
          <w:tcPr>
            <w:tcW w:w="1232" w:type="dxa"/>
          </w:tcPr>
          <w:p w:rsidR="00B65517" w:rsidRPr="00B65517" w:rsidRDefault="00B65517" w:rsidP="002C6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5517">
              <w:rPr>
                <w:rFonts w:ascii="Arial" w:hAnsi="Arial" w:cs="Arial"/>
                <w:sz w:val="24"/>
                <w:szCs w:val="24"/>
              </w:rPr>
              <w:t>II-2</w:t>
            </w:r>
          </w:p>
        </w:tc>
        <w:tc>
          <w:tcPr>
            <w:tcW w:w="1886" w:type="dxa"/>
          </w:tcPr>
          <w:p w:rsidR="00B65517" w:rsidRPr="00B65517" w:rsidRDefault="00B65517" w:rsidP="002C6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5517">
              <w:rPr>
                <w:rFonts w:ascii="Arial" w:hAnsi="Arial" w:cs="Arial"/>
                <w:sz w:val="24"/>
                <w:szCs w:val="24"/>
              </w:rPr>
              <w:t>Longitudinal</w:t>
            </w:r>
          </w:p>
        </w:tc>
      </w:tr>
      <w:tr w:rsidR="00B65517" w:rsidTr="00B65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65517" w:rsidRPr="00B65517" w:rsidRDefault="00B65517" w:rsidP="002C62F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65517">
              <w:rPr>
                <w:rFonts w:ascii="Arial" w:hAnsi="Arial" w:cs="Arial"/>
                <w:b w:val="0"/>
                <w:sz w:val="24"/>
                <w:szCs w:val="24"/>
              </w:rPr>
              <w:t>Casos y controles</w:t>
            </w:r>
          </w:p>
        </w:tc>
        <w:tc>
          <w:tcPr>
            <w:tcW w:w="1843" w:type="dxa"/>
          </w:tcPr>
          <w:p w:rsidR="00B65517" w:rsidRPr="00B65517" w:rsidRDefault="00B65517" w:rsidP="002C6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5517">
              <w:rPr>
                <w:rFonts w:ascii="Arial" w:hAnsi="Arial" w:cs="Arial"/>
                <w:sz w:val="24"/>
                <w:szCs w:val="24"/>
              </w:rPr>
              <w:t>Observacional</w:t>
            </w:r>
          </w:p>
          <w:p w:rsidR="00B65517" w:rsidRPr="00B65517" w:rsidRDefault="00B65517" w:rsidP="002C6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5517">
              <w:rPr>
                <w:rFonts w:ascii="Arial" w:hAnsi="Arial" w:cs="Arial"/>
                <w:sz w:val="24"/>
                <w:szCs w:val="24"/>
              </w:rPr>
              <w:t>analítico</w:t>
            </w:r>
          </w:p>
        </w:tc>
        <w:tc>
          <w:tcPr>
            <w:tcW w:w="2126" w:type="dxa"/>
          </w:tcPr>
          <w:p w:rsidR="00B65517" w:rsidRPr="00B65517" w:rsidRDefault="00B65517" w:rsidP="002C6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5517">
              <w:rPr>
                <w:rFonts w:ascii="Arial" w:hAnsi="Arial" w:cs="Arial"/>
                <w:sz w:val="24"/>
                <w:szCs w:val="24"/>
              </w:rPr>
              <w:t>Selección</w:t>
            </w:r>
          </w:p>
          <w:p w:rsidR="00B65517" w:rsidRPr="00B65517" w:rsidRDefault="00B65517" w:rsidP="002C6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5517">
              <w:rPr>
                <w:rFonts w:ascii="Arial" w:hAnsi="Arial" w:cs="Arial"/>
                <w:sz w:val="24"/>
                <w:szCs w:val="24"/>
              </w:rPr>
              <w:t>Información</w:t>
            </w:r>
          </w:p>
          <w:p w:rsidR="00B65517" w:rsidRPr="00B65517" w:rsidRDefault="00B65517" w:rsidP="002C6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5517">
              <w:rPr>
                <w:rFonts w:ascii="Arial" w:hAnsi="Arial" w:cs="Arial"/>
                <w:sz w:val="24"/>
                <w:szCs w:val="24"/>
              </w:rPr>
              <w:t>Medición</w:t>
            </w:r>
          </w:p>
        </w:tc>
        <w:tc>
          <w:tcPr>
            <w:tcW w:w="1232" w:type="dxa"/>
          </w:tcPr>
          <w:p w:rsidR="00B65517" w:rsidRPr="00B65517" w:rsidRDefault="00B65517" w:rsidP="002C6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5517">
              <w:rPr>
                <w:rFonts w:ascii="Arial" w:hAnsi="Arial" w:cs="Arial"/>
                <w:sz w:val="24"/>
                <w:szCs w:val="24"/>
              </w:rPr>
              <w:t>II-2</w:t>
            </w:r>
          </w:p>
        </w:tc>
        <w:tc>
          <w:tcPr>
            <w:tcW w:w="1886" w:type="dxa"/>
          </w:tcPr>
          <w:p w:rsidR="00B65517" w:rsidRPr="00B65517" w:rsidRDefault="00B65517" w:rsidP="002C6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5517">
              <w:rPr>
                <w:rFonts w:ascii="Arial" w:hAnsi="Arial" w:cs="Arial"/>
                <w:sz w:val="24"/>
                <w:szCs w:val="24"/>
              </w:rPr>
              <w:t>Longitudinal transversal</w:t>
            </w:r>
          </w:p>
        </w:tc>
      </w:tr>
    </w:tbl>
    <w:p w:rsidR="007272A9" w:rsidRDefault="007272A9" w:rsidP="002C62F1">
      <w:pPr>
        <w:spacing w:after="0"/>
      </w:pPr>
    </w:p>
    <w:p w:rsidR="007272A9" w:rsidRDefault="007272A9" w:rsidP="002C62F1">
      <w:pPr>
        <w:spacing w:after="0"/>
      </w:pPr>
    </w:p>
    <w:p w:rsidR="007272A9" w:rsidRPr="00444DA9" w:rsidRDefault="00B65517" w:rsidP="002C62F1">
      <w:pPr>
        <w:spacing w:after="0"/>
        <w:rPr>
          <w:rFonts w:ascii="Arial" w:hAnsi="Arial" w:cs="Arial"/>
          <w:b/>
          <w:sz w:val="24"/>
          <w:szCs w:val="24"/>
        </w:rPr>
      </w:pPr>
      <w:r w:rsidRPr="00444DA9">
        <w:rPr>
          <w:rFonts w:ascii="Arial" w:hAnsi="Arial" w:cs="Arial"/>
          <w:b/>
          <w:sz w:val="24"/>
          <w:szCs w:val="24"/>
        </w:rPr>
        <w:t>FORMULAS</w:t>
      </w:r>
    </w:p>
    <w:p w:rsidR="00B65517" w:rsidRPr="00444DA9" w:rsidRDefault="00B65517" w:rsidP="002C62F1">
      <w:pPr>
        <w:spacing w:after="0"/>
        <w:rPr>
          <w:rFonts w:ascii="Arial" w:hAnsi="Arial" w:cs="Arial"/>
          <w:sz w:val="24"/>
          <w:szCs w:val="24"/>
        </w:rPr>
      </w:pPr>
      <w:r w:rsidRPr="00444DA9">
        <w:rPr>
          <w:rFonts w:ascii="Arial" w:hAnsi="Arial" w:cs="Arial"/>
          <w:sz w:val="24"/>
          <w:szCs w:val="24"/>
          <w:u w:val="single"/>
        </w:rPr>
        <w:t>Sensibilidad:</w:t>
      </w:r>
      <w:r w:rsidRPr="00444DA9">
        <w:rPr>
          <w:rFonts w:ascii="Arial" w:hAnsi="Arial" w:cs="Arial"/>
          <w:sz w:val="24"/>
          <w:szCs w:val="24"/>
        </w:rPr>
        <w:t xml:space="preserve"> Es la capacidad que tiene la prueba para detectar a los pacientes enfermos.</w:t>
      </w:r>
    </w:p>
    <w:p w:rsidR="00B65517" w:rsidRPr="00444DA9" w:rsidRDefault="00B65517" w:rsidP="00444DA9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444DA9">
        <w:rPr>
          <w:rFonts w:ascii="Arial" w:hAnsi="Arial" w:cs="Arial"/>
          <w:i/>
          <w:sz w:val="24"/>
          <w:szCs w:val="24"/>
        </w:rPr>
        <w:t>(</w:t>
      </w:r>
      <w:proofErr w:type="gramStart"/>
      <w:r w:rsidRPr="00444DA9">
        <w:rPr>
          <w:rFonts w:ascii="Arial" w:hAnsi="Arial" w:cs="Arial"/>
          <w:i/>
          <w:sz w:val="24"/>
          <w:szCs w:val="24"/>
        </w:rPr>
        <w:t>a/</w:t>
      </w:r>
      <w:proofErr w:type="spellStart"/>
      <w:r w:rsidRPr="00444DA9">
        <w:rPr>
          <w:rFonts w:ascii="Arial" w:hAnsi="Arial" w:cs="Arial"/>
          <w:i/>
          <w:sz w:val="24"/>
          <w:szCs w:val="24"/>
        </w:rPr>
        <w:t>a+</w:t>
      </w:r>
      <w:proofErr w:type="gramEnd"/>
      <w:r w:rsidRPr="00444DA9">
        <w:rPr>
          <w:rFonts w:ascii="Arial" w:hAnsi="Arial" w:cs="Arial"/>
          <w:i/>
          <w:sz w:val="24"/>
          <w:szCs w:val="24"/>
        </w:rPr>
        <w:t>c</w:t>
      </w:r>
      <w:proofErr w:type="spellEnd"/>
      <w:r w:rsidRPr="00444DA9">
        <w:rPr>
          <w:rFonts w:ascii="Arial" w:hAnsi="Arial" w:cs="Arial"/>
          <w:i/>
          <w:sz w:val="24"/>
          <w:szCs w:val="24"/>
        </w:rPr>
        <w:t>)</w:t>
      </w:r>
    </w:p>
    <w:p w:rsidR="00444DA9" w:rsidRPr="00444DA9" w:rsidRDefault="00444DA9" w:rsidP="002C62F1">
      <w:pPr>
        <w:spacing w:after="0"/>
        <w:rPr>
          <w:rFonts w:ascii="Arial" w:hAnsi="Arial" w:cs="Arial"/>
          <w:sz w:val="24"/>
          <w:szCs w:val="24"/>
        </w:rPr>
      </w:pPr>
    </w:p>
    <w:p w:rsidR="00B65517" w:rsidRPr="00444DA9" w:rsidRDefault="00B65517" w:rsidP="002C62F1">
      <w:pPr>
        <w:spacing w:after="0"/>
        <w:rPr>
          <w:rFonts w:ascii="Arial" w:hAnsi="Arial" w:cs="Arial"/>
          <w:sz w:val="24"/>
          <w:szCs w:val="24"/>
        </w:rPr>
      </w:pPr>
      <w:r w:rsidRPr="00444DA9">
        <w:rPr>
          <w:rFonts w:ascii="Arial" w:hAnsi="Arial" w:cs="Arial"/>
          <w:sz w:val="24"/>
          <w:szCs w:val="24"/>
          <w:u w:val="single"/>
        </w:rPr>
        <w:t>Especificidad:</w:t>
      </w:r>
      <w:r w:rsidRPr="00444DA9">
        <w:rPr>
          <w:rFonts w:ascii="Arial" w:hAnsi="Arial" w:cs="Arial"/>
          <w:sz w:val="24"/>
          <w:szCs w:val="24"/>
        </w:rPr>
        <w:t xml:space="preserve"> Es la capacidad que tiene la prueba para detectar a los pacientes sanos.</w:t>
      </w:r>
    </w:p>
    <w:p w:rsidR="00EC7ABC" w:rsidRDefault="00770DEA" w:rsidP="00444DA9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444DA9">
        <w:rPr>
          <w:rFonts w:ascii="Arial" w:hAnsi="Arial" w:cs="Arial"/>
          <w:i/>
          <w:sz w:val="24"/>
          <w:szCs w:val="24"/>
        </w:rPr>
        <w:t>(</w:t>
      </w:r>
      <w:proofErr w:type="gramStart"/>
      <w:r w:rsidRPr="00444DA9">
        <w:rPr>
          <w:rFonts w:ascii="Arial" w:hAnsi="Arial" w:cs="Arial"/>
          <w:i/>
          <w:sz w:val="24"/>
          <w:szCs w:val="24"/>
        </w:rPr>
        <w:t>d/</w:t>
      </w:r>
      <w:proofErr w:type="spellStart"/>
      <w:r w:rsidR="00B65517" w:rsidRPr="00444DA9">
        <w:rPr>
          <w:rFonts w:ascii="Arial" w:hAnsi="Arial" w:cs="Arial"/>
          <w:i/>
          <w:sz w:val="24"/>
          <w:szCs w:val="24"/>
        </w:rPr>
        <w:t>b+</w:t>
      </w:r>
      <w:proofErr w:type="gramEnd"/>
      <w:r w:rsidR="00B65517" w:rsidRPr="00444DA9">
        <w:rPr>
          <w:rFonts w:ascii="Arial" w:hAnsi="Arial" w:cs="Arial"/>
          <w:i/>
          <w:sz w:val="24"/>
          <w:szCs w:val="24"/>
        </w:rPr>
        <w:t>d</w:t>
      </w:r>
      <w:proofErr w:type="spellEnd"/>
      <w:r w:rsidR="00B65517" w:rsidRPr="00444DA9">
        <w:rPr>
          <w:rFonts w:ascii="Arial" w:hAnsi="Arial" w:cs="Arial"/>
          <w:i/>
          <w:sz w:val="24"/>
          <w:szCs w:val="24"/>
        </w:rPr>
        <w:t>)</w:t>
      </w:r>
    </w:p>
    <w:p w:rsidR="00444DA9" w:rsidRPr="00444DA9" w:rsidRDefault="00444DA9" w:rsidP="00444DA9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EC7ABC" w:rsidRPr="00444DA9" w:rsidRDefault="00EC7ABC" w:rsidP="00EC7ABC">
      <w:pPr>
        <w:spacing w:after="0"/>
        <w:rPr>
          <w:rFonts w:ascii="Arial" w:hAnsi="Arial" w:cs="Arial"/>
          <w:sz w:val="24"/>
          <w:szCs w:val="24"/>
        </w:rPr>
      </w:pPr>
      <w:r w:rsidRPr="00444DA9">
        <w:rPr>
          <w:rFonts w:ascii="Arial" w:hAnsi="Arial" w:cs="Arial"/>
          <w:sz w:val="24"/>
          <w:szCs w:val="24"/>
          <w:u w:val="single"/>
        </w:rPr>
        <w:t>Prevalencia:</w:t>
      </w:r>
      <w:r w:rsidRPr="00444DA9">
        <w:rPr>
          <w:rFonts w:ascii="Arial" w:hAnsi="Arial" w:cs="Arial"/>
          <w:sz w:val="24"/>
          <w:szCs w:val="24"/>
        </w:rPr>
        <w:t xml:space="preserve"> Describe la proporción de la población que padece la enfermedad que queremos estudiar, en un momento determinado</w:t>
      </w:r>
    </w:p>
    <w:p w:rsidR="00EC7ABC" w:rsidRDefault="00EC7ABC" w:rsidP="00444DA9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proofErr w:type="spellStart"/>
      <w:r w:rsidRPr="00444DA9">
        <w:rPr>
          <w:rFonts w:ascii="Arial" w:hAnsi="Arial" w:cs="Arial"/>
          <w:i/>
          <w:sz w:val="24"/>
          <w:szCs w:val="24"/>
        </w:rPr>
        <w:t>a+c</w:t>
      </w:r>
      <w:proofErr w:type="spellEnd"/>
      <w:r w:rsidRPr="00444DA9">
        <w:rPr>
          <w:rFonts w:ascii="Arial" w:hAnsi="Arial" w:cs="Arial"/>
          <w:i/>
          <w:sz w:val="24"/>
          <w:szCs w:val="24"/>
        </w:rPr>
        <w:t>/</w:t>
      </w:r>
      <w:proofErr w:type="spellStart"/>
      <w:r w:rsidRPr="00444DA9">
        <w:rPr>
          <w:rFonts w:ascii="Arial" w:hAnsi="Arial" w:cs="Arial"/>
          <w:i/>
          <w:sz w:val="24"/>
          <w:szCs w:val="24"/>
        </w:rPr>
        <w:t>a+b+c+d</w:t>
      </w:r>
      <w:proofErr w:type="spellEnd"/>
    </w:p>
    <w:p w:rsidR="00444DA9" w:rsidRPr="00444DA9" w:rsidRDefault="00444DA9" w:rsidP="00444DA9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EC7ABC" w:rsidRDefault="00EC7ABC" w:rsidP="00EC7ABC">
      <w:pPr>
        <w:spacing w:after="0"/>
        <w:rPr>
          <w:rFonts w:ascii="Arial" w:hAnsi="Arial" w:cs="Arial"/>
          <w:sz w:val="24"/>
          <w:szCs w:val="24"/>
        </w:rPr>
      </w:pPr>
      <w:r w:rsidRPr="00444DA9">
        <w:rPr>
          <w:rFonts w:ascii="Arial" w:hAnsi="Arial" w:cs="Arial"/>
          <w:sz w:val="24"/>
          <w:szCs w:val="24"/>
          <w:u w:val="single"/>
        </w:rPr>
        <w:t>Exactitud:</w:t>
      </w:r>
      <w:r w:rsidRPr="00444DA9">
        <w:rPr>
          <w:rFonts w:ascii="Arial" w:hAnsi="Arial" w:cs="Arial"/>
          <w:sz w:val="24"/>
          <w:szCs w:val="24"/>
        </w:rPr>
        <w:t xml:space="preserve"> Grado en que un estudio proporciona resultados que corresponden con los resultados reales. Grado de ausencia de error sistemático o de sesgo.</w:t>
      </w:r>
    </w:p>
    <w:p w:rsidR="00444DA9" w:rsidRPr="00444DA9" w:rsidRDefault="00444DA9" w:rsidP="00EC7ABC">
      <w:pPr>
        <w:spacing w:after="0"/>
        <w:rPr>
          <w:rFonts w:ascii="Arial" w:hAnsi="Arial" w:cs="Arial"/>
          <w:sz w:val="24"/>
          <w:szCs w:val="24"/>
        </w:rPr>
      </w:pPr>
    </w:p>
    <w:p w:rsidR="00EC7ABC" w:rsidRPr="00444DA9" w:rsidRDefault="003B5201" w:rsidP="00444DA9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186055</wp:posOffset>
                </wp:positionV>
                <wp:extent cx="371475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14.65pt" to="366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" strokecolor="#4579b8 [3044]"/>
            </w:pict>
          </mc:Fallback>
        </mc:AlternateContent>
      </w:r>
      <w:r w:rsidR="00EC7ABC" w:rsidRPr="00444DA9">
        <w:rPr>
          <w:rFonts w:ascii="Arial" w:hAnsi="Arial" w:cs="Arial"/>
          <w:i/>
          <w:sz w:val="24"/>
          <w:szCs w:val="24"/>
        </w:rPr>
        <w:t>VP (Verdaderos positivos) + VN (Verdaderos negativos)</w:t>
      </w:r>
    </w:p>
    <w:p w:rsidR="00EC7ABC" w:rsidRDefault="00EC7ABC" w:rsidP="00444DA9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444DA9">
        <w:rPr>
          <w:rFonts w:ascii="Arial" w:hAnsi="Arial" w:cs="Arial"/>
          <w:i/>
          <w:sz w:val="24"/>
          <w:szCs w:val="24"/>
        </w:rPr>
        <w:t>VP+VN+FP (Falsos positivos)+FN (Falsos negativos)</w:t>
      </w:r>
    </w:p>
    <w:p w:rsidR="00444DA9" w:rsidRPr="00444DA9" w:rsidRDefault="00444DA9" w:rsidP="00444DA9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EC7ABC" w:rsidRDefault="00EC7ABC" w:rsidP="00444DA9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444DA9">
        <w:rPr>
          <w:rFonts w:ascii="Arial" w:hAnsi="Arial" w:cs="Arial"/>
          <w:i/>
          <w:sz w:val="24"/>
          <w:szCs w:val="24"/>
        </w:rPr>
        <w:t>(</w:t>
      </w:r>
      <w:proofErr w:type="spellStart"/>
      <w:r w:rsidRPr="00444DA9">
        <w:rPr>
          <w:rFonts w:ascii="Arial" w:hAnsi="Arial" w:cs="Arial"/>
          <w:i/>
          <w:sz w:val="24"/>
          <w:szCs w:val="24"/>
        </w:rPr>
        <w:t>a+d</w:t>
      </w:r>
      <w:proofErr w:type="spellEnd"/>
      <w:r w:rsidRPr="00444DA9">
        <w:rPr>
          <w:rFonts w:ascii="Arial" w:hAnsi="Arial" w:cs="Arial"/>
          <w:i/>
          <w:sz w:val="24"/>
          <w:szCs w:val="24"/>
        </w:rPr>
        <w:t>)/(</w:t>
      </w:r>
      <w:proofErr w:type="spellStart"/>
      <w:r w:rsidRPr="00444DA9">
        <w:rPr>
          <w:rFonts w:ascii="Arial" w:hAnsi="Arial" w:cs="Arial"/>
          <w:i/>
          <w:sz w:val="24"/>
          <w:szCs w:val="24"/>
        </w:rPr>
        <w:t>a+b+c+d</w:t>
      </w:r>
      <w:proofErr w:type="spellEnd"/>
      <w:r w:rsidRPr="00444DA9">
        <w:rPr>
          <w:rFonts w:ascii="Arial" w:hAnsi="Arial" w:cs="Arial"/>
          <w:i/>
          <w:sz w:val="24"/>
          <w:szCs w:val="24"/>
        </w:rPr>
        <w:t>)</w:t>
      </w:r>
    </w:p>
    <w:p w:rsidR="00444DA9" w:rsidRDefault="00444DA9" w:rsidP="00444DA9">
      <w:pPr>
        <w:spacing w:after="0"/>
        <w:rPr>
          <w:rFonts w:ascii="Arial" w:hAnsi="Arial" w:cs="Arial"/>
          <w:sz w:val="24"/>
          <w:szCs w:val="24"/>
        </w:rPr>
      </w:pPr>
    </w:p>
    <w:p w:rsidR="00444DA9" w:rsidRPr="00444DA9" w:rsidRDefault="00444DA9" w:rsidP="00444DA9">
      <w:pPr>
        <w:spacing w:after="0"/>
        <w:rPr>
          <w:rFonts w:ascii="Arial" w:hAnsi="Arial" w:cs="Arial"/>
          <w:sz w:val="24"/>
          <w:szCs w:val="24"/>
        </w:rPr>
      </w:pPr>
      <w:r w:rsidRPr="00444DA9">
        <w:rPr>
          <w:rFonts w:ascii="Arial" w:hAnsi="Arial" w:cs="Arial"/>
          <w:sz w:val="24"/>
          <w:szCs w:val="24"/>
          <w:u w:val="single"/>
        </w:rPr>
        <w:t>Incidencia:</w:t>
      </w:r>
      <w:r w:rsidRPr="00444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444DA9">
        <w:rPr>
          <w:rFonts w:ascii="Arial" w:hAnsi="Arial" w:cs="Arial"/>
          <w:sz w:val="24"/>
          <w:szCs w:val="24"/>
        </w:rPr>
        <w:t xml:space="preserve">s el número de casos nuevos de una </w:t>
      </w:r>
      <w:hyperlink r:id="rId7" w:tooltip="Enfermedad" w:history="1">
        <w:r w:rsidRPr="00444DA9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enfermedad</w:t>
        </w:r>
      </w:hyperlink>
      <w:r w:rsidRPr="00444DA9">
        <w:rPr>
          <w:rFonts w:ascii="Arial" w:hAnsi="Arial" w:cs="Arial"/>
          <w:sz w:val="24"/>
          <w:szCs w:val="24"/>
        </w:rPr>
        <w:t xml:space="preserve"> en una población determinada y en un periodo determinado.</w:t>
      </w:r>
    </w:p>
    <w:p w:rsidR="007272A9" w:rsidRPr="003B5201" w:rsidRDefault="003B5201" w:rsidP="003B5201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2082164</wp:posOffset>
                </wp:positionH>
                <wp:positionV relativeFrom="paragraph">
                  <wp:posOffset>184785</wp:posOffset>
                </wp:positionV>
                <wp:extent cx="149542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14.55pt" to="281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" strokecolor="#4579b8 [3044]"/>
            </w:pict>
          </mc:Fallback>
        </mc:AlternateContent>
      </w:r>
      <w:r w:rsidRPr="003B5201">
        <w:rPr>
          <w:rFonts w:ascii="Arial" w:hAnsi="Arial" w:cs="Arial"/>
          <w:i/>
          <w:sz w:val="24"/>
          <w:szCs w:val="24"/>
        </w:rPr>
        <w:t>No. De casos nuevos</w:t>
      </w:r>
    </w:p>
    <w:p w:rsidR="003B5201" w:rsidRDefault="003B5201" w:rsidP="003B5201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3B5201">
        <w:rPr>
          <w:rFonts w:ascii="Arial" w:hAnsi="Arial" w:cs="Arial"/>
          <w:i/>
          <w:sz w:val="24"/>
          <w:szCs w:val="24"/>
        </w:rPr>
        <w:t>Tiempo</w:t>
      </w:r>
    </w:p>
    <w:p w:rsidR="00E438B3" w:rsidRPr="003B5201" w:rsidRDefault="00E438B3" w:rsidP="003B5201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65517" w:rsidRPr="00444DA9" w:rsidRDefault="00B65517" w:rsidP="002C62F1">
      <w:pPr>
        <w:spacing w:after="0"/>
        <w:rPr>
          <w:rFonts w:ascii="Arial" w:hAnsi="Arial" w:cs="Arial"/>
          <w:sz w:val="24"/>
          <w:szCs w:val="24"/>
        </w:rPr>
      </w:pPr>
      <w:r w:rsidRPr="003B5201">
        <w:rPr>
          <w:rFonts w:ascii="Arial" w:hAnsi="Arial" w:cs="Arial"/>
          <w:sz w:val="24"/>
          <w:szCs w:val="24"/>
          <w:u w:val="single"/>
        </w:rPr>
        <w:t>Valor predictivo positivo:</w:t>
      </w:r>
      <w:r w:rsidRPr="00444DA9">
        <w:rPr>
          <w:rFonts w:ascii="Arial" w:hAnsi="Arial" w:cs="Arial"/>
          <w:sz w:val="24"/>
          <w:szCs w:val="24"/>
        </w:rPr>
        <w:t xml:space="preserve"> Es la probabilidad de que un paciente con la prueba positiva este realmente enfermo.</w:t>
      </w:r>
    </w:p>
    <w:p w:rsidR="00B65517" w:rsidRDefault="00B65517" w:rsidP="003B5201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3B5201">
        <w:rPr>
          <w:rFonts w:ascii="Arial" w:hAnsi="Arial" w:cs="Arial"/>
          <w:i/>
          <w:sz w:val="24"/>
          <w:szCs w:val="24"/>
        </w:rPr>
        <w:t>(</w:t>
      </w:r>
      <w:proofErr w:type="gramStart"/>
      <w:r w:rsidRPr="003B5201">
        <w:rPr>
          <w:rFonts w:ascii="Arial" w:hAnsi="Arial" w:cs="Arial"/>
          <w:i/>
          <w:sz w:val="24"/>
          <w:szCs w:val="24"/>
        </w:rPr>
        <w:t>a/</w:t>
      </w:r>
      <w:proofErr w:type="spellStart"/>
      <w:r w:rsidRPr="003B5201">
        <w:rPr>
          <w:rFonts w:ascii="Arial" w:hAnsi="Arial" w:cs="Arial"/>
          <w:i/>
          <w:sz w:val="24"/>
          <w:szCs w:val="24"/>
        </w:rPr>
        <w:t>a+</w:t>
      </w:r>
      <w:proofErr w:type="gramEnd"/>
      <w:r w:rsidRPr="003B5201">
        <w:rPr>
          <w:rFonts w:ascii="Arial" w:hAnsi="Arial" w:cs="Arial"/>
          <w:i/>
          <w:sz w:val="24"/>
          <w:szCs w:val="24"/>
        </w:rPr>
        <w:t>b</w:t>
      </w:r>
      <w:proofErr w:type="spellEnd"/>
      <w:r w:rsidRPr="003B5201">
        <w:rPr>
          <w:rFonts w:ascii="Arial" w:hAnsi="Arial" w:cs="Arial"/>
          <w:i/>
          <w:sz w:val="24"/>
          <w:szCs w:val="24"/>
        </w:rPr>
        <w:t>)</w:t>
      </w:r>
    </w:p>
    <w:p w:rsidR="00E438B3" w:rsidRPr="003B5201" w:rsidRDefault="00E438B3" w:rsidP="003B5201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65517" w:rsidRPr="00444DA9" w:rsidRDefault="00B65517" w:rsidP="002C62F1">
      <w:pPr>
        <w:spacing w:after="0"/>
        <w:rPr>
          <w:rFonts w:ascii="Arial" w:hAnsi="Arial" w:cs="Arial"/>
          <w:sz w:val="24"/>
          <w:szCs w:val="24"/>
        </w:rPr>
      </w:pPr>
      <w:r w:rsidRPr="00E438B3">
        <w:rPr>
          <w:rFonts w:ascii="Arial" w:hAnsi="Arial" w:cs="Arial"/>
          <w:sz w:val="24"/>
          <w:szCs w:val="24"/>
          <w:u w:val="single"/>
        </w:rPr>
        <w:t>Valor predictivo negativo (VPN):</w:t>
      </w:r>
      <w:r w:rsidRPr="00444DA9">
        <w:rPr>
          <w:rFonts w:ascii="Arial" w:hAnsi="Arial" w:cs="Arial"/>
          <w:sz w:val="24"/>
          <w:szCs w:val="24"/>
        </w:rPr>
        <w:t xml:space="preserve"> Es la capacidad que tiene la prueba para detectar a los pacientes sanos.</w:t>
      </w:r>
    </w:p>
    <w:p w:rsidR="00B65517" w:rsidRDefault="00B65517" w:rsidP="00E438B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E438B3">
        <w:rPr>
          <w:rFonts w:ascii="Arial" w:hAnsi="Arial" w:cs="Arial"/>
          <w:i/>
          <w:sz w:val="24"/>
          <w:szCs w:val="24"/>
        </w:rPr>
        <w:t>(</w:t>
      </w:r>
      <w:proofErr w:type="gramStart"/>
      <w:r w:rsidRPr="00E438B3">
        <w:rPr>
          <w:rFonts w:ascii="Arial" w:hAnsi="Arial" w:cs="Arial"/>
          <w:i/>
          <w:sz w:val="24"/>
          <w:szCs w:val="24"/>
        </w:rPr>
        <w:t>d/</w:t>
      </w:r>
      <w:proofErr w:type="spellStart"/>
      <w:r w:rsidRPr="00E438B3">
        <w:rPr>
          <w:rFonts w:ascii="Arial" w:hAnsi="Arial" w:cs="Arial"/>
          <w:i/>
          <w:sz w:val="24"/>
          <w:szCs w:val="24"/>
        </w:rPr>
        <w:t>c+</w:t>
      </w:r>
      <w:proofErr w:type="gramEnd"/>
      <w:r w:rsidRPr="00E438B3">
        <w:rPr>
          <w:rFonts w:ascii="Arial" w:hAnsi="Arial" w:cs="Arial"/>
          <w:i/>
          <w:sz w:val="24"/>
          <w:szCs w:val="24"/>
        </w:rPr>
        <w:t>d</w:t>
      </w:r>
      <w:proofErr w:type="spellEnd"/>
      <w:r w:rsidRPr="00E438B3">
        <w:rPr>
          <w:rFonts w:ascii="Arial" w:hAnsi="Arial" w:cs="Arial"/>
          <w:i/>
          <w:sz w:val="24"/>
          <w:szCs w:val="24"/>
        </w:rPr>
        <w:t>)</w:t>
      </w:r>
    </w:p>
    <w:p w:rsidR="00E438B3" w:rsidRPr="00E438B3" w:rsidRDefault="00E438B3" w:rsidP="00E438B3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EC7ABC" w:rsidRPr="00E438B3" w:rsidRDefault="00E438B3" w:rsidP="002C62F1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Razón de momios:</w:t>
      </w:r>
      <w:r>
        <w:rPr>
          <w:rFonts w:ascii="Arial" w:hAnsi="Arial" w:cs="Arial"/>
          <w:sz w:val="24"/>
          <w:szCs w:val="24"/>
        </w:rPr>
        <w:t xml:space="preserve"> S</w:t>
      </w:r>
      <w:r w:rsidRPr="00E438B3">
        <w:rPr>
          <w:rFonts w:ascii="Arial" w:hAnsi="Arial" w:cs="Arial"/>
          <w:sz w:val="24"/>
          <w:szCs w:val="24"/>
        </w:rPr>
        <w:t>e define como la posibilidad de que una condición de salud o enfermedad se presente en un grupo de población frente al riesgo de que ocurra en otro.</w:t>
      </w:r>
    </w:p>
    <w:p w:rsidR="00EC7ABC" w:rsidRPr="00E438B3" w:rsidRDefault="00EC7ABC" w:rsidP="00E438B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E438B3">
        <w:rPr>
          <w:rFonts w:ascii="Arial" w:hAnsi="Arial" w:cs="Arial"/>
          <w:i/>
          <w:sz w:val="24"/>
          <w:szCs w:val="24"/>
        </w:rPr>
        <w:t>a/b</w:t>
      </w:r>
      <w:proofErr w:type="gramEnd"/>
    </w:p>
    <w:p w:rsidR="00EC7ABC" w:rsidRDefault="00E438B3" w:rsidP="00E438B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5080</wp:posOffset>
                </wp:positionV>
                <wp:extent cx="27622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.4pt" to="231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" strokecolor="#4579b8 [3044]"/>
            </w:pict>
          </mc:Fallback>
        </mc:AlternateContent>
      </w:r>
      <w:proofErr w:type="gramStart"/>
      <w:r w:rsidR="00EC7ABC" w:rsidRPr="00E438B3">
        <w:rPr>
          <w:rFonts w:ascii="Arial" w:hAnsi="Arial" w:cs="Arial"/>
          <w:i/>
          <w:sz w:val="24"/>
          <w:szCs w:val="24"/>
        </w:rPr>
        <w:t>c/d</w:t>
      </w:r>
      <w:proofErr w:type="gramEnd"/>
    </w:p>
    <w:p w:rsidR="00E438B3" w:rsidRPr="00E438B3" w:rsidRDefault="00E438B3" w:rsidP="00E438B3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EC7ABC" w:rsidRPr="00E438B3" w:rsidRDefault="00EC7ABC" w:rsidP="002C62F1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438B3">
        <w:rPr>
          <w:rFonts w:ascii="Arial" w:hAnsi="Arial" w:cs="Arial"/>
          <w:sz w:val="24"/>
          <w:szCs w:val="24"/>
          <w:u w:val="single"/>
        </w:rPr>
        <w:t xml:space="preserve">Riesgo relativo: </w:t>
      </w:r>
      <w:r w:rsidR="00E438B3" w:rsidRPr="00E438B3">
        <w:rPr>
          <w:rFonts w:ascii="Arial" w:hAnsi="Arial" w:cs="Arial"/>
          <w:sz w:val="24"/>
          <w:szCs w:val="24"/>
        </w:rPr>
        <w:t xml:space="preserve">es el cociente entre el </w:t>
      </w:r>
      <w:hyperlink r:id="rId8" w:tooltip="Riesgo" w:history="1">
        <w:r w:rsidR="00E438B3" w:rsidRPr="00E438B3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riesgo</w:t>
        </w:r>
      </w:hyperlink>
      <w:r w:rsidR="00E438B3">
        <w:rPr>
          <w:rFonts w:ascii="Arial" w:hAnsi="Arial" w:cs="Arial"/>
          <w:sz w:val="24"/>
          <w:szCs w:val="24"/>
        </w:rPr>
        <w:t xml:space="preserve"> en el grupo con el factor de </w:t>
      </w:r>
      <w:r w:rsidR="00E438B3" w:rsidRPr="00E438B3">
        <w:rPr>
          <w:rFonts w:ascii="Arial" w:hAnsi="Arial" w:cs="Arial"/>
          <w:sz w:val="24"/>
          <w:szCs w:val="24"/>
        </w:rPr>
        <w:t xml:space="preserve">exposición o </w:t>
      </w:r>
      <w:hyperlink r:id="rId9" w:tooltip="Factor de riesgo" w:history="1">
        <w:r w:rsidR="00E438B3" w:rsidRPr="00E438B3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factor de riesgo</w:t>
        </w:r>
      </w:hyperlink>
      <w:r w:rsidR="00E438B3" w:rsidRPr="00E438B3">
        <w:rPr>
          <w:rFonts w:ascii="Arial" w:hAnsi="Arial" w:cs="Arial"/>
          <w:sz w:val="24"/>
          <w:szCs w:val="24"/>
        </w:rPr>
        <w:t xml:space="preserve"> y el riesgo en el grupo de referencia (que no tiene el factor de exposición) como índice de </w:t>
      </w:r>
      <w:hyperlink r:id="rId10" w:tooltip="Medidas de asociación" w:history="1">
        <w:r w:rsidR="00E438B3" w:rsidRPr="00E438B3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asociación</w:t>
        </w:r>
      </w:hyperlink>
      <w:r w:rsidR="00E438B3" w:rsidRPr="00E438B3">
        <w:rPr>
          <w:rFonts w:ascii="Arial" w:hAnsi="Arial" w:cs="Arial"/>
          <w:sz w:val="24"/>
          <w:szCs w:val="24"/>
        </w:rPr>
        <w:t>.</w:t>
      </w:r>
    </w:p>
    <w:p w:rsidR="00EC7ABC" w:rsidRPr="00E438B3" w:rsidRDefault="00E438B3" w:rsidP="00E438B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1234439</wp:posOffset>
                </wp:positionH>
                <wp:positionV relativeFrom="paragraph">
                  <wp:posOffset>183515</wp:posOffset>
                </wp:positionV>
                <wp:extent cx="31527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pt,14.45pt" to="345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" strokecolor="#4579b8 [3044]"/>
            </w:pict>
          </mc:Fallback>
        </mc:AlternateContent>
      </w:r>
      <w:r w:rsidRPr="00E438B3">
        <w:rPr>
          <w:rFonts w:ascii="Arial" w:hAnsi="Arial" w:cs="Arial"/>
          <w:i/>
          <w:sz w:val="24"/>
          <w:szCs w:val="24"/>
        </w:rPr>
        <w:t>Incidencia</w:t>
      </w:r>
      <w:r>
        <w:rPr>
          <w:rFonts w:ascii="Arial" w:hAnsi="Arial" w:cs="Arial"/>
          <w:i/>
          <w:sz w:val="24"/>
          <w:szCs w:val="24"/>
        </w:rPr>
        <w:t xml:space="preserve"> de expuestos            </w:t>
      </w:r>
      <w:r w:rsidR="00EC7ABC" w:rsidRPr="00E438B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C7ABC" w:rsidRPr="00E438B3">
        <w:rPr>
          <w:rFonts w:ascii="Arial" w:hAnsi="Arial" w:cs="Arial"/>
          <w:i/>
          <w:sz w:val="24"/>
          <w:szCs w:val="24"/>
        </w:rPr>
        <w:t>Ie</w:t>
      </w:r>
      <w:proofErr w:type="spellEnd"/>
      <w:r w:rsidR="00EC7ABC" w:rsidRPr="00E438B3">
        <w:rPr>
          <w:rFonts w:ascii="Arial" w:hAnsi="Arial" w:cs="Arial"/>
          <w:i/>
          <w:sz w:val="24"/>
          <w:szCs w:val="24"/>
        </w:rPr>
        <w:t xml:space="preserve">        a/(</w:t>
      </w:r>
      <w:proofErr w:type="spellStart"/>
      <w:r w:rsidR="00EC7ABC" w:rsidRPr="00E438B3">
        <w:rPr>
          <w:rFonts w:ascii="Arial" w:hAnsi="Arial" w:cs="Arial"/>
          <w:i/>
          <w:sz w:val="24"/>
          <w:szCs w:val="24"/>
        </w:rPr>
        <w:t>a+b</w:t>
      </w:r>
      <w:proofErr w:type="spellEnd"/>
      <w:r w:rsidR="00EC7ABC" w:rsidRPr="00E438B3">
        <w:rPr>
          <w:rFonts w:ascii="Arial" w:hAnsi="Arial" w:cs="Arial"/>
          <w:i/>
          <w:sz w:val="24"/>
          <w:szCs w:val="24"/>
        </w:rPr>
        <w:t>)</w:t>
      </w:r>
    </w:p>
    <w:p w:rsidR="00EC7ABC" w:rsidRPr="00E438B3" w:rsidRDefault="00EC7ABC" w:rsidP="00E438B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E438B3">
        <w:rPr>
          <w:rFonts w:ascii="Arial" w:hAnsi="Arial" w:cs="Arial"/>
          <w:i/>
          <w:sz w:val="24"/>
          <w:szCs w:val="24"/>
        </w:rPr>
        <w:t xml:space="preserve">Incidencia de no expuestos    =  </w:t>
      </w:r>
      <w:proofErr w:type="spellStart"/>
      <w:r w:rsidRPr="00E438B3">
        <w:rPr>
          <w:rFonts w:ascii="Arial" w:hAnsi="Arial" w:cs="Arial"/>
          <w:i/>
          <w:sz w:val="24"/>
          <w:szCs w:val="24"/>
        </w:rPr>
        <w:t>Io</w:t>
      </w:r>
      <w:proofErr w:type="spellEnd"/>
      <w:r w:rsidRPr="00E438B3">
        <w:rPr>
          <w:rFonts w:ascii="Arial" w:hAnsi="Arial" w:cs="Arial"/>
          <w:i/>
          <w:sz w:val="24"/>
          <w:szCs w:val="24"/>
        </w:rPr>
        <w:t xml:space="preserve">   =   c/(</w:t>
      </w:r>
      <w:proofErr w:type="spellStart"/>
      <w:r w:rsidRPr="00E438B3">
        <w:rPr>
          <w:rFonts w:ascii="Arial" w:hAnsi="Arial" w:cs="Arial"/>
          <w:i/>
          <w:sz w:val="24"/>
          <w:szCs w:val="24"/>
        </w:rPr>
        <w:t>c+d</w:t>
      </w:r>
      <w:proofErr w:type="spellEnd"/>
      <w:r w:rsidRPr="00E438B3">
        <w:rPr>
          <w:rFonts w:ascii="Arial" w:hAnsi="Arial" w:cs="Arial"/>
          <w:i/>
          <w:sz w:val="24"/>
          <w:szCs w:val="24"/>
        </w:rPr>
        <w:t>)</w:t>
      </w:r>
    </w:p>
    <w:p w:rsidR="007272A9" w:rsidRPr="00444DA9" w:rsidRDefault="007272A9" w:rsidP="002C62F1">
      <w:pPr>
        <w:spacing w:after="0"/>
        <w:rPr>
          <w:rFonts w:ascii="Arial" w:hAnsi="Arial" w:cs="Arial"/>
          <w:sz w:val="24"/>
          <w:szCs w:val="24"/>
        </w:rPr>
      </w:pPr>
    </w:p>
    <w:p w:rsidR="007272A9" w:rsidRDefault="007272A9" w:rsidP="002C62F1">
      <w:pPr>
        <w:spacing w:after="0"/>
      </w:pPr>
    </w:p>
    <w:p w:rsidR="007272A9" w:rsidRDefault="007272A9" w:rsidP="002C62F1">
      <w:pPr>
        <w:spacing w:after="0"/>
      </w:pPr>
    </w:p>
    <w:p w:rsidR="007272A9" w:rsidRDefault="007272A9" w:rsidP="002C62F1">
      <w:pPr>
        <w:spacing w:after="0"/>
      </w:pPr>
    </w:p>
    <w:p w:rsidR="007272A9" w:rsidRDefault="007272A9" w:rsidP="002C62F1">
      <w:pPr>
        <w:spacing w:after="0"/>
      </w:pPr>
    </w:p>
    <w:p w:rsidR="007272A9" w:rsidRDefault="007272A9" w:rsidP="002C62F1">
      <w:pPr>
        <w:spacing w:after="0"/>
      </w:pPr>
    </w:p>
    <w:p w:rsidR="007272A9" w:rsidRDefault="007272A9" w:rsidP="002C62F1">
      <w:pPr>
        <w:spacing w:after="0"/>
      </w:pPr>
    </w:p>
    <w:p w:rsidR="007272A9" w:rsidRDefault="007272A9" w:rsidP="002C62F1">
      <w:pPr>
        <w:spacing w:after="0"/>
      </w:pPr>
    </w:p>
    <w:p w:rsidR="007272A9" w:rsidRDefault="007272A9" w:rsidP="002C62F1">
      <w:pPr>
        <w:spacing w:after="0"/>
      </w:pPr>
    </w:p>
    <w:p w:rsidR="007272A9" w:rsidRDefault="007272A9" w:rsidP="002C62F1">
      <w:pPr>
        <w:spacing w:after="0"/>
      </w:pPr>
    </w:p>
    <w:p w:rsidR="007272A9" w:rsidRPr="007272A9" w:rsidRDefault="007272A9" w:rsidP="007272A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:rsidR="007272A9" w:rsidRPr="007272A9" w:rsidRDefault="007272A9" w:rsidP="007272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es-MX"/>
        </w:rPr>
      </w:pPr>
    </w:p>
    <w:p w:rsidR="007272A9" w:rsidRDefault="007272A9" w:rsidP="002C62F1">
      <w:pPr>
        <w:spacing w:after="0"/>
      </w:pPr>
    </w:p>
    <w:sectPr w:rsidR="007272A9" w:rsidSect="002C62F1">
      <w:pgSz w:w="12240" w:h="15840"/>
      <w:pgMar w:top="1417" w:right="1701" w:bottom="1417" w:left="1701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4FF"/>
    <w:multiLevelType w:val="hybridMultilevel"/>
    <w:tmpl w:val="11CE6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8075D"/>
    <w:multiLevelType w:val="hybridMultilevel"/>
    <w:tmpl w:val="427E3F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01318"/>
    <w:multiLevelType w:val="hybridMultilevel"/>
    <w:tmpl w:val="5DE45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F1"/>
    <w:rsid w:val="000233A7"/>
    <w:rsid w:val="00092CB1"/>
    <w:rsid w:val="000D2E76"/>
    <w:rsid w:val="00120BB2"/>
    <w:rsid w:val="001F0088"/>
    <w:rsid w:val="002C62F1"/>
    <w:rsid w:val="003B5201"/>
    <w:rsid w:val="00444DA9"/>
    <w:rsid w:val="004A5733"/>
    <w:rsid w:val="006615C1"/>
    <w:rsid w:val="006D7CB4"/>
    <w:rsid w:val="007272A9"/>
    <w:rsid w:val="007303AF"/>
    <w:rsid w:val="00770DEA"/>
    <w:rsid w:val="007D46FD"/>
    <w:rsid w:val="009F68F7"/>
    <w:rsid w:val="00A97E5E"/>
    <w:rsid w:val="00AC6D66"/>
    <w:rsid w:val="00AE2ACA"/>
    <w:rsid w:val="00B65517"/>
    <w:rsid w:val="00BA14ED"/>
    <w:rsid w:val="00C04392"/>
    <w:rsid w:val="00C07E9C"/>
    <w:rsid w:val="00CA108D"/>
    <w:rsid w:val="00CB11A2"/>
    <w:rsid w:val="00D3732C"/>
    <w:rsid w:val="00D447ED"/>
    <w:rsid w:val="00E438B3"/>
    <w:rsid w:val="00EC7ABC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03AF"/>
    <w:pPr>
      <w:spacing w:after="160" w:line="256" w:lineRule="auto"/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B655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444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03AF"/>
    <w:pPr>
      <w:spacing w:after="160" w:line="256" w:lineRule="auto"/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B655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444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Ries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.wikipedia.org/wiki/Enfermed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.wikipedia.org/wiki/Medidas_de_asociaci%C3%B3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Factor_de_riesg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wendolyn aguayo cruz</dc:creator>
  <cp:lastModifiedBy>wendolyn aguayo cruz</cp:lastModifiedBy>
  <cp:revision>3</cp:revision>
  <cp:lastPrinted>2017-02-19T20:07:00Z</cp:lastPrinted>
  <dcterms:created xsi:type="dcterms:W3CDTF">2017-03-03T03:29:00Z</dcterms:created>
  <dcterms:modified xsi:type="dcterms:W3CDTF">2017-03-03T03:31:00Z</dcterms:modified>
</cp:coreProperties>
</file>