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31" w:rsidRPr="00947490" w:rsidRDefault="00947490" w:rsidP="0094749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7490">
        <w:rPr>
          <w:rFonts w:ascii="Arial" w:hAnsi="Arial" w:cs="Arial"/>
          <w:b/>
          <w:sz w:val="24"/>
          <w:szCs w:val="24"/>
        </w:rPr>
        <w:t>Actividad integradora</w:t>
      </w:r>
    </w:p>
    <w:p w:rsidR="00947490" w:rsidRPr="00947490" w:rsidRDefault="00947490" w:rsidP="00947490">
      <w:pPr>
        <w:rPr>
          <w:rFonts w:ascii="Arial" w:hAnsi="Arial" w:cs="Arial"/>
          <w:noProof/>
          <w:sz w:val="24"/>
          <w:szCs w:val="24"/>
          <w:lang w:eastAsia="es-MX"/>
        </w:rPr>
      </w:pPr>
      <w:r w:rsidRPr="00947490">
        <w:rPr>
          <w:rFonts w:ascii="Arial" w:hAnsi="Arial" w:cs="Arial"/>
          <w:noProof/>
          <w:sz w:val="24"/>
          <w:szCs w:val="24"/>
          <w:lang w:eastAsia="es-MX"/>
        </w:rPr>
        <w:t xml:space="preserve">Cinthia Yatzel Sanchez Rodriguez </w:t>
      </w:r>
    </w:p>
    <w:p w:rsidR="00947490" w:rsidRPr="00947490" w:rsidRDefault="00947490" w:rsidP="00947490">
      <w:pPr>
        <w:rPr>
          <w:rFonts w:ascii="Arial" w:hAnsi="Arial" w:cs="Arial"/>
          <w:noProof/>
          <w:sz w:val="24"/>
          <w:szCs w:val="24"/>
          <w:lang w:eastAsia="es-MX"/>
        </w:rPr>
      </w:pPr>
      <w:r w:rsidRPr="00947490">
        <w:rPr>
          <w:rFonts w:ascii="Arial" w:hAnsi="Arial" w:cs="Arial"/>
          <w:noProof/>
          <w:sz w:val="24"/>
          <w:szCs w:val="24"/>
          <w:lang w:eastAsia="es-MX"/>
        </w:rPr>
        <w:t xml:space="preserve">LME 4607 </w:t>
      </w:r>
    </w:p>
    <w:p w:rsidR="00947490" w:rsidRPr="00947490" w:rsidRDefault="00947490" w:rsidP="00947490">
      <w:pPr>
        <w:rPr>
          <w:rFonts w:ascii="Arial" w:hAnsi="Arial" w:cs="Arial"/>
          <w:noProof/>
          <w:sz w:val="24"/>
          <w:szCs w:val="24"/>
          <w:lang w:eastAsia="es-MX"/>
        </w:rPr>
      </w:pPr>
    </w:p>
    <w:p w:rsidR="00947490" w:rsidRPr="00947490" w:rsidRDefault="00947490" w:rsidP="00947490">
      <w:pPr>
        <w:rPr>
          <w:rFonts w:ascii="Arial" w:hAnsi="Arial" w:cs="Arial"/>
          <w:noProof/>
          <w:sz w:val="24"/>
          <w:szCs w:val="24"/>
          <w:lang w:eastAsia="es-MX"/>
        </w:rPr>
      </w:pPr>
      <w:r w:rsidRPr="00947490">
        <w:rPr>
          <w:rFonts w:ascii="Arial" w:hAnsi="Arial" w:cs="Arial"/>
          <w:noProof/>
          <w:sz w:val="24"/>
          <w:szCs w:val="24"/>
          <w:lang w:eastAsia="es-MX"/>
        </w:rPr>
        <w:t xml:space="preserve">Instrucciones: </w:t>
      </w:r>
    </w:p>
    <w:p w:rsidR="00947490" w:rsidRPr="00947490" w:rsidRDefault="00947490" w:rsidP="00947490">
      <w:pPr>
        <w:rPr>
          <w:rFonts w:ascii="Arial" w:hAnsi="Arial" w:cs="Arial"/>
          <w:noProof/>
          <w:sz w:val="24"/>
          <w:szCs w:val="24"/>
          <w:lang w:eastAsia="es-MX"/>
        </w:rPr>
      </w:pPr>
      <w:r w:rsidRPr="00947490">
        <w:rPr>
          <w:rFonts w:ascii="Arial" w:hAnsi="Arial" w:cs="Arial"/>
          <w:noProof/>
          <w:sz w:val="24"/>
          <w:szCs w:val="24"/>
          <w:lang w:eastAsia="es-MX"/>
        </w:rPr>
        <w:t>Elaborar una tabla que señale de acuerdo a los 3 tipos de estudios que analizamos durante esta actividad (pruebas diagnosticas con resultados cuantitativos y dicotómicos, estudio de cohorte y casos y controles), tipo de estudio al que pertenecen, medidas de asociación o criterios de validez utilizados y formulas), sesgos mas comunes y escala en el nivel de evidencia.</w:t>
      </w:r>
    </w:p>
    <w:p w:rsidR="00947490" w:rsidRDefault="00947490">
      <w:pPr>
        <w:rPr>
          <w:noProof/>
          <w:lang w:eastAsia="es-MX"/>
        </w:rPr>
      </w:pPr>
    </w:p>
    <w:p w:rsidR="00947490" w:rsidRDefault="00947490">
      <w:r w:rsidRPr="00947490">
        <w:rPr>
          <w:noProof/>
          <w:lang w:eastAsia="es-MX"/>
        </w:rPr>
        <w:drawing>
          <wp:inline distT="0" distB="0" distL="0" distR="0">
            <wp:extent cx="5612130" cy="227434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7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90" w:rsidRDefault="00947490"/>
    <w:p w:rsidR="00947490" w:rsidRDefault="00947490"/>
    <w:p w:rsidR="00947490" w:rsidRDefault="00947490">
      <w:r w:rsidRPr="00947490">
        <w:rPr>
          <w:noProof/>
          <w:lang w:eastAsia="es-MX"/>
        </w:rPr>
        <w:lastRenderedPageBreak/>
        <w:drawing>
          <wp:inline distT="0" distB="0" distL="0" distR="0">
            <wp:extent cx="5612130" cy="3025347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90" w:rsidRDefault="00947490"/>
    <w:p w:rsidR="00947490" w:rsidRDefault="00947490">
      <w:r w:rsidRPr="00947490">
        <w:rPr>
          <w:noProof/>
          <w:lang w:eastAsia="es-MX"/>
        </w:rPr>
        <w:drawing>
          <wp:inline distT="0" distB="0" distL="0" distR="0">
            <wp:extent cx="6038850" cy="4632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70" cy="463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90" w:rsidRDefault="00947490"/>
    <w:p w:rsidR="00947490" w:rsidRDefault="00947490">
      <w:r w:rsidRPr="00947490">
        <w:rPr>
          <w:noProof/>
          <w:lang w:eastAsia="es-MX"/>
        </w:rPr>
        <w:drawing>
          <wp:inline distT="0" distB="0" distL="0" distR="0">
            <wp:extent cx="5895975" cy="49240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95" cy="49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90"/>
    <w:rsid w:val="00601631"/>
    <w:rsid w:val="009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BF2CC-52BA-41C4-B660-8D140E8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..</dc:creator>
  <cp:keywords/>
  <dc:description/>
  <cp:lastModifiedBy>ciNthya ..</cp:lastModifiedBy>
  <cp:revision>1</cp:revision>
  <dcterms:created xsi:type="dcterms:W3CDTF">2016-05-01T02:51:00Z</dcterms:created>
  <dcterms:modified xsi:type="dcterms:W3CDTF">2016-05-01T02:56:00Z</dcterms:modified>
</cp:coreProperties>
</file>