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64" w:rsidRDefault="00D32B64"/>
    <w:p w:rsidR="00376ABE" w:rsidRDefault="00376ABE"/>
    <w:p w:rsidR="00432D47" w:rsidRDefault="00376ABE" w:rsidP="00766626">
      <w:pPr>
        <w:jc w:val="both"/>
      </w:pPr>
      <w:r w:rsidRPr="00766626">
        <w:rPr>
          <w:b/>
          <w:color w:val="5B9BD5" w:themeColor="accent1"/>
          <w:sz w:val="36"/>
          <w:szCs w:val="36"/>
        </w:rPr>
        <w:t>ACTIVAD INTEGRADORA</w:t>
      </w:r>
      <w:r w:rsidRPr="00766626">
        <w:rPr>
          <w:color w:val="5B9BD5" w:themeColor="accent1"/>
        </w:rPr>
        <w:t xml:space="preserve">            </w:t>
      </w:r>
      <w:r w:rsidRPr="00766626">
        <w:rPr>
          <w:b/>
          <w:color w:val="5B9BD5" w:themeColor="accent1"/>
        </w:rPr>
        <w:t xml:space="preserve">    </w:t>
      </w:r>
      <w:r w:rsidRPr="00766626">
        <w:rPr>
          <w:b/>
          <w:color w:val="7030A0"/>
        </w:rPr>
        <w:t>MEDICINA BASADA EN EVIDENCIAS – DR. HUGO</w:t>
      </w:r>
      <w:r>
        <w:br/>
        <w:t xml:space="preserve">                                                                                       Hospital Materno Infantil Esperanza López Mateos</w:t>
      </w:r>
      <w:r>
        <w:br/>
        <w:t xml:space="preserve">                                                                                                                     </w:t>
      </w:r>
      <w:r w:rsidR="00766626">
        <w:t xml:space="preserve">Uribe Cabuto julio cesar </w:t>
      </w:r>
      <w:r>
        <w:br/>
        <w:t xml:space="preserve">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</w:t>
      </w:r>
      <w:r w:rsidR="00766626">
        <w:t>16</w:t>
      </w:r>
      <w:r>
        <w:t>/03/2016</w:t>
      </w:r>
    </w:p>
    <w:p w:rsidR="00432D47" w:rsidRDefault="00432D47"/>
    <w:tbl>
      <w:tblPr>
        <w:tblStyle w:val="Tablaconcuadrcul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410"/>
        <w:gridCol w:w="2977"/>
        <w:gridCol w:w="1559"/>
        <w:gridCol w:w="1276"/>
      </w:tblGrid>
      <w:tr w:rsidR="0037532A" w:rsidTr="0037532A">
        <w:tc>
          <w:tcPr>
            <w:tcW w:w="1419" w:type="dxa"/>
          </w:tcPr>
          <w:p w:rsidR="00432D47" w:rsidRPr="0037532A" w:rsidRDefault="00432D47">
            <w:pPr>
              <w:rPr>
                <w:b/>
              </w:rPr>
            </w:pPr>
            <w:r w:rsidRPr="0037532A">
              <w:rPr>
                <w:b/>
              </w:rPr>
              <w:t>ESTUDIO</w:t>
            </w:r>
          </w:p>
        </w:tc>
        <w:tc>
          <w:tcPr>
            <w:tcW w:w="1417" w:type="dxa"/>
          </w:tcPr>
          <w:p w:rsidR="00432D47" w:rsidRPr="0037532A" w:rsidRDefault="00432D47">
            <w:pPr>
              <w:rPr>
                <w:b/>
              </w:rPr>
            </w:pPr>
            <w:r w:rsidRPr="0037532A">
              <w:rPr>
                <w:b/>
              </w:rPr>
              <w:t>TIPO DE ESTUDIO</w:t>
            </w:r>
          </w:p>
        </w:tc>
        <w:tc>
          <w:tcPr>
            <w:tcW w:w="2410" w:type="dxa"/>
          </w:tcPr>
          <w:p w:rsidR="00432D47" w:rsidRPr="0037532A" w:rsidRDefault="00432D47">
            <w:pPr>
              <w:rPr>
                <w:b/>
              </w:rPr>
            </w:pPr>
            <w:r w:rsidRPr="0037532A">
              <w:rPr>
                <w:b/>
              </w:rPr>
              <w:t>MEDIDAS DE ASOCIACION / CRITERIOS DE VALIDEZ</w:t>
            </w:r>
          </w:p>
        </w:tc>
        <w:tc>
          <w:tcPr>
            <w:tcW w:w="2977" w:type="dxa"/>
          </w:tcPr>
          <w:p w:rsidR="00432D47" w:rsidRPr="0037532A" w:rsidRDefault="00432D47">
            <w:pPr>
              <w:rPr>
                <w:b/>
              </w:rPr>
            </w:pPr>
            <w:r w:rsidRPr="0037532A">
              <w:rPr>
                <w:b/>
              </w:rPr>
              <w:t>FORMULAS</w:t>
            </w:r>
          </w:p>
        </w:tc>
        <w:tc>
          <w:tcPr>
            <w:tcW w:w="1559" w:type="dxa"/>
          </w:tcPr>
          <w:p w:rsidR="00432D47" w:rsidRPr="0037532A" w:rsidRDefault="0037532A">
            <w:pPr>
              <w:rPr>
                <w:b/>
              </w:rPr>
            </w:pPr>
            <w:r w:rsidRPr="0037532A">
              <w:rPr>
                <w:b/>
              </w:rPr>
              <w:t>SESGOS</w:t>
            </w:r>
          </w:p>
        </w:tc>
        <w:tc>
          <w:tcPr>
            <w:tcW w:w="1276" w:type="dxa"/>
          </w:tcPr>
          <w:p w:rsidR="00432D47" w:rsidRPr="0037532A" w:rsidRDefault="0037532A">
            <w:pPr>
              <w:rPr>
                <w:b/>
              </w:rPr>
            </w:pPr>
            <w:r w:rsidRPr="0037532A">
              <w:rPr>
                <w:b/>
              </w:rPr>
              <w:t>NIVEL DE EVIDENCIA</w:t>
            </w:r>
          </w:p>
        </w:tc>
      </w:tr>
      <w:tr w:rsidR="0037532A" w:rsidTr="0037532A">
        <w:tc>
          <w:tcPr>
            <w:tcW w:w="1419" w:type="dxa"/>
          </w:tcPr>
          <w:p w:rsidR="0037532A" w:rsidRDefault="0037532A"/>
          <w:p w:rsidR="0037532A" w:rsidRDefault="0037532A"/>
          <w:p w:rsidR="0037532A" w:rsidRDefault="0037532A"/>
          <w:p w:rsidR="00432D47" w:rsidRDefault="0037532A" w:rsidP="0037532A">
            <w:r>
              <w:t>D</w:t>
            </w:r>
            <w:r w:rsidR="00432D47">
              <w:t>icotómicos</w:t>
            </w:r>
          </w:p>
        </w:tc>
        <w:tc>
          <w:tcPr>
            <w:tcW w:w="1417" w:type="dxa"/>
          </w:tcPr>
          <w:p w:rsidR="00432D47" w:rsidRPr="00432D47" w:rsidRDefault="00432D47" w:rsidP="00432D47">
            <w:r w:rsidRPr="00432D47">
              <w:t xml:space="preserve">Diagnóstico Experimental </w:t>
            </w:r>
          </w:p>
          <w:p w:rsidR="00432D47" w:rsidRDefault="00432D47"/>
        </w:tc>
        <w:tc>
          <w:tcPr>
            <w:tcW w:w="2410" w:type="dxa"/>
          </w:tcPr>
          <w:p w:rsidR="00432D47" w:rsidRPr="00432D47" w:rsidRDefault="00432D47" w:rsidP="00432D47">
            <w:r w:rsidRPr="00432D47">
              <w:t xml:space="preserve">Exactitud, Sensibilidad, Especificidad, Valores Predictivos Positivos y Negativos. </w:t>
            </w:r>
          </w:p>
          <w:p w:rsidR="00432D47" w:rsidRDefault="00432D47"/>
        </w:tc>
        <w:tc>
          <w:tcPr>
            <w:tcW w:w="2977" w:type="dxa"/>
          </w:tcPr>
          <w:p w:rsidR="00432D47" w:rsidRPr="00432D47" w:rsidRDefault="00432D47" w:rsidP="00432D47">
            <w:r w:rsidRPr="00432D47">
              <w:t>Sensibilidad = a/(</w:t>
            </w:r>
            <w:proofErr w:type="spellStart"/>
            <w:r w:rsidRPr="00432D47">
              <w:t>a+c</w:t>
            </w:r>
            <w:proofErr w:type="spellEnd"/>
            <w:r w:rsidRPr="00432D47">
              <w:t xml:space="preserve">)   </w:t>
            </w:r>
            <w:r w:rsidR="00A17C1A">
              <w:br/>
            </w:r>
            <w:r w:rsidRPr="00432D47">
              <w:t>Especificidad = d</w:t>
            </w:r>
            <w:proofErr w:type="gramStart"/>
            <w:r w:rsidRPr="00432D47">
              <w:t>/(</w:t>
            </w:r>
            <w:proofErr w:type="spellStart"/>
            <w:proofErr w:type="gramEnd"/>
            <w:r w:rsidRPr="00432D47">
              <w:t>b+d</w:t>
            </w:r>
            <w:proofErr w:type="spellEnd"/>
            <w:r w:rsidRPr="00432D47">
              <w:t>)  Valor Predictivo Pos. = a/(</w:t>
            </w:r>
            <w:proofErr w:type="spellStart"/>
            <w:r w:rsidRPr="00432D47">
              <w:t>a+b</w:t>
            </w:r>
            <w:proofErr w:type="spellEnd"/>
            <w:r w:rsidRPr="00432D47">
              <w:t xml:space="preserve">) Valor Predictivo </w:t>
            </w:r>
            <w:proofErr w:type="spellStart"/>
            <w:r w:rsidRPr="00432D47">
              <w:t>Neg</w:t>
            </w:r>
            <w:proofErr w:type="spellEnd"/>
            <w:r w:rsidRPr="00432D47">
              <w:t>. = d/(</w:t>
            </w:r>
            <w:proofErr w:type="spellStart"/>
            <w:r w:rsidRPr="00432D47">
              <w:t>c+d</w:t>
            </w:r>
            <w:proofErr w:type="spellEnd"/>
            <w:r w:rsidRPr="00432D47">
              <w:t>) Prevalencia = (</w:t>
            </w:r>
            <w:proofErr w:type="spellStart"/>
            <w:r w:rsidRPr="00432D47">
              <w:t>a+c</w:t>
            </w:r>
            <w:proofErr w:type="spellEnd"/>
            <w:r w:rsidRPr="00432D47">
              <w:t>)/(</w:t>
            </w:r>
            <w:proofErr w:type="spellStart"/>
            <w:r w:rsidRPr="00432D47">
              <w:t>a+b+c+d</w:t>
            </w:r>
            <w:proofErr w:type="spellEnd"/>
            <w:r w:rsidRPr="00432D47">
              <w:t>) Exactitud = (</w:t>
            </w:r>
            <w:proofErr w:type="spellStart"/>
            <w:r w:rsidRPr="00432D47">
              <w:t>a+d</w:t>
            </w:r>
            <w:proofErr w:type="spellEnd"/>
            <w:r w:rsidRPr="00432D47">
              <w:t>)/(</w:t>
            </w:r>
            <w:proofErr w:type="spellStart"/>
            <w:r w:rsidRPr="00432D47">
              <w:t>a+b+c+d</w:t>
            </w:r>
            <w:proofErr w:type="spellEnd"/>
            <w:r w:rsidRPr="00432D47">
              <w:t xml:space="preserve">) </w:t>
            </w:r>
          </w:p>
          <w:p w:rsidR="00432D47" w:rsidRDefault="00432D47"/>
        </w:tc>
        <w:tc>
          <w:tcPr>
            <w:tcW w:w="1559" w:type="dxa"/>
          </w:tcPr>
          <w:p w:rsidR="00432D47" w:rsidRPr="00432D47" w:rsidRDefault="00432D47" w:rsidP="00432D47">
            <w:r w:rsidRPr="00432D47">
              <w:t xml:space="preserve">Selección Información Confusión </w:t>
            </w:r>
          </w:p>
          <w:p w:rsidR="00432D47" w:rsidRDefault="00432D47"/>
        </w:tc>
        <w:tc>
          <w:tcPr>
            <w:tcW w:w="1276" w:type="dxa"/>
          </w:tcPr>
          <w:p w:rsidR="00432D47" w:rsidRDefault="0037532A">
            <w:r>
              <w:t>+++</w:t>
            </w:r>
          </w:p>
        </w:tc>
      </w:tr>
      <w:tr w:rsidR="0037532A" w:rsidTr="0037532A">
        <w:tc>
          <w:tcPr>
            <w:tcW w:w="1419" w:type="dxa"/>
          </w:tcPr>
          <w:p w:rsidR="0037532A" w:rsidRDefault="0037532A"/>
          <w:p w:rsidR="00432D47" w:rsidRDefault="0037532A">
            <w:r>
              <w:t>C</w:t>
            </w:r>
            <w:r w:rsidR="00432D47">
              <w:t>asos y controles</w:t>
            </w:r>
          </w:p>
        </w:tc>
        <w:tc>
          <w:tcPr>
            <w:tcW w:w="1417" w:type="dxa"/>
          </w:tcPr>
          <w:p w:rsidR="00432D47" w:rsidRPr="00432D47" w:rsidRDefault="00432D47" w:rsidP="00432D47">
            <w:r w:rsidRPr="00432D47">
              <w:t xml:space="preserve">Analíticos Observacionales </w:t>
            </w:r>
          </w:p>
          <w:p w:rsidR="00432D47" w:rsidRDefault="00432D47"/>
        </w:tc>
        <w:tc>
          <w:tcPr>
            <w:tcW w:w="2410" w:type="dxa"/>
          </w:tcPr>
          <w:p w:rsidR="00432D47" w:rsidRDefault="00432D47" w:rsidP="00432D47">
            <w:r w:rsidRPr="00432D47">
              <w:t xml:space="preserve">Odds Ratio </w:t>
            </w:r>
          </w:p>
          <w:p w:rsidR="00432D47" w:rsidRDefault="00432D47" w:rsidP="00A17C1A"/>
        </w:tc>
        <w:tc>
          <w:tcPr>
            <w:tcW w:w="2977" w:type="dxa"/>
          </w:tcPr>
          <w:p w:rsidR="00432D47" w:rsidRPr="00432D47" w:rsidRDefault="00432D47" w:rsidP="00432D47">
            <w:r w:rsidRPr="00432D47">
              <w:t xml:space="preserve">Razón de momios (Odds Ratio) </w:t>
            </w:r>
          </w:p>
          <w:p w:rsidR="00A17C1A" w:rsidRPr="00A17C1A" w:rsidRDefault="00A17C1A" w:rsidP="00A17C1A">
            <w:r w:rsidRPr="00A17C1A">
              <w:t xml:space="preserve">OR = </w:t>
            </w:r>
            <w:r w:rsidRPr="00A17C1A">
              <w:rPr>
                <w:u w:val="single"/>
              </w:rPr>
              <w:t>a/b</w:t>
            </w:r>
            <w:r w:rsidRPr="00A17C1A">
              <w:rPr>
                <w:u w:val="single"/>
              </w:rPr>
              <w:br/>
            </w:r>
            <w:r w:rsidRPr="00A17C1A">
              <w:t xml:space="preserve">         c/d</w:t>
            </w:r>
          </w:p>
          <w:p w:rsidR="00432D47" w:rsidRDefault="00432D47"/>
        </w:tc>
        <w:tc>
          <w:tcPr>
            <w:tcW w:w="1559" w:type="dxa"/>
          </w:tcPr>
          <w:p w:rsidR="00432D47" w:rsidRPr="00432D47" w:rsidRDefault="00432D47" w:rsidP="00432D47">
            <w:r w:rsidRPr="00432D47">
              <w:t xml:space="preserve">Memoria Entrevistador </w:t>
            </w:r>
          </w:p>
          <w:p w:rsidR="00432D47" w:rsidRDefault="00432D47"/>
        </w:tc>
        <w:tc>
          <w:tcPr>
            <w:tcW w:w="1276" w:type="dxa"/>
          </w:tcPr>
          <w:p w:rsidR="00432D47" w:rsidRDefault="0037532A">
            <w:r>
              <w:t>++</w:t>
            </w:r>
          </w:p>
        </w:tc>
      </w:tr>
      <w:tr w:rsidR="0037532A" w:rsidTr="0037532A">
        <w:tc>
          <w:tcPr>
            <w:tcW w:w="1419" w:type="dxa"/>
          </w:tcPr>
          <w:p w:rsidR="0037532A" w:rsidRDefault="0037532A"/>
          <w:p w:rsidR="0037532A" w:rsidRDefault="0037532A"/>
          <w:p w:rsidR="0037532A" w:rsidRDefault="0037532A"/>
          <w:p w:rsidR="00432D47" w:rsidRDefault="0037532A">
            <w:r>
              <w:t>C</w:t>
            </w:r>
            <w:r w:rsidR="00432D47">
              <w:t>ohortes</w:t>
            </w:r>
          </w:p>
        </w:tc>
        <w:tc>
          <w:tcPr>
            <w:tcW w:w="1417" w:type="dxa"/>
          </w:tcPr>
          <w:p w:rsidR="00432D47" w:rsidRPr="00432D47" w:rsidRDefault="00432D47" w:rsidP="00432D47">
            <w:r w:rsidRPr="00432D47">
              <w:t xml:space="preserve">Analíticos Observacionales  </w:t>
            </w:r>
          </w:p>
          <w:p w:rsidR="00432D47" w:rsidRDefault="00432D47"/>
        </w:tc>
        <w:tc>
          <w:tcPr>
            <w:tcW w:w="2410" w:type="dxa"/>
          </w:tcPr>
          <w:p w:rsidR="00432D47" w:rsidRPr="00432D47" w:rsidRDefault="00432D47" w:rsidP="00432D47">
            <w:r w:rsidRPr="00432D47">
              <w:t xml:space="preserve">Riesgo Relativo </w:t>
            </w:r>
          </w:p>
          <w:p w:rsidR="00A17C1A" w:rsidRDefault="00A17C1A" w:rsidP="00A17C1A">
            <w:pPr>
              <w:rPr>
                <w:u w:val="single"/>
              </w:rPr>
            </w:pPr>
          </w:p>
          <w:p w:rsidR="00432D47" w:rsidRDefault="00432D47" w:rsidP="00A17C1A"/>
        </w:tc>
        <w:tc>
          <w:tcPr>
            <w:tcW w:w="2977" w:type="dxa"/>
          </w:tcPr>
          <w:p w:rsidR="00A17C1A" w:rsidRDefault="00432D47" w:rsidP="00432D47">
            <w:r w:rsidRPr="00432D47">
              <w:t>Riesgo</w:t>
            </w:r>
            <w:r w:rsidR="00A17C1A">
              <w:t xml:space="preserve"> Relativo Tasa de incidencia en </w:t>
            </w:r>
            <w:r w:rsidRPr="00432D47">
              <w:t xml:space="preserve">expuestos:  A/A+B  </w:t>
            </w:r>
          </w:p>
          <w:p w:rsidR="00A17C1A" w:rsidRDefault="00432D47" w:rsidP="00432D47">
            <w:r w:rsidRPr="00432D47">
              <w:t xml:space="preserve">Tasa de incidencia en no expuestos = C/C+D  </w:t>
            </w:r>
          </w:p>
          <w:p w:rsidR="00A17C1A" w:rsidRDefault="00432D47" w:rsidP="00432D47">
            <w:r w:rsidRPr="00432D47">
              <w:t xml:space="preserve">Riesgo Atribuible = (A/A+B) - (C/C+D) RA% = RA / (A/A+B) </w:t>
            </w:r>
          </w:p>
          <w:p w:rsidR="00A17C1A" w:rsidRPr="00A17C1A" w:rsidRDefault="00A17C1A" w:rsidP="00A17C1A">
            <w:r>
              <w:t xml:space="preserve">RR = </w:t>
            </w:r>
            <w:r w:rsidRPr="00A17C1A">
              <w:rPr>
                <w:u w:val="single"/>
              </w:rPr>
              <w:t>a/(</w:t>
            </w:r>
            <w:proofErr w:type="spellStart"/>
            <w:r w:rsidRPr="00A17C1A">
              <w:rPr>
                <w:u w:val="single"/>
              </w:rPr>
              <w:t>a+b</w:t>
            </w:r>
            <w:proofErr w:type="spellEnd"/>
            <w:r w:rsidRPr="00A17C1A">
              <w:rPr>
                <w:u w:val="single"/>
              </w:rPr>
              <w:t>)</w:t>
            </w:r>
          </w:p>
          <w:p w:rsidR="00A17C1A" w:rsidRPr="00432D47" w:rsidRDefault="00A17C1A" w:rsidP="00A17C1A">
            <w:r w:rsidRPr="00A17C1A">
              <w:t xml:space="preserve">          c/</w:t>
            </w:r>
            <w:proofErr w:type="spellStart"/>
            <w:r w:rsidRPr="00A17C1A">
              <w:t>c+d</w:t>
            </w:r>
            <w:proofErr w:type="spellEnd"/>
            <w:r w:rsidRPr="00A17C1A">
              <w:t>)</w:t>
            </w:r>
          </w:p>
          <w:p w:rsidR="00432D47" w:rsidRDefault="00432D47"/>
        </w:tc>
        <w:tc>
          <w:tcPr>
            <w:tcW w:w="1559" w:type="dxa"/>
          </w:tcPr>
          <w:p w:rsidR="0037532A" w:rsidRPr="0037532A" w:rsidRDefault="0037532A" w:rsidP="0037532A">
            <w:r w:rsidRPr="0037532A">
              <w:t xml:space="preserve">Selección Información </w:t>
            </w:r>
          </w:p>
          <w:p w:rsidR="00432D47" w:rsidRDefault="00432D47"/>
        </w:tc>
        <w:tc>
          <w:tcPr>
            <w:tcW w:w="1276" w:type="dxa"/>
          </w:tcPr>
          <w:p w:rsidR="00432D47" w:rsidRDefault="0037532A">
            <w:r>
              <w:t>++</w:t>
            </w:r>
          </w:p>
        </w:tc>
      </w:tr>
    </w:tbl>
    <w:p w:rsidR="00432D47" w:rsidRPr="0037532A" w:rsidRDefault="0037532A">
      <w:pPr>
        <w:rPr>
          <w:b/>
        </w:rPr>
      </w:pPr>
      <w:r>
        <w:br/>
      </w:r>
      <w:r>
        <w:br/>
      </w:r>
      <w:r w:rsidRPr="0037532A">
        <w:rPr>
          <w:b/>
          <w:color w:val="0070C0"/>
        </w:rPr>
        <w:t>BIBLIOGRAFIAS</w:t>
      </w:r>
    </w:p>
    <w:p w:rsidR="00432D47" w:rsidRPr="00432D47" w:rsidRDefault="00766626" w:rsidP="00432D47">
      <w:r>
        <w:t>http://www.scielo.cl/</w:t>
      </w:r>
      <w:r w:rsidR="00432D47" w:rsidRPr="00432D47">
        <w:t xml:space="preserve">.php?script=sci_arttext&amp;pid=S0034-98872003000800016 </w:t>
      </w:r>
    </w:p>
    <w:p w:rsidR="00432D47" w:rsidRPr="00432D47" w:rsidRDefault="00432D47" w:rsidP="00432D47">
      <w:r w:rsidRPr="00432D47">
        <w:t>http://www.bvs.hn/RMH</w:t>
      </w:r>
      <w:r w:rsidR="00766626">
        <w:t>/pdf/2004/pdf.com</w:t>
      </w:r>
      <w:r w:rsidRPr="00432D47">
        <w:t xml:space="preserve"> </w:t>
      </w:r>
    </w:p>
    <w:p w:rsidR="00376ABE" w:rsidRDefault="00376ABE">
      <w:r>
        <w:br/>
        <w:t xml:space="preserve">                                                                                                 </w:t>
      </w:r>
    </w:p>
    <w:sectPr w:rsidR="00376A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BE"/>
    <w:rsid w:val="002B0F9F"/>
    <w:rsid w:val="0037532A"/>
    <w:rsid w:val="00376ABE"/>
    <w:rsid w:val="00432D47"/>
    <w:rsid w:val="004E2CF7"/>
    <w:rsid w:val="00766626"/>
    <w:rsid w:val="00A17C1A"/>
    <w:rsid w:val="00D3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485DA-C871-447C-9019-2B55715C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Everardo Morales Mariscal</dc:creator>
  <cp:keywords/>
  <dc:description/>
  <cp:lastModifiedBy>JULIO</cp:lastModifiedBy>
  <cp:revision>2</cp:revision>
  <dcterms:created xsi:type="dcterms:W3CDTF">2016-03-17T03:04:00Z</dcterms:created>
  <dcterms:modified xsi:type="dcterms:W3CDTF">2016-03-17T03:04:00Z</dcterms:modified>
</cp:coreProperties>
</file>