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32"/>
          <w:lang w:eastAsia="en-US"/>
        </w:rPr>
        <w:id w:val="36579550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2"/>
        </w:rPr>
      </w:sdtEndPr>
      <w:sdtContent>
        <w:tbl>
          <w:tblPr>
            <w:tblpPr w:leftFromText="141" w:rightFromText="141" w:tblpY="1141"/>
            <w:tblW w:w="5020" w:type="pct"/>
            <w:tblLook w:val="04A0" w:firstRow="1" w:lastRow="0" w:firstColumn="1" w:lastColumn="0" w:noHBand="0" w:noVBand="1"/>
          </w:tblPr>
          <w:tblGrid>
            <w:gridCol w:w="9090"/>
          </w:tblGrid>
          <w:tr w:rsidR="00E70CD5" w:rsidTr="00E70CD5">
            <w:trPr>
              <w:trHeight w:val="3195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32"/>
                  <w:lang w:eastAsia="en-US"/>
                </w:rPr>
                <w:alias w:val="Compañía"/>
                <w:id w:val="15524243"/>
                <w:placeholder>
                  <w:docPart w:val="88C5A4B8FF93494BAC1EF2F279E4670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s-MX"/>
                </w:rPr>
              </w:sdtEndPr>
              <w:sdtContent>
                <w:tc>
                  <w:tcPr>
                    <w:tcW w:w="5000" w:type="pct"/>
                  </w:tcPr>
                  <w:p w:rsidR="00E70CD5" w:rsidRPr="00E70CD5" w:rsidRDefault="00E70CD5" w:rsidP="0036066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sz w:val="32"/>
                      </w:rPr>
                    </w:pPr>
                    <w:r w:rsidRPr="00E70CD5">
                      <w:rPr>
                        <w:rFonts w:asciiTheme="majorHAnsi" w:eastAsiaTheme="majorEastAsia" w:hAnsiTheme="majorHAnsi" w:cstheme="majorBidi"/>
                        <w:caps/>
                        <w:sz w:val="32"/>
                      </w:rPr>
                      <w:t>UNIVERSIDAD GUADALAJARA LAMAR</w:t>
                    </w:r>
                  </w:p>
                </w:tc>
              </w:sdtContent>
            </w:sdt>
          </w:tr>
          <w:tr w:rsidR="00E70CD5" w:rsidTr="00E70CD5">
            <w:trPr>
              <w:trHeight w:val="1598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E70CD5" w:rsidRDefault="00E70CD5" w:rsidP="00E70CD5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E70CD5" w:rsidTr="00E70CD5">
            <w:trPr>
              <w:trHeight w:val="799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E70CD5" w:rsidRPr="00E70CD5" w:rsidRDefault="00E70CD5" w:rsidP="00E70CD5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4"/>
                  </w:rPr>
                </w:pPr>
              </w:p>
            </w:tc>
          </w:tr>
          <w:tr w:rsidR="00E70CD5" w:rsidTr="00E70CD5">
            <w:trPr>
              <w:trHeight w:val="399"/>
            </w:trPr>
            <w:tc>
              <w:tcPr>
                <w:tcW w:w="5000" w:type="pct"/>
                <w:vAlign w:val="center"/>
              </w:tcPr>
              <w:p w:rsidR="00E70CD5" w:rsidRDefault="00E70CD5" w:rsidP="00E70CD5">
                <w:pPr>
                  <w:pStyle w:val="Sinespaciado"/>
                </w:pPr>
              </w:p>
            </w:tc>
          </w:tr>
          <w:tr w:rsidR="00E70CD5" w:rsidTr="00E70CD5">
            <w:trPr>
              <w:trHeight w:val="793"/>
            </w:trPr>
            <w:tc>
              <w:tcPr>
                <w:tcW w:w="5000" w:type="pct"/>
                <w:vAlign w:val="center"/>
              </w:tcPr>
              <w:p w:rsidR="00E70CD5" w:rsidRPr="00E70CD5" w:rsidRDefault="00E70CD5" w:rsidP="00E70CD5">
                <w:pPr>
                  <w:pStyle w:val="Sinespaciado"/>
                  <w:jc w:val="center"/>
                  <w:rPr>
                    <w:b/>
                    <w:bCs/>
                    <w:sz w:val="36"/>
                  </w:rPr>
                </w:pPr>
              </w:p>
            </w:tc>
          </w:tr>
          <w:tr w:rsidR="00E70CD5" w:rsidTr="00E70CD5">
            <w:trPr>
              <w:trHeight w:val="399"/>
            </w:trPr>
            <w:tc>
              <w:tcPr>
                <w:tcW w:w="5000" w:type="pct"/>
                <w:vAlign w:val="center"/>
              </w:tcPr>
              <w:p w:rsidR="00E70CD5" w:rsidRDefault="00E70CD5" w:rsidP="00E70CD5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</w:tbl>
        <w:p w:rsidR="00E70CD5" w:rsidRDefault="00E70CD5"/>
        <w:p w:rsidR="00E70CD5" w:rsidRDefault="00E70CD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E70CD5">
            <w:tc>
              <w:tcPr>
                <w:tcW w:w="5000" w:type="pct"/>
              </w:tcPr>
              <w:p w:rsidR="00E70CD5" w:rsidRDefault="00E70CD5" w:rsidP="00E70CD5">
                <w:pPr>
                  <w:pStyle w:val="Sinespaciado"/>
                </w:pPr>
              </w:p>
            </w:tc>
          </w:tr>
        </w:tbl>
        <w:p w:rsidR="00E70CD5" w:rsidRDefault="00E70CD5"/>
        <w:p w:rsidR="00E70CD5" w:rsidRDefault="00E70CD5">
          <w:r>
            <w:br w:type="page"/>
          </w:r>
        </w:p>
      </w:sdtContent>
    </w:sdt>
    <w:tbl>
      <w:tblPr>
        <w:tblStyle w:val="Tabladelista7concolores-nfasis1"/>
        <w:tblpPr w:leftFromText="141" w:rightFromText="141" w:vertAnchor="page" w:horzAnchor="margin" w:tblpXSpec="center" w:tblpY="319"/>
        <w:tblW w:w="11878" w:type="dxa"/>
        <w:tblLook w:val="04A0" w:firstRow="1" w:lastRow="0" w:firstColumn="1" w:lastColumn="0" w:noHBand="0" w:noVBand="1"/>
      </w:tblPr>
      <w:tblGrid>
        <w:gridCol w:w="2052"/>
        <w:gridCol w:w="2047"/>
        <w:gridCol w:w="2895"/>
        <w:gridCol w:w="1933"/>
        <w:gridCol w:w="2951"/>
      </w:tblGrid>
      <w:tr w:rsidR="000B6511" w:rsidRPr="00E70CD5" w:rsidTr="0036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4" w:type="dxa"/>
          </w:tcPr>
          <w:p w:rsidR="00E70CD5" w:rsidRPr="00E70CD5" w:rsidRDefault="00E70CD5" w:rsidP="009853DB">
            <w:pPr>
              <w:jc w:val="center"/>
              <w:rPr>
                <w:sz w:val="36"/>
              </w:rPr>
            </w:pPr>
            <w:r w:rsidRPr="00E70CD5">
              <w:rPr>
                <w:sz w:val="36"/>
              </w:rPr>
              <w:lastRenderedPageBreak/>
              <w:t>Tipo de Estudio</w:t>
            </w:r>
          </w:p>
        </w:tc>
        <w:tc>
          <w:tcPr>
            <w:tcW w:w="2117" w:type="dxa"/>
          </w:tcPr>
          <w:p w:rsidR="00E70CD5" w:rsidRPr="00E70CD5" w:rsidRDefault="00E70CD5" w:rsidP="00985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E70CD5">
              <w:rPr>
                <w:sz w:val="36"/>
              </w:rPr>
              <w:t>Medidas de Asociación</w:t>
            </w:r>
          </w:p>
        </w:tc>
        <w:tc>
          <w:tcPr>
            <w:tcW w:w="2943" w:type="dxa"/>
          </w:tcPr>
          <w:p w:rsidR="00E70CD5" w:rsidRPr="00E70CD5" w:rsidRDefault="00E70CD5" w:rsidP="00985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E70CD5">
              <w:rPr>
                <w:sz w:val="36"/>
              </w:rPr>
              <w:t>Característi</w:t>
            </w:r>
            <w:bookmarkStart w:id="0" w:name="_GoBack"/>
            <w:bookmarkEnd w:id="0"/>
            <w:r w:rsidRPr="00E70CD5">
              <w:rPr>
                <w:sz w:val="36"/>
              </w:rPr>
              <w:t>cas</w:t>
            </w:r>
          </w:p>
        </w:tc>
        <w:tc>
          <w:tcPr>
            <w:tcW w:w="2065" w:type="dxa"/>
          </w:tcPr>
          <w:p w:rsidR="00E70CD5" w:rsidRPr="00E70CD5" w:rsidRDefault="00E70CD5" w:rsidP="00985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E70CD5">
              <w:rPr>
                <w:sz w:val="36"/>
              </w:rPr>
              <w:t>Criterios de Validez</w:t>
            </w:r>
          </w:p>
        </w:tc>
        <w:tc>
          <w:tcPr>
            <w:tcW w:w="3029" w:type="dxa"/>
          </w:tcPr>
          <w:p w:rsidR="00E70CD5" w:rsidRPr="00E70CD5" w:rsidRDefault="00E70CD5" w:rsidP="00985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E70CD5">
              <w:rPr>
                <w:sz w:val="36"/>
              </w:rPr>
              <w:t>Tipo de Sesgos</w:t>
            </w:r>
          </w:p>
        </w:tc>
      </w:tr>
      <w:tr w:rsidR="009853DB" w:rsidTr="0036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9853DB" w:rsidRDefault="009853DB" w:rsidP="009853DB"/>
          <w:p w:rsidR="009853DB" w:rsidRDefault="009853DB" w:rsidP="009853DB"/>
          <w:p w:rsidR="009853DB" w:rsidRDefault="009853DB" w:rsidP="009853DB"/>
          <w:p w:rsidR="009853DB" w:rsidRDefault="009853DB" w:rsidP="009853DB"/>
          <w:p w:rsidR="00E70CD5" w:rsidRDefault="009853DB" w:rsidP="009853DB">
            <w:r>
              <w:t>COHORTE</w:t>
            </w:r>
          </w:p>
        </w:tc>
        <w:tc>
          <w:tcPr>
            <w:tcW w:w="2117" w:type="dxa"/>
          </w:tcPr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0CD5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Retrospectivo</w:t>
            </w: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Prospectivo</w:t>
            </w: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Observacional</w:t>
            </w:r>
          </w:p>
        </w:tc>
        <w:tc>
          <w:tcPr>
            <w:tcW w:w="2943" w:type="dxa"/>
          </w:tcPr>
          <w:p w:rsidR="00E70CD5" w:rsidRDefault="009853DB" w:rsidP="009853D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Proporcionan una estimación directa de las tasas de la enfermedad en ambos grupos.</w:t>
            </w:r>
          </w:p>
          <w:p w:rsidR="009853DB" w:rsidRDefault="009853DB" w:rsidP="009853D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Permiten describir la historia natural de la enfermedad.</w:t>
            </w:r>
          </w:p>
          <w:p w:rsidR="009853DB" w:rsidRDefault="009853DB" w:rsidP="009853D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:rsidR="009853DB" w:rsidRP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Valor predictivo</w:t>
            </w:r>
          </w:p>
          <w:p w:rsidR="009853DB" w:rsidRP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3DB">
              <w:t>VPP= VP/ (VP+FP)</w:t>
            </w: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Riesgo relativo</w:t>
            </w:r>
          </w:p>
          <w:p w:rsidR="009853DB" w:rsidRP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853DB">
              <w:rPr>
                <w:sz w:val="20"/>
              </w:rPr>
              <w:t>RR= A (A+B)  / C (C+D)</w:t>
            </w:r>
          </w:p>
          <w:p w:rsidR="009853DB" w:rsidRP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Razón de momios</w:t>
            </w:r>
          </w:p>
          <w:p w:rsidR="00E70CD5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3DB">
              <w:t>RM=  A x D / C x B</w:t>
            </w:r>
          </w:p>
        </w:tc>
        <w:tc>
          <w:tcPr>
            <w:tcW w:w="3029" w:type="dxa"/>
          </w:tcPr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Sesgos de: </w:t>
            </w:r>
          </w:p>
          <w:p w:rsidR="00E70CD5" w:rsidRDefault="009853DB" w:rsidP="009853D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Susceptibilidad.</w:t>
            </w:r>
          </w:p>
          <w:p w:rsidR="009853DB" w:rsidRDefault="009853DB" w:rsidP="009853D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Sobrevivencia.</w:t>
            </w:r>
          </w:p>
          <w:p w:rsidR="009853DB" w:rsidRDefault="009853DB" w:rsidP="009853D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Migración.</w:t>
            </w:r>
          </w:p>
          <w:p w:rsidR="009853DB" w:rsidRDefault="009853DB" w:rsidP="009853D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Información.</w:t>
            </w:r>
          </w:p>
        </w:tc>
      </w:tr>
      <w:tr w:rsidR="009853DB" w:rsidTr="0036066B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  <w:r>
              <w:t>CASOS Y CONTROLES</w:t>
            </w:r>
          </w:p>
        </w:tc>
        <w:tc>
          <w:tcPr>
            <w:tcW w:w="2117" w:type="dxa"/>
          </w:tcPr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Retrospectivo</w:t>
            </w: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Comparativo</w:t>
            </w: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Longitudinal</w:t>
            </w:r>
          </w:p>
        </w:tc>
        <w:tc>
          <w:tcPr>
            <w:tcW w:w="2943" w:type="dxa"/>
          </w:tcPr>
          <w:p w:rsidR="009853DB" w:rsidRPr="009853DB" w:rsidRDefault="009853DB" w:rsidP="009853D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3DB">
              <w:t>Se define como un estudio comparativo y longitudinal que permite evaluar la participación de un factor de exposición o la aparición de una característica determinada.</w:t>
            </w:r>
          </w:p>
          <w:p w:rsidR="009853DB" w:rsidRDefault="009853DB" w:rsidP="009853D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3DB">
              <w:t>Compara el grado de intensidad y frecuencia con la que un primer grupo  ha estado expuesto a un factor específico, en relación con un segundo grupo.</w:t>
            </w:r>
          </w:p>
        </w:tc>
        <w:tc>
          <w:tcPr>
            <w:tcW w:w="2065" w:type="dxa"/>
          </w:tcPr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Valor predictivo</w:t>
            </w:r>
          </w:p>
          <w:p w:rsidR="009853DB" w:rsidRPr="009853DB" w:rsidRDefault="009853DB" w:rsidP="009853D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3DB">
              <w:t>VPP= VP/ (VP+FP)</w:t>
            </w:r>
          </w:p>
          <w:p w:rsidR="009853DB" w:rsidRPr="009853DB" w:rsidRDefault="009853DB" w:rsidP="009853D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Riesgo relativo</w:t>
            </w: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3DB">
              <w:t>RR= A (A+B)  / C (C+D)</w:t>
            </w: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Riesgo atribuible</w:t>
            </w: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3DB">
              <w:t>RA = Incidencia en expuestos -  incidencia en no expuestos</w:t>
            </w: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Razón de momios</w:t>
            </w: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3DB">
              <w:t>RM=  A x D / C x B</w:t>
            </w:r>
          </w:p>
        </w:tc>
        <w:tc>
          <w:tcPr>
            <w:tcW w:w="3029" w:type="dxa"/>
          </w:tcPr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Sesgos de:</w:t>
            </w:r>
          </w:p>
          <w:p w:rsidR="009853DB" w:rsidRDefault="009853DB" w:rsidP="009853DB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Berkson</w:t>
            </w:r>
            <w:proofErr w:type="spellEnd"/>
          </w:p>
          <w:p w:rsidR="009853DB" w:rsidRDefault="009853DB" w:rsidP="009853DB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Neyman</w:t>
            </w:r>
            <w:proofErr w:type="spellEnd"/>
          </w:p>
          <w:p w:rsidR="009853DB" w:rsidRDefault="009853DB" w:rsidP="009853DB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Voluntario</w:t>
            </w:r>
          </w:p>
          <w:p w:rsidR="009853DB" w:rsidRDefault="009853DB" w:rsidP="009853DB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53DB" w:rsidTr="0036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0B6511" w:rsidRDefault="000B6511" w:rsidP="009853DB">
            <w:pPr>
              <w:jc w:val="center"/>
            </w:pPr>
          </w:p>
          <w:p w:rsidR="000B6511" w:rsidRDefault="000B6511" w:rsidP="009853DB">
            <w:pPr>
              <w:jc w:val="center"/>
            </w:pPr>
          </w:p>
          <w:p w:rsidR="000B6511" w:rsidRDefault="000B6511" w:rsidP="009853DB">
            <w:pPr>
              <w:jc w:val="center"/>
            </w:pPr>
          </w:p>
          <w:p w:rsidR="000B6511" w:rsidRDefault="000B6511" w:rsidP="000B6511"/>
          <w:p w:rsidR="000B6511" w:rsidRDefault="000B6511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  <w:r>
              <w:t xml:space="preserve">CUANTITATIVOS </w:t>
            </w:r>
          </w:p>
        </w:tc>
        <w:tc>
          <w:tcPr>
            <w:tcW w:w="2117" w:type="dxa"/>
          </w:tcPr>
          <w:p w:rsidR="000B6511" w:rsidRDefault="000B6511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Observacionales</w:t>
            </w:r>
          </w:p>
          <w:p w:rsidR="000B6511" w:rsidRDefault="000B6511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Encuesta de prevalencia</w:t>
            </w:r>
          </w:p>
          <w:p w:rsidR="009853DB" w:rsidRDefault="009853DB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9853DB" w:rsidRPr="000B6511" w:rsidRDefault="000B6511" w:rsidP="000B6511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511">
              <w:t>D</w:t>
            </w:r>
            <w:r w:rsidR="009853DB" w:rsidRPr="000B6511">
              <w:t>iseñados para medir la prevalencia de una exposición y/o resultado en una población de</w:t>
            </w:r>
            <w:r w:rsidRPr="000B6511">
              <w:t>finida y en un punto específico.</w:t>
            </w:r>
          </w:p>
          <w:p w:rsidR="000B6511" w:rsidRDefault="009853DB" w:rsidP="000B6511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511">
              <w:t>Particularmente importantes para</w:t>
            </w:r>
            <w:r w:rsidR="000B6511">
              <w:t xml:space="preserve"> enfermedades crónicas.</w:t>
            </w:r>
          </w:p>
          <w:p w:rsidR="009853DB" w:rsidRDefault="009853DB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6511">
              <w:rPr>
                <w:b/>
              </w:rPr>
              <w:t xml:space="preserve">Prevalencia </w:t>
            </w:r>
          </w:p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511">
              <w:t>P=  Expuestos / No expuestos</w:t>
            </w:r>
          </w:p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6511">
              <w:rPr>
                <w:b/>
              </w:rPr>
              <w:t xml:space="preserve">Exposición </w:t>
            </w:r>
          </w:p>
          <w:p w:rsidR="009853DB" w:rsidRPr="000B6511" w:rsidRDefault="009853DB" w:rsidP="000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9" w:type="dxa"/>
          </w:tcPr>
          <w:p w:rsid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Sesgos de:</w:t>
            </w:r>
          </w:p>
          <w:p w:rsidR="000B6511" w:rsidRDefault="000B6511" w:rsidP="000B6511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Selección.</w:t>
            </w:r>
          </w:p>
          <w:p w:rsidR="000B6511" w:rsidRDefault="000B6511" w:rsidP="000B6511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Cortesía.</w:t>
            </w:r>
          </w:p>
        </w:tc>
      </w:tr>
    </w:tbl>
    <w:p w:rsidR="005F6AC6" w:rsidRDefault="0036066B"/>
    <w:sectPr w:rsidR="005F6AC6" w:rsidSect="00E70CD5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7DED"/>
    <w:multiLevelType w:val="hybridMultilevel"/>
    <w:tmpl w:val="122C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14AEE"/>
    <w:multiLevelType w:val="hybridMultilevel"/>
    <w:tmpl w:val="B04C0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4384F"/>
    <w:multiLevelType w:val="hybridMultilevel"/>
    <w:tmpl w:val="E8082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41DC6"/>
    <w:multiLevelType w:val="hybridMultilevel"/>
    <w:tmpl w:val="DA885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82309"/>
    <w:multiLevelType w:val="hybridMultilevel"/>
    <w:tmpl w:val="96582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915A3"/>
    <w:multiLevelType w:val="hybridMultilevel"/>
    <w:tmpl w:val="92322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C62FA"/>
    <w:multiLevelType w:val="hybridMultilevel"/>
    <w:tmpl w:val="98186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1213D"/>
    <w:multiLevelType w:val="hybridMultilevel"/>
    <w:tmpl w:val="8F182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D5"/>
    <w:rsid w:val="000B6511"/>
    <w:rsid w:val="0036066B"/>
    <w:rsid w:val="004D14C1"/>
    <w:rsid w:val="008E7F05"/>
    <w:rsid w:val="009853DB"/>
    <w:rsid w:val="00E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728C0-2011-4077-AE86-1DA8BB1C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70CD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0CD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C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53D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985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606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C5A4B8FF93494BAC1EF2F279E4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AAD7-0EB9-46C2-B750-936699BC8196}"/>
      </w:docPartPr>
      <w:docPartBody>
        <w:p w:rsidR="004D6027" w:rsidRDefault="002F2925" w:rsidP="002F2925">
          <w:pPr>
            <w:pStyle w:val="88C5A4B8FF93494BAC1EF2F279E46702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25"/>
    <w:rsid w:val="002F2925"/>
    <w:rsid w:val="004D6027"/>
    <w:rsid w:val="008A3148"/>
    <w:rsid w:val="008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8C5A4B8FF93494BAC1EF2F279E46702">
    <w:name w:val="88C5A4B8FF93494BAC1EF2F279E46702"/>
    <w:rsid w:val="002F2925"/>
  </w:style>
  <w:style w:type="paragraph" w:customStyle="1" w:styleId="E7401495FA43486A845ECD5194E57160">
    <w:name w:val="E7401495FA43486A845ECD5194E57160"/>
    <w:rsid w:val="002F2925"/>
  </w:style>
  <w:style w:type="paragraph" w:customStyle="1" w:styleId="2A7C8A63ACCE4B0BBDF2032E0498C984">
    <w:name w:val="2A7C8A63ACCE4B0BBDF2032E0498C984"/>
    <w:rsid w:val="002F2925"/>
  </w:style>
  <w:style w:type="paragraph" w:customStyle="1" w:styleId="AD73C447BDB64650BC1F0CC145DB432B">
    <w:name w:val="AD73C447BDB64650BC1F0CC145DB432B"/>
    <w:rsid w:val="002F2925"/>
  </w:style>
  <w:style w:type="paragraph" w:customStyle="1" w:styleId="79B512BDA6B14463B2F56DCB85DCDF1D">
    <w:name w:val="79B512BDA6B14463B2F56DCB85DCDF1D"/>
    <w:rsid w:val="002F2925"/>
  </w:style>
  <w:style w:type="paragraph" w:customStyle="1" w:styleId="AE2C63BEA7514AC2A397DA8678E89290">
    <w:name w:val="AE2C63BEA7514AC2A397DA8678E89290"/>
    <w:rsid w:val="002F2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Repaso de Conceptos Aprendidos</vt:lpstr>
    </vt:vector>
  </TitlesOfParts>
  <Company>UNIVERSIDAD GUADALAJARA LAMAR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 Conceptos Aprendidos</dc:title>
  <dc:subject>Actividad Integradora</dc:subject>
  <dc:creator>Victor Francisco Carrillo-Capacete</dc:creator>
  <cp:lastModifiedBy>Iris</cp:lastModifiedBy>
  <cp:revision>2</cp:revision>
  <dcterms:created xsi:type="dcterms:W3CDTF">2014-10-02T03:13:00Z</dcterms:created>
  <dcterms:modified xsi:type="dcterms:W3CDTF">2014-10-02T03:13:00Z</dcterms:modified>
</cp:coreProperties>
</file>