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F5" w:rsidRDefault="003A01F5" w:rsidP="00D527FB">
      <w:pPr>
        <w:jc w:val="center"/>
        <w:rPr>
          <w:rFonts w:ascii="Arial" w:hAnsi="Arial" w:cs="Arial"/>
          <w:b/>
          <w:bCs/>
          <w:sz w:val="16"/>
          <w:szCs w:val="45"/>
          <w:lang w:val="es-ES"/>
        </w:rPr>
      </w:pPr>
    </w:p>
    <w:p w:rsidR="0021667B" w:rsidRPr="00BF00A7" w:rsidRDefault="00D527FB" w:rsidP="00D527FB">
      <w:pPr>
        <w:jc w:val="center"/>
        <w:rPr>
          <w:rFonts w:ascii="Arial" w:hAnsi="Arial" w:cs="Arial"/>
          <w:b/>
          <w:bCs/>
          <w:sz w:val="40"/>
          <w:szCs w:val="45"/>
          <w:lang w:val="es-ES"/>
        </w:rPr>
      </w:pPr>
      <w:r w:rsidRPr="00BF00A7">
        <w:rPr>
          <w:rFonts w:ascii="Arial" w:hAnsi="Arial" w:cs="Arial"/>
          <w:b/>
          <w:bCs/>
          <w:sz w:val="40"/>
          <w:szCs w:val="45"/>
          <w:lang w:val="es-ES"/>
        </w:rPr>
        <w:t>LOS SESGOS MÁS COMUNES</w:t>
      </w:r>
      <w:r w:rsidR="00BF00A7" w:rsidRPr="00BF00A7">
        <w:rPr>
          <w:rFonts w:ascii="Arial" w:hAnsi="Arial" w:cs="Arial"/>
          <w:b/>
          <w:bCs/>
          <w:sz w:val="40"/>
          <w:szCs w:val="45"/>
          <w:lang w:val="es-ES"/>
        </w:rPr>
        <w:t xml:space="preserve"> EN INVESTIGACIÓN</w:t>
      </w:r>
    </w:p>
    <w:p w:rsidR="003A1029" w:rsidRDefault="003A1029" w:rsidP="00563DB0">
      <w:pPr>
        <w:autoSpaceDE w:val="0"/>
        <w:autoSpaceDN w:val="0"/>
        <w:adjustRightInd w:val="0"/>
        <w:spacing w:after="0" w:line="240" w:lineRule="auto"/>
        <w:jc w:val="both"/>
        <w:rPr>
          <w:rFonts w:ascii="Arial" w:hAnsi="Arial" w:cs="Arial"/>
          <w:b/>
          <w:bCs/>
          <w:color w:val="000000"/>
          <w:sz w:val="24"/>
          <w:szCs w:val="24"/>
          <w:lang w:val="es-ES"/>
        </w:rPr>
      </w:pPr>
    </w:p>
    <w:p w:rsidR="003A1029" w:rsidRPr="000E69FB" w:rsidRDefault="003A1029" w:rsidP="003A1029">
      <w:pPr>
        <w:autoSpaceDE w:val="0"/>
        <w:autoSpaceDN w:val="0"/>
        <w:adjustRightInd w:val="0"/>
        <w:spacing w:after="0" w:line="240" w:lineRule="auto"/>
        <w:jc w:val="both"/>
        <w:rPr>
          <w:rFonts w:ascii="Arial" w:hAnsi="Arial" w:cs="Arial"/>
          <w:sz w:val="24"/>
          <w:szCs w:val="24"/>
          <w:lang w:val="es-ES"/>
        </w:rPr>
      </w:pPr>
      <w:r w:rsidRPr="000E69FB">
        <w:rPr>
          <w:rFonts w:ascii="Arial" w:hAnsi="Arial" w:cs="Arial"/>
          <w:sz w:val="24"/>
          <w:szCs w:val="24"/>
          <w:lang w:val="es-ES"/>
        </w:rPr>
        <w:t>El sesgo se ha definido como cualquier error diferencial en relación con los grupos que se comparan en que se puede incurrir durante el diseño, conducción o análisis del estudio y que invariablemente resulta en una conclusión errónea, ya sea proporcionando una estimación más baja o más alta del valor real de la asociación que existe en la población blanco.</w:t>
      </w:r>
    </w:p>
    <w:p w:rsidR="003A1029" w:rsidRPr="000E69FB" w:rsidRDefault="003A1029" w:rsidP="003A1029">
      <w:pPr>
        <w:autoSpaceDE w:val="0"/>
        <w:autoSpaceDN w:val="0"/>
        <w:adjustRightInd w:val="0"/>
        <w:spacing w:after="0" w:line="240" w:lineRule="auto"/>
        <w:rPr>
          <w:rFonts w:ascii="Arial" w:hAnsi="Arial" w:cs="Arial"/>
          <w:b/>
          <w:bCs/>
          <w:color w:val="000000"/>
          <w:sz w:val="24"/>
          <w:szCs w:val="24"/>
          <w:lang w:val="es-ES"/>
        </w:rPr>
      </w:pPr>
    </w:p>
    <w:p w:rsidR="00D527FB" w:rsidRPr="000E69FB" w:rsidRDefault="00D527FB" w:rsidP="00636F79">
      <w:pPr>
        <w:autoSpaceDE w:val="0"/>
        <w:autoSpaceDN w:val="0"/>
        <w:adjustRightInd w:val="0"/>
        <w:spacing w:after="0" w:line="240" w:lineRule="auto"/>
        <w:jc w:val="center"/>
        <w:rPr>
          <w:rFonts w:ascii="Arial" w:hAnsi="Arial" w:cs="Arial"/>
          <w:b/>
          <w:bCs/>
          <w:color w:val="FF0000"/>
          <w:sz w:val="28"/>
          <w:szCs w:val="24"/>
          <w:lang w:val="es-ES"/>
        </w:rPr>
      </w:pPr>
      <w:r w:rsidRPr="000E69FB">
        <w:rPr>
          <w:rFonts w:ascii="Arial" w:hAnsi="Arial" w:cs="Arial"/>
          <w:b/>
          <w:bCs/>
          <w:color w:val="FF0000"/>
          <w:sz w:val="28"/>
          <w:szCs w:val="24"/>
          <w:lang w:val="es-ES"/>
        </w:rPr>
        <w:t>Clasificación de tipos de sesgos</w:t>
      </w:r>
    </w:p>
    <w:p w:rsidR="00D527FB" w:rsidRPr="000E69FB" w:rsidRDefault="00D527FB" w:rsidP="00563DB0">
      <w:pPr>
        <w:autoSpaceDE w:val="0"/>
        <w:autoSpaceDN w:val="0"/>
        <w:adjustRightInd w:val="0"/>
        <w:spacing w:after="0" w:line="240" w:lineRule="auto"/>
        <w:jc w:val="both"/>
        <w:rPr>
          <w:rFonts w:ascii="Arial" w:hAnsi="Arial" w:cs="Arial"/>
          <w:color w:val="000000"/>
          <w:sz w:val="24"/>
          <w:szCs w:val="24"/>
          <w:lang w:val="es-ES"/>
        </w:rPr>
      </w:pPr>
      <w:r w:rsidRPr="000E69FB">
        <w:rPr>
          <w:rFonts w:ascii="Arial" w:hAnsi="Arial" w:cs="Arial"/>
          <w:color w:val="000000"/>
          <w:sz w:val="24"/>
          <w:szCs w:val="24"/>
          <w:lang w:val="es-ES"/>
        </w:rPr>
        <w:t>Existen diferentes tipos de sesgos, la mayor parte de los cuales</w:t>
      </w:r>
      <w:r w:rsidR="00563DB0" w:rsidRPr="000E69FB">
        <w:rPr>
          <w:rFonts w:ascii="Arial" w:hAnsi="Arial" w:cs="Arial"/>
          <w:color w:val="000000"/>
          <w:sz w:val="24"/>
          <w:szCs w:val="24"/>
          <w:lang w:val="es-ES"/>
        </w:rPr>
        <w:t xml:space="preserve"> </w:t>
      </w:r>
      <w:r w:rsidRPr="000E69FB">
        <w:rPr>
          <w:rFonts w:ascii="Arial" w:hAnsi="Arial" w:cs="Arial"/>
          <w:color w:val="000000"/>
          <w:sz w:val="24"/>
          <w:szCs w:val="24"/>
          <w:lang w:val="es-ES"/>
        </w:rPr>
        <w:t>pueden agruparse sistematizarse en los siguientes tipo</w:t>
      </w:r>
      <w:r w:rsidR="00563DB0" w:rsidRPr="000E69FB">
        <w:rPr>
          <w:rFonts w:ascii="Arial" w:hAnsi="Arial" w:cs="Arial"/>
          <w:color w:val="000000"/>
          <w:sz w:val="24"/>
          <w:szCs w:val="24"/>
          <w:lang w:val="es-ES"/>
        </w:rPr>
        <w:t>s</w:t>
      </w:r>
      <w:r w:rsidRPr="000E69FB">
        <w:rPr>
          <w:rFonts w:ascii="Arial" w:hAnsi="Arial" w:cs="Arial"/>
          <w:color w:val="000000"/>
          <w:sz w:val="24"/>
          <w:szCs w:val="24"/>
          <w:lang w:val="es-ES"/>
        </w:rPr>
        <w:t>:</w:t>
      </w:r>
    </w:p>
    <w:p w:rsidR="00D527FB" w:rsidRPr="000E69FB" w:rsidRDefault="00563DB0" w:rsidP="00563DB0">
      <w:pPr>
        <w:autoSpaceDE w:val="0"/>
        <w:autoSpaceDN w:val="0"/>
        <w:adjustRightInd w:val="0"/>
        <w:spacing w:after="0" w:line="240" w:lineRule="auto"/>
        <w:jc w:val="both"/>
        <w:rPr>
          <w:rFonts w:ascii="Arial" w:hAnsi="Arial" w:cs="Arial"/>
          <w:color w:val="000000"/>
          <w:sz w:val="24"/>
          <w:szCs w:val="24"/>
          <w:lang w:val="es-ES"/>
        </w:rPr>
      </w:pPr>
      <w:r w:rsidRPr="000E69FB">
        <w:rPr>
          <w:rFonts w:ascii="Arial" w:hAnsi="Arial" w:cs="Arial"/>
          <w:color w:val="000000"/>
          <w:sz w:val="24"/>
          <w:szCs w:val="24"/>
          <w:lang w:val="es-ES"/>
        </w:rPr>
        <w:t>-Sesgos de</w:t>
      </w:r>
      <w:r w:rsidR="00D527FB" w:rsidRPr="000E69FB">
        <w:rPr>
          <w:rFonts w:ascii="Arial" w:hAnsi="Arial" w:cs="Arial"/>
          <w:color w:val="000000"/>
          <w:sz w:val="24"/>
          <w:szCs w:val="24"/>
          <w:lang w:val="es-ES"/>
        </w:rPr>
        <w:t xml:space="preserve"> Medición</w:t>
      </w:r>
    </w:p>
    <w:p w:rsidR="00D527FB" w:rsidRPr="000E69FB" w:rsidRDefault="00563DB0" w:rsidP="00563DB0">
      <w:pPr>
        <w:autoSpaceDE w:val="0"/>
        <w:autoSpaceDN w:val="0"/>
        <w:adjustRightInd w:val="0"/>
        <w:spacing w:after="0" w:line="240" w:lineRule="auto"/>
        <w:jc w:val="both"/>
        <w:rPr>
          <w:rFonts w:ascii="Arial" w:hAnsi="Arial" w:cs="Arial"/>
          <w:color w:val="000000"/>
          <w:sz w:val="24"/>
          <w:szCs w:val="24"/>
          <w:lang w:val="es-ES"/>
        </w:rPr>
      </w:pPr>
      <w:r w:rsidRPr="000E69FB">
        <w:rPr>
          <w:rFonts w:ascii="Arial" w:hAnsi="Arial" w:cs="Arial"/>
          <w:color w:val="000000"/>
          <w:sz w:val="24"/>
          <w:szCs w:val="24"/>
          <w:lang w:val="es-ES"/>
        </w:rPr>
        <w:t>-Sesgos de</w:t>
      </w:r>
      <w:r w:rsidR="00D527FB" w:rsidRPr="000E69FB">
        <w:rPr>
          <w:rFonts w:ascii="Arial" w:hAnsi="Arial" w:cs="Arial"/>
          <w:color w:val="000000"/>
          <w:sz w:val="24"/>
          <w:szCs w:val="24"/>
          <w:lang w:val="es-ES"/>
        </w:rPr>
        <w:t xml:space="preserve"> Selección</w:t>
      </w:r>
    </w:p>
    <w:p w:rsidR="00563DB0" w:rsidRPr="000E69FB" w:rsidRDefault="00563DB0" w:rsidP="00563DB0">
      <w:pPr>
        <w:autoSpaceDE w:val="0"/>
        <w:autoSpaceDN w:val="0"/>
        <w:adjustRightInd w:val="0"/>
        <w:spacing w:after="0" w:line="240" w:lineRule="auto"/>
        <w:jc w:val="both"/>
        <w:rPr>
          <w:rFonts w:ascii="Arial" w:hAnsi="Arial" w:cs="Arial"/>
          <w:color w:val="000000"/>
          <w:sz w:val="24"/>
          <w:szCs w:val="24"/>
          <w:lang w:val="es-ES"/>
        </w:rPr>
      </w:pPr>
    </w:p>
    <w:p w:rsidR="000E69FB" w:rsidRPr="000E69FB" w:rsidRDefault="000E69FB" w:rsidP="000E69FB">
      <w:pPr>
        <w:autoSpaceDE w:val="0"/>
        <w:autoSpaceDN w:val="0"/>
        <w:adjustRightInd w:val="0"/>
        <w:spacing w:after="0" w:line="240" w:lineRule="auto"/>
        <w:jc w:val="center"/>
        <w:rPr>
          <w:rFonts w:ascii="Arial" w:hAnsi="Arial" w:cs="Arial"/>
          <w:b/>
          <w:bCs/>
          <w:color w:val="FF0000"/>
          <w:sz w:val="36"/>
          <w:szCs w:val="24"/>
          <w:lang w:val="es-ES"/>
        </w:rPr>
      </w:pPr>
      <w:r w:rsidRPr="000E69FB">
        <w:rPr>
          <w:rFonts w:ascii="Arial" w:hAnsi="Arial" w:cs="Arial"/>
          <w:b/>
          <w:bCs/>
          <w:color w:val="FF0000"/>
          <w:sz w:val="36"/>
          <w:szCs w:val="24"/>
          <w:lang w:val="es-ES"/>
        </w:rPr>
        <w:t>SESGOS DE MEDICIÓN</w:t>
      </w:r>
    </w:p>
    <w:p w:rsidR="000E69FB" w:rsidRPr="000E69FB" w:rsidRDefault="000E69FB" w:rsidP="000E69FB">
      <w:pPr>
        <w:autoSpaceDE w:val="0"/>
        <w:autoSpaceDN w:val="0"/>
        <w:adjustRightInd w:val="0"/>
        <w:spacing w:after="0" w:line="240" w:lineRule="auto"/>
        <w:jc w:val="both"/>
        <w:rPr>
          <w:rFonts w:ascii="Arial" w:hAnsi="Arial" w:cs="Arial"/>
          <w:b/>
          <w:bCs/>
          <w:sz w:val="24"/>
          <w:szCs w:val="24"/>
          <w:lang w:val="es-ES"/>
        </w:rPr>
      </w:pPr>
    </w:p>
    <w:p w:rsidR="000E69FB" w:rsidRPr="00636F79" w:rsidRDefault="000E69FB" w:rsidP="00636F79">
      <w:pPr>
        <w:autoSpaceDE w:val="0"/>
        <w:autoSpaceDN w:val="0"/>
        <w:adjustRightInd w:val="0"/>
        <w:spacing w:after="0" w:line="240" w:lineRule="auto"/>
        <w:rPr>
          <w:rFonts w:ascii="Arial" w:hAnsi="Arial" w:cs="Arial"/>
          <w:b/>
          <w:sz w:val="24"/>
          <w:szCs w:val="24"/>
          <w:lang w:val="es-ES"/>
        </w:rPr>
      </w:pPr>
      <w:r w:rsidRPr="00636F79">
        <w:rPr>
          <w:rFonts w:ascii="Arial" w:hAnsi="Arial" w:cs="Arial"/>
          <w:b/>
          <w:sz w:val="24"/>
          <w:szCs w:val="24"/>
          <w:lang w:val="es-ES"/>
        </w:rPr>
        <w:t xml:space="preserve">1. </w:t>
      </w:r>
      <w:r w:rsidRPr="00636F79">
        <w:rPr>
          <w:rFonts w:ascii="Arial" w:hAnsi="Arial" w:cs="Arial"/>
          <w:b/>
          <w:sz w:val="24"/>
          <w:szCs w:val="24"/>
          <w:u w:val="single"/>
          <w:lang w:val="es-ES"/>
        </w:rPr>
        <w:t>Sesgo de procedimientos</w:t>
      </w:r>
      <w:r w:rsidRPr="00636F79">
        <w:rPr>
          <w:rFonts w:ascii="Arial" w:hAnsi="Arial" w:cs="Arial"/>
          <w:b/>
          <w:sz w:val="24"/>
          <w:szCs w:val="24"/>
          <w:lang w:val="es-ES"/>
        </w:rPr>
        <w:t>.</w:t>
      </w:r>
    </w:p>
    <w:p w:rsidR="000E69FB" w:rsidRPr="000E69FB" w:rsidRDefault="000E69FB" w:rsidP="000E69FB">
      <w:pPr>
        <w:autoSpaceDE w:val="0"/>
        <w:autoSpaceDN w:val="0"/>
        <w:adjustRightInd w:val="0"/>
        <w:spacing w:after="0" w:line="240" w:lineRule="auto"/>
        <w:jc w:val="both"/>
        <w:rPr>
          <w:rFonts w:ascii="Arial" w:hAnsi="Arial" w:cs="Arial"/>
          <w:sz w:val="24"/>
          <w:szCs w:val="24"/>
          <w:lang w:val="es-ES"/>
        </w:rPr>
      </w:pPr>
      <w:r w:rsidRPr="000E69FB">
        <w:rPr>
          <w:rFonts w:ascii="Arial" w:hAnsi="Arial" w:cs="Arial"/>
          <w:sz w:val="24"/>
          <w:szCs w:val="24"/>
          <w:lang w:val="es-ES"/>
        </w:rPr>
        <w:t xml:space="preserve">Ocasionalmente el grupo que presenta la variable dependiente resulta ser más interesante para el investigador que el grupo que participa como control. Por esta circunstancia, en el procedimiento de </w:t>
      </w:r>
      <w:proofErr w:type="spellStart"/>
      <w:r w:rsidRPr="000E69FB">
        <w:rPr>
          <w:rFonts w:ascii="Arial" w:hAnsi="Arial" w:cs="Arial"/>
          <w:sz w:val="24"/>
          <w:szCs w:val="24"/>
          <w:lang w:val="es-ES"/>
        </w:rPr>
        <w:t>encuestaje</w:t>
      </w:r>
      <w:proofErr w:type="spellEnd"/>
      <w:r w:rsidRPr="000E69FB">
        <w:rPr>
          <w:rFonts w:ascii="Arial" w:hAnsi="Arial" w:cs="Arial"/>
          <w:sz w:val="24"/>
          <w:szCs w:val="24"/>
          <w:lang w:val="es-ES"/>
        </w:rPr>
        <w:t xml:space="preserve">, estos sujetos pueden concitar mayor preocupación e interés por conseguir la información. En el caso de un estudio en el que exista intervención, el sujeto del grupo experimental puede verse beneficiado con una mayor acuciosidad en la observación. </w:t>
      </w:r>
    </w:p>
    <w:p w:rsidR="000E69FB" w:rsidRPr="000E69FB" w:rsidRDefault="000E69FB" w:rsidP="000E69FB">
      <w:pPr>
        <w:autoSpaceDE w:val="0"/>
        <w:autoSpaceDN w:val="0"/>
        <w:adjustRightInd w:val="0"/>
        <w:spacing w:after="0" w:line="240" w:lineRule="auto"/>
        <w:jc w:val="both"/>
        <w:rPr>
          <w:rFonts w:ascii="Arial" w:hAnsi="Arial" w:cs="Arial"/>
          <w:sz w:val="24"/>
          <w:szCs w:val="24"/>
          <w:lang w:val="es-ES"/>
        </w:rPr>
      </w:pPr>
    </w:p>
    <w:p w:rsidR="000E69FB" w:rsidRPr="000E69FB" w:rsidRDefault="000E69FB" w:rsidP="000E69FB">
      <w:pPr>
        <w:autoSpaceDE w:val="0"/>
        <w:autoSpaceDN w:val="0"/>
        <w:adjustRightInd w:val="0"/>
        <w:spacing w:after="0" w:line="240" w:lineRule="auto"/>
        <w:jc w:val="both"/>
        <w:rPr>
          <w:rFonts w:ascii="Arial" w:hAnsi="Arial" w:cs="Arial"/>
          <w:sz w:val="24"/>
          <w:szCs w:val="24"/>
          <w:lang w:val="es-ES"/>
        </w:rPr>
      </w:pPr>
    </w:p>
    <w:p w:rsidR="000E69FB" w:rsidRPr="00636F79" w:rsidRDefault="000E69FB" w:rsidP="000E69FB">
      <w:pPr>
        <w:autoSpaceDE w:val="0"/>
        <w:autoSpaceDN w:val="0"/>
        <w:adjustRightInd w:val="0"/>
        <w:spacing w:after="0" w:line="240" w:lineRule="auto"/>
        <w:jc w:val="both"/>
        <w:rPr>
          <w:rFonts w:ascii="Arial" w:hAnsi="Arial" w:cs="Arial"/>
          <w:b/>
          <w:sz w:val="24"/>
          <w:szCs w:val="24"/>
          <w:lang w:val="es-ES"/>
        </w:rPr>
      </w:pPr>
      <w:r w:rsidRPr="00636F79">
        <w:rPr>
          <w:rFonts w:ascii="Arial" w:hAnsi="Arial" w:cs="Arial"/>
          <w:b/>
          <w:sz w:val="24"/>
          <w:szCs w:val="24"/>
          <w:lang w:val="es-ES"/>
        </w:rPr>
        <w:t xml:space="preserve">2. </w:t>
      </w:r>
      <w:r w:rsidRPr="00636F79">
        <w:rPr>
          <w:rFonts w:ascii="Arial" w:hAnsi="Arial" w:cs="Arial"/>
          <w:b/>
          <w:sz w:val="24"/>
          <w:szCs w:val="24"/>
          <w:u w:val="single"/>
          <w:lang w:val="es-ES"/>
        </w:rPr>
        <w:t>Sesgo de memoria (</w:t>
      </w:r>
      <w:proofErr w:type="spellStart"/>
      <w:r w:rsidRPr="00636F79">
        <w:rPr>
          <w:rFonts w:ascii="Arial" w:hAnsi="Arial" w:cs="Arial"/>
          <w:b/>
          <w:sz w:val="24"/>
          <w:szCs w:val="24"/>
          <w:u w:val="single"/>
          <w:lang w:val="es-ES"/>
        </w:rPr>
        <w:t>recall</w:t>
      </w:r>
      <w:proofErr w:type="spellEnd"/>
      <w:r w:rsidRPr="00636F79">
        <w:rPr>
          <w:rFonts w:ascii="Arial" w:hAnsi="Arial" w:cs="Arial"/>
          <w:b/>
          <w:sz w:val="24"/>
          <w:szCs w:val="24"/>
          <w:u w:val="single"/>
          <w:lang w:val="es-ES"/>
        </w:rPr>
        <w:t xml:space="preserve"> </w:t>
      </w:r>
      <w:proofErr w:type="spellStart"/>
      <w:r w:rsidRPr="00636F79">
        <w:rPr>
          <w:rFonts w:ascii="Arial" w:hAnsi="Arial" w:cs="Arial"/>
          <w:b/>
          <w:sz w:val="24"/>
          <w:szCs w:val="24"/>
          <w:u w:val="single"/>
          <w:lang w:val="es-ES"/>
        </w:rPr>
        <w:t>biass</w:t>
      </w:r>
      <w:proofErr w:type="spellEnd"/>
      <w:r w:rsidRPr="00636F79">
        <w:rPr>
          <w:rFonts w:ascii="Arial" w:hAnsi="Arial" w:cs="Arial"/>
          <w:b/>
          <w:sz w:val="24"/>
          <w:szCs w:val="24"/>
          <w:u w:val="single"/>
          <w:lang w:val="es-ES"/>
        </w:rPr>
        <w:t>)</w:t>
      </w:r>
      <w:r w:rsidRPr="00636F79">
        <w:rPr>
          <w:rFonts w:ascii="Arial" w:hAnsi="Arial" w:cs="Arial"/>
          <w:b/>
          <w:sz w:val="24"/>
          <w:szCs w:val="24"/>
          <w:lang w:val="es-ES"/>
        </w:rPr>
        <w:t>.</w:t>
      </w:r>
    </w:p>
    <w:p w:rsidR="000E69FB" w:rsidRPr="000E69FB" w:rsidRDefault="000E69FB" w:rsidP="000E69FB">
      <w:pPr>
        <w:autoSpaceDE w:val="0"/>
        <w:autoSpaceDN w:val="0"/>
        <w:adjustRightInd w:val="0"/>
        <w:spacing w:after="0" w:line="240" w:lineRule="auto"/>
        <w:jc w:val="both"/>
        <w:rPr>
          <w:rFonts w:ascii="Arial" w:hAnsi="Arial" w:cs="Arial"/>
          <w:sz w:val="24"/>
          <w:szCs w:val="24"/>
          <w:lang w:val="es-ES"/>
        </w:rPr>
      </w:pPr>
      <w:r w:rsidRPr="000E69FB">
        <w:rPr>
          <w:rFonts w:ascii="Arial" w:hAnsi="Arial" w:cs="Arial"/>
          <w:sz w:val="24"/>
          <w:szCs w:val="24"/>
          <w:lang w:val="es-ES"/>
        </w:rPr>
        <w:t>Frecuente de observar en estudios retrospectivos, en los cuales se pregunta por antecedente de exposición a determinadas circunstancias en diferentes períodos de la vida, existiendo la posibilidad de olvido. Esta dificultad se produce en aquellas mediciones que de por sí son de alta variabilidad, como por ejemplo, parámetros nutricionales, exposiciones inadvertidas a diversos factores y que pueden afectar la medición ya sea por su omisión absoluta o en la determinación de niveles de exposición.</w:t>
      </w:r>
    </w:p>
    <w:p w:rsidR="000E69FB" w:rsidRPr="000E69FB" w:rsidRDefault="000E69FB" w:rsidP="000E69FB">
      <w:pPr>
        <w:autoSpaceDE w:val="0"/>
        <w:autoSpaceDN w:val="0"/>
        <w:adjustRightInd w:val="0"/>
        <w:spacing w:after="0" w:line="240" w:lineRule="auto"/>
        <w:jc w:val="both"/>
        <w:rPr>
          <w:rFonts w:ascii="Arial" w:hAnsi="Arial" w:cs="Arial"/>
          <w:sz w:val="24"/>
          <w:szCs w:val="24"/>
          <w:lang w:val="es-ES"/>
        </w:rPr>
      </w:pPr>
    </w:p>
    <w:p w:rsidR="000E69FB" w:rsidRPr="000E69FB" w:rsidRDefault="000E69FB" w:rsidP="000E69FB">
      <w:pPr>
        <w:autoSpaceDE w:val="0"/>
        <w:autoSpaceDN w:val="0"/>
        <w:adjustRightInd w:val="0"/>
        <w:spacing w:after="0" w:line="240" w:lineRule="auto"/>
        <w:jc w:val="both"/>
        <w:rPr>
          <w:rFonts w:ascii="Arial" w:hAnsi="Arial" w:cs="Arial"/>
          <w:sz w:val="24"/>
          <w:szCs w:val="24"/>
          <w:lang w:val="es-ES"/>
        </w:rPr>
      </w:pPr>
    </w:p>
    <w:p w:rsidR="000E69FB" w:rsidRPr="00636F79" w:rsidRDefault="000E69FB" w:rsidP="000E69FB">
      <w:pPr>
        <w:autoSpaceDE w:val="0"/>
        <w:autoSpaceDN w:val="0"/>
        <w:adjustRightInd w:val="0"/>
        <w:spacing w:after="0" w:line="240" w:lineRule="auto"/>
        <w:jc w:val="both"/>
        <w:rPr>
          <w:rFonts w:ascii="Arial" w:hAnsi="Arial" w:cs="Arial"/>
          <w:b/>
          <w:sz w:val="24"/>
          <w:szCs w:val="24"/>
          <w:lang w:val="es-ES"/>
        </w:rPr>
      </w:pPr>
      <w:r w:rsidRPr="00636F79">
        <w:rPr>
          <w:rFonts w:ascii="Arial" w:hAnsi="Arial" w:cs="Arial"/>
          <w:b/>
          <w:sz w:val="24"/>
          <w:szCs w:val="24"/>
          <w:lang w:val="es-ES"/>
        </w:rPr>
        <w:t xml:space="preserve">3. </w:t>
      </w:r>
      <w:r w:rsidRPr="00636F79">
        <w:rPr>
          <w:rFonts w:ascii="Arial" w:hAnsi="Arial" w:cs="Arial"/>
          <w:b/>
          <w:sz w:val="24"/>
          <w:szCs w:val="24"/>
          <w:u w:val="single"/>
          <w:lang w:val="es-ES"/>
        </w:rPr>
        <w:t>Sesgo por falta de sensibilidad de un instrumento</w:t>
      </w:r>
      <w:r w:rsidRPr="00636F79">
        <w:rPr>
          <w:rFonts w:ascii="Arial" w:hAnsi="Arial" w:cs="Arial"/>
          <w:b/>
          <w:sz w:val="24"/>
          <w:szCs w:val="24"/>
          <w:lang w:val="es-ES"/>
        </w:rPr>
        <w:t>.</w:t>
      </w:r>
    </w:p>
    <w:p w:rsidR="000E69FB" w:rsidRPr="000E69FB" w:rsidRDefault="000E69FB" w:rsidP="000E69FB">
      <w:pPr>
        <w:autoSpaceDE w:val="0"/>
        <w:autoSpaceDN w:val="0"/>
        <w:adjustRightInd w:val="0"/>
        <w:spacing w:after="0" w:line="240" w:lineRule="auto"/>
        <w:jc w:val="both"/>
        <w:rPr>
          <w:rFonts w:ascii="Arial" w:hAnsi="Arial" w:cs="Arial"/>
          <w:sz w:val="24"/>
          <w:szCs w:val="24"/>
          <w:lang w:val="es-ES"/>
        </w:rPr>
      </w:pPr>
      <w:r w:rsidRPr="000E69FB">
        <w:rPr>
          <w:rFonts w:ascii="Arial" w:hAnsi="Arial" w:cs="Arial"/>
          <w:sz w:val="24"/>
          <w:szCs w:val="24"/>
          <w:lang w:val="es-ES"/>
        </w:rPr>
        <w:t>Si no se cuenta con adecuados métodos de recolección de la información, es posible que la sensibilidad de los instrumentos empleados en tales mediciones carezca de la sensibilidad necesaria para poder detectar la presencia de la variable en estudio. Como consecuencia de ello, la frecuencia de tal variable puede tener órdenes de magnitud inferiores a la real.</w:t>
      </w:r>
    </w:p>
    <w:p w:rsidR="000E69FB" w:rsidRDefault="000E69FB" w:rsidP="000E69FB">
      <w:pPr>
        <w:autoSpaceDE w:val="0"/>
        <w:autoSpaceDN w:val="0"/>
        <w:adjustRightInd w:val="0"/>
        <w:spacing w:after="0" w:line="240" w:lineRule="auto"/>
        <w:jc w:val="both"/>
        <w:rPr>
          <w:rFonts w:ascii="Arial" w:hAnsi="Arial" w:cs="Arial"/>
          <w:sz w:val="24"/>
          <w:szCs w:val="24"/>
          <w:lang w:val="es-ES"/>
        </w:rPr>
      </w:pPr>
    </w:p>
    <w:p w:rsidR="00636F79" w:rsidRPr="000E69FB" w:rsidRDefault="00636F79" w:rsidP="000E69FB">
      <w:pPr>
        <w:autoSpaceDE w:val="0"/>
        <w:autoSpaceDN w:val="0"/>
        <w:adjustRightInd w:val="0"/>
        <w:spacing w:after="0" w:line="240" w:lineRule="auto"/>
        <w:jc w:val="both"/>
        <w:rPr>
          <w:rFonts w:ascii="Arial" w:hAnsi="Arial" w:cs="Arial"/>
          <w:sz w:val="24"/>
          <w:szCs w:val="24"/>
          <w:lang w:val="es-ES"/>
        </w:rPr>
      </w:pPr>
    </w:p>
    <w:p w:rsidR="000E69FB" w:rsidRPr="000E69FB" w:rsidRDefault="000E69FB" w:rsidP="000E69FB">
      <w:pPr>
        <w:autoSpaceDE w:val="0"/>
        <w:autoSpaceDN w:val="0"/>
        <w:adjustRightInd w:val="0"/>
        <w:spacing w:after="0" w:line="240" w:lineRule="auto"/>
        <w:jc w:val="both"/>
        <w:rPr>
          <w:rFonts w:ascii="Arial" w:hAnsi="Arial" w:cs="Arial"/>
          <w:sz w:val="24"/>
          <w:szCs w:val="24"/>
          <w:lang w:val="es-ES"/>
        </w:rPr>
      </w:pPr>
    </w:p>
    <w:p w:rsidR="000E69FB" w:rsidRPr="00636F79" w:rsidRDefault="000E69FB" w:rsidP="000E69FB">
      <w:pPr>
        <w:autoSpaceDE w:val="0"/>
        <w:autoSpaceDN w:val="0"/>
        <w:adjustRightInd w:val="0"/>
        <w:spacing w:after="0" w:line="240" w:lineRule="auto"/>
        <w:jc w:val="both"/>
        <w:rPr>
          <w:rFonts w:ascii="Arial" w:hAnsi="Arial" w:cs="Arial"/>
          <w:b/>
          <w:sz w:val="24"/>
          <w:szCs w:val="24"/>
          <w:lang w:val="es-ES"/>
        </w:rPr>
      </w:pPr>
      <w:r w:rsidRPr="00636F79">
        <w:rPr>
          <w:rFonts w:ascii="Arial" w:hAnsi="Arial" w:cs="Arial"/>
          <w:b/>
          <w:sz w:val="24"/>
          <w:szCs w:val="24"/>
          <w:lang w:val="es-ES"/>
        </w:rPr>
        <w:t xml:space="preserve">4. </w:t>
      </w:r>
      <w:r w:rsidRPr="00636F79">
        <w:rPr>
          <w:rFonts w:ascii="Arial" w:hAnsi="Arial" w:cs="Arial"/>
          <w:b/>
          <w:sz w:val="24"/>
          <w:szCs w:val="24"/>
          <w:u w:val="single"/>
          <w:lang w:val="es-ES"/>
        </w:rPr>
        <w:t>Sesgo de detección</w:t>
      </w:r>
    </w:p>
    <w:p w:rsidR="000E69FB" w:rsidRPr="000E69FB" w:rsidRDefault="000E69FB" w:rsidP="000E69FB">
      <w:pPr>
        <w:autoSpaceDE w:val="0"/>
        <w:autoSpaceDN w:val="0"/>
        <w:adjustRightInd w:val="0"/>
        <w:spacing w:after="0" w:line="240" w:lineRule="auto"/>
        <w:jc w:val="both"/>
        <w:rPr>
          <w:rFonts w:ascii="Arial" w:hAnsi="Arial" w:cs="Arial"/>
          <w:sz w:val="24"/>
          <w:szCs w:val="24"/>
          <w:lang w:val="es-ES"/>
        </w:rPr>
      </w:pPr>
      <w:r w:rsidRPr="000E69FB">
        <w:rPr>
          <w:rFonts w:ascii="Arial" w:hAnsi="Arial" w:cs="Arial"/>
          <w:sz w:val="24"/>
          <w:szCs w:val="24"/>
          <w:lang w:val="es-ES"/>
        </w:rPr>
        <w:lastRenderedPageBreak/>
        <w:t xml:space="preserve">Su ocurrencia se explica por la introducción de metodologías diagnósticas diferentes a las inicialmente utilizadas al comienzo de un estudio.  Si se trata de un estudio de sobrevivencia, por ejemplo, producto de una nueva reclasificación pueden verificarse cambios de </w:t>
      </w:r>
      <w:proofErr w:type="spellStart"/>
      <w:r w:rsidRPr="000E69FB">
        <w:rPr>
          <w:rFonts w:ascii="Arial" w:hAnsi="Arial" w:cs="Arial"/>
          <w:sz w:val="24"/>
          <w:szCs w:val="24"/>
          <w:lang w:val="es-ES"/>
        </w:rPr>
        <w:t>etapificación</w:t>
      </w:r>
      <w:proofErr w:type="spellEnd"/>
      <w:r w:rsidRPr="000E69FB">
        <w:rPr>
          <w:rFonts w:ascii="Arial" w:hAnsi="Arial" w:cs="Arial"/>
          <w:sz w:val="24"/>
          <w:szCs w:val="24"/>
          <w:lang w:val="es-ES"/>
        </w:rPr>
        <w:t xml:space="preserve"> de individuos, con el consiguiente cambio en el pronóstico, si fuera ésta la medida analizada.</w:t>
      </w:r>
    </w:p>
    <w:p w:rsidR="000E69FB" w:rsidRPr="000E69FB" w:rsidRDefault="000E69FB" w:rsidP="000E69FB">
      <w:pPr>
        <w:autoSpaceDE w:val="0"/>
        <w:autoSpaceDN w:val="0"/>
        <w:adjustRightInd w:val="0"/>
        <w:spacing w:after="0" w:line="240" w:lineRule="auto"/>
        <w:jc w:val="both"/>
        <w:rPr>
          <w:rFonts w:ascii="Arial" w:hAnsi="Arial" w:cs="Arial"/>
          <w:sz w:val="24"/>
          <w:szCs w:val="24"/>
          <w:lang w:val="es-ES"/>
        </w:rPr>
      </w:pPr>
    </w:p>
    <w:p w:rsidR="000E69FB" w:rsidRPr="000E69FB" w:rsidRDefault="000E69FB" w:rsidP="000E69FB">
      <w:pPr>
        <w:autoSpaceDE w:val="0"/>
        <w:autoSpaceDN w:val="0"/>
        <w:adjustRightInd w:val="0"/>
        <w:spacing w:after="0" w:line="240" w:lineRule="auto"/>
        <w:jc w:val="both"/>
        <w:rPr>
          <w:rFonts w:ascii="Arial" w:hAnsi="Arial" w:cs="Arial"/>
          <w:sz w:val="24"/>
          <w:szCs w:val="24"/>
          <w:lang w:val="es-ES"/>
        </w:rPr>
      </w:pPr>
    </w:p>
    <w:p w:rsidR="000E69FB" w:rsidRPr="00636F79" w:rsidRDefault="000E69FB" w:rsidP="000E69FB">
      <w:pPr>
        <w:autoSpaceDE w:val="0"/>
        <w:autoSpaceDN w:val="0"/>
        <w:adjustRightInd w:val="0"/>
        <w:spacing w:after="0" w:line="240" w:lineRule="auto"/>
        <w:jc w:val="both"/>
        <w:rPr>
          <w:rFonts w:ascii="Arial" w:hAnsi="Arial" w:cs="Arial"/>
          <w:b/>
          <w:sz w:val="24"/>
          <w:szCs w:val="24"/>
          <w:lang w:val="es-ES"/>
        </w:rPr>
      </w:pPr>
      <w:r w:rsidRPr="00636F79">
        <w:rPr>
          <w:rFonts w:ascii="Arial" w:hAnsi="Arial" w:cs="Arial"/>
          <w:b/>
          <w:sz w:val="24"/>
          <w:szCs w:val="24"/>
          <w:lang w:val="es-ES"/>
        </w:rPr>
        <w:t xml:space="preserve">5. </w:t>
      </w:r>
      <w:r w:rsidRPr="00636F79">
        <w:rPr>
          <w:rFonts w:ascii="Arial" w:hAnsi="Arial" w:cs="Arial"/>
          <w:b/>
          <w:sz w:val="24"/>
          <w:szCs w:val="24"/>
          <w:u w:val="single"/>
          <w:lang w:val="es-ES"/>
        </w:rPr>
        <w:t>Sesgo de adaptación (</w:t>
      </w:r>
      <w:proofErr w:type="spellStart"/>
      <w:r w:rsidRPr="00636F79">
        <w:rPr>
          <w:rFonts w:ascii="Arial" w:hAnsi="Arial" w:cs="Arial"/>
          <w:b/>
          <w:sz w:val="24"/>
          <w:szCs w:val="24"/>
          <w:u w:val="single"/>
          <w:lang w:val="es-ES"/>
        </w:rPr>
        <w:t>compliance</w:t>
      </w:r>
      <w:proofErr w:type="spellEnd"/>
      <w:r w:rsidRPr="00636F79">
        <w:rPr>
          <w:rFonts w:ascii="Arial" w:hAnsi="Arial" w:cs="Arial"/>
          <w:b/>
          <w:sz w:val="24"/>
          <w:szCs w:val="24"/>
          <w:u w:val="single"/>
          <w:lang w:val="es-ES"/>
        </w:rPr>
        <w:t>)</w:t>
      </w:r>
      <w:r w:rsidRPr="00636F79">
        <w:rPr>
          <w:rFonts w:ascii="Arial" w:hAnsi="Arial" w:cs="Arial"/>
          <w:b/>
          <w:sz w:val="24"/>
          <w:szCs w:val="24"/>
          <w:lang w:val="es-ES"/>
        </w:rPr>
        <w:t>.</w:t>
      </w:r>
    </w:p>
    <w:p w:rsidR="000E69FB" w:rsidRPr="000E69FB" w:rsidRDefault="000E69FB" w:rsidP="000E69FB">
      <w:pPr>
        <w:autoSpaceDE w:val="0"/>
        <w:autoSpaceDN w:val="0"/>
        <w:adjustRightInd w:val="0"/>
        <w:spacing w:after="0" w:line="240" w:lineRule="auto"/>
        <w:jc w:val="both"/>
        <w:rPr>
          <w:rFonts w:ascii="Arial" w:hAnsi="Arial" w:cs="Arial"/>
          <w:sz w:val="24"/>
          <w:szCs w:val="24"/>
          <w:lang w:val="es-ES"/>
        </w:rPr>
      </w:pPr>
      <w:r w:rsidRPr="000E69FB">
        <w:rPr>
          <w:rFonts w:ascii="Arial" w:hAnsi="Arial" w:cs="Arial"/>
          <w:sz w:val="24"/>
          <w:szCs w:val="24"/>
          <w:lang w:val="es-ES"/>
        </w:rPr>
        <w:t xml:space="preserve">Se produce especialmente en estudios de intervención (experimentales o </w:t>
      </w:r>
      <w:proofErr w:type="spellStart"/>
      <w:r w:rsidRPr="000E69FB">
        <w:rPr>
          <w:rFonts w:ascii="Arial" w:hAnsi="Arial" w:cs="Arial"/>
          <w:sz w:val="24"/>
          <w:szCs w:val="24"/>
          <w:lang w:val="es-ES"/>
        </w:rPr>
        <w:t>cuasiexperimentales</w:t>
      </w:r>
      <w:proofErr w:type="spellEnd"/>
      <w:r w:rsidRPr="000E69FB">
        <w:rPr>
          <w:rFonts w:ascii="Arial" w:hAnsi="Arial" w:cs="Arial"/>
          <w:sz w:val="24"/>
          <w:szCs w:val="24"/>
          <w:lang w:val="es-ES"/>
        </w:rPr>
        <w:t>),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 circunstancia en la cual tanto el investigador como el sujeto ignoran cual es el tipo de intervención (fármaco por ejemplo) que reciben los individuos participantes. El control de este sesgo es mucho más difícil en el caso de los estudios cuasi experimentales, en los cuales un gran contingente de individuos puede conocer indirectamente los beneficios de una intervención diferente a la que recibe en el estudio.</w:t>
      </w:r>
    </w:p>
    <w:p w:rsidR="00563DB0" w:rsidRPr="000E69FB" w:rsidRDefault="00563DB0" w:rsidP="00563DB0">
      <w:pPr>
        <w:autoSpaceDE w:val="0"/>
        <w:autoSpaceDN w:val="0"/>
        <w:adjustRightInd w:val="0"/>
        <w:spacing w:after="0" w:line="240" w:lineRule="auto"/>
        <w:jc w:val="both"/>
        <w:rPr>
          <w:rFonts w:ascii="Arial" w:hAnsi="Arial" w:cs="Arial"/>
          <w:color w:val="000000"/>
          <w:sz w:val="24"/>
          <w:szCs w:val="24"/>
          <w:lang w:val="es-ES"/>
        </w:rPr>
      </w:pPr>
    </w:p>
    <w:p w:rsidR="00563DB0" w:rsidRPr="000E69FB" w:rsidRDefault="00563DB0" w:rsidP="000E69FB">
      <w:pPr>
        <w:autoSpaceDE w:val="0"/>
        <w:autoSpaceDN w:val="0"/>
        <w:adjustRightInd w:val="0"/>
        <w:spacing w:after="0" w:line="240" w:lineRule="auto"/>
        <w:jc w:val="center"/>
        <w:rPr>
          <w:rFonts w:ascii="Arial" w:hAnsi="Arial" w:cs="Arial"/>
          <w:b/>
          <w:bCs/>
          <w:color w:val="FF0000"/>
          <w:sz w:val="32"/>
          <w:szCs w:val="24"/>
          <w:lang w:val="es-ES"/>
        </w:rPr>
      </w:pPr>
      <w:r w:rsidRPr="000E69FB">
        <w:rPr>
          <w:rFonts w:ascii="Arial" w:hAnsi="Arial" w:cs="Arial"/>
          <w:b/>
          <w:bCs/>
          <w:color w:val="FF0000"/>
          <w:sz w:val="32"/>
          <w:szCs w:val="24"/>
          <w:lang w:val="es-ES"/>
        </w:rPr>
        <w:t>SESGOS DE SELECCIÓN</w:t>
      </w:r>
    </w:p>
    <w:p w:rsidR="00563DB0" w:rsidRPr="000E69FB" w:rsidRDefault="00563DB0" w:rsidP="00563DB0">
      <w:pPr>
        <w:autoSpaceDE w:val="0"/>
        <w:autoSpaceDN w:val="0"/>
        <w:adjustRightInd w:val="0"/>
        <w:spacing w:after="0" w:line="240" w:lineRule="auto"/>
        <w:jc w:val="both"/>
        <w:rPr>
          <w:rFonts w:ascii="Arial" w:hAnsi="Arial" w:cs="Arial"/>
          <w:b/>
          <w:bCs/>
          <w:sz w:val="24"/>
          <w:szCs w:val="24"/>
          <w:lang w:val="es-ES"/>
        </w:rPr>
      </w:pPr>
    </w:p>
    <w:p w:rsidR="00563DB0" w:rsidRPr="000E69FB" w:rsidRDefault="00563DB0" w:rsidP="00563DB0">
      <w:pPr>
        <w:autoSpaceDE w:val="0"/>
        <w:autoSpaceDN w:val="0"/>
        <w:adjustRightInd w:val="0"/>
        <w:spacing w:after="0" w:line="240" w:lineRule="auto"/>
        <w:jc w:val="both"/>
        <w:rPr>
          <w:rFonts w:ascii="Arial" w:hAnsi="Arial" w:cs="Arial"/>
          <w:b/>
          <w:sz w:val="24"/>
          <w:szCs w:val="24"/>
          <w:u w:val="single"/>
          <w:lang w:val="es-ES"/>
        </w:rPr>
      </w:pPr>
      <w:r w:rsidRPr="000E69FB">
        <w:rPr>
          <w:rFonts w:ascii="Arial" w:hAnsi="Arial" w:cs="Arial"/>
          <w:b/>
          <w:sz w:val="24"/>
          <w:szCs w:val="24"/>
          <w:lang w:val="es-ES"/>
        </w:rPr>
        <w:t xml:space="preserve">1. </w:t>
      </w:r>
      <w:r w:rsidRPr="000E69FB">
        <w:rPr>
          <w:rFonts w:ascii="Arial" w:hAnsi="Arial" w:cs="Arial"/>
          <w:b/>
          <w:sz w:val="24"/>
          <w:szCs w:val="24"/>
          <w:u w:val="single"/>
          <w:lang w:val="es-ES"/>
        </w:rPr>
        <w:t xml:space="preserve">Sesgo de </w:t>
      </w:r>
      <w:proofErr w:type="spellStart"/>
      <w:r w:rsidRPr="000E69FB">
        <w:rPr>
          <w:rFonts w:ascii="Arial" w:hAnsi="Arial" w:cs="Arial"/>
          <w:b/>
          <w:sz w:val="24"/>
          <w:szCs w:val="24"/>
          <w:u w:val="single"/>
          <w:lang w:val="es-ES"/>
        </w:rPr>
        <w:t>Neymann</w:t>
      </w:r>
      <w:proofErr w:type="spellEnd"/>
      <w:r w:rsidRPr="000E69FB">
        <w:rPr>
          <w:rFonts w:ascii="Arial" w:hAnsi="Arial" w:cs="Arial"/>
          <w:b/>
          <w:sz w:val="24"/>
          <w:szCs w:val="24"/>
          <w:u w:val="single"/>
          <w:lang w:val="es-ES"/>
        </w:rPr>
        <w:t xml:space="preserve"> (de prevalencia o incidencia).</w:t>
      </w:r>
    </w:p>
    <w:p w:rsidR="00563DB0" w:rsidRPr="000E69FB" w:rsidRDefault="00563DB0" w:rsidP="00563DB0">
      <w:pPr>
        <w:autoSpaceDE w:val="0"/>
        <w:autoSpaceDN w:val="0"/>
        <w:adjustRightInd w:val="0"/>
        <w:spacing w:after="0" w:line="240" w:lineRule="auto"/>
        <w:jc w:val="both"/>
        <w:rPr>
          <w:rFonts w:ascii="Arial" w:hAnsi="Arial" w:cs="Arial"/>
          <w:sz w:val="24"/>
          <w:szCs w:val="24"/>
          <w:lang w:val="es-ES"/>
        </w:rPr>
      </w:pPr>
      <w:r w:rsidRPr="000E69FB">
        <w:rPr>
          <w:rFonts w:ascii="Arial" w:hAnsi="Arial" w:cs="Arial"/>
          <w:sz w:val="24"/>
          <w:szCs w:val="24"/>
          <w:lang w:val="es-ES"/>
        </w:rPr>
        <w:t>Se produce cuando la condición en estudio determina pérdida prematura por fallecimiento de los sujetos afectados por ella.</w:t>
      </w:r>
    </w:p>
    <w:p w:rsidR="00563DB0" w:rsidRPr="000E69FB" w:rsidRDefault="00563DB0" w:rsidP="00563DB0">
      <w:pPr>
        <w:autoSpaceDE w:val="0"/>
        <w:autoSpaceDN w:val="0"/>
        <w:adjustRightInd w:val="0"/>
        <w:spacing w:after="0" w:line="240" w:lineRule="auto"/>
        <w:jc w:val="both"/>
        <w:rPr>
          <w:rFonts w:ascii="Arial" w:hAnsi="Arial" w:cs="Arial"/>
          <w:sz w:val="24"/>
          <w:szCs w:val="24"/>
          <w:lang w:val="es-ES"/>
        </w:rPr>
      </w:pPr>
    </w:p>
    <w:p w:rsidR="00563DB0" w:rsidRPr="000E69FB" w:rsidRDefault="00563DB0" w:rsidP="00563DB0">
      <w:pPr>
        <w:autoSpaceDE w:val="0"/>
        <w:autoSpaceDN w:val="0"/>
        <w:adjustRightInd w:val="0"/>
        <w:spacing w:after="0" w:line="240" w:lineRule="auto"/>
        <w:jc w:val="both"/>
        <w:rPr>
          <w:rFonts w:ascii="Arial" w:hAnsi="Arial" w:cs="Arial"/>
          <w:b/>
          <w:sz w:val="24"/>
          <w:szCs w:val="24"/>
          <w:lang w:val="es-ES"/>
        </w:rPr>
      </w:pPr>
      <w:r w:rsidRPr="000E69FB">
        <w:rPr>
          <w:rFonts w:ascii="Arial" w:hAnsi="Arial" w:cs="Arial"/>
          <w:b/>
          <w:sz w:val="24"/>
          <w:szCs w:val="24"/>
          <w:lang w:val="es-ES"/>
        </w:rPr>
        <w:t xml:space="preserve">2. </w:t>
      </w:r>
      <w:r w:rsidRPr="000E69FB">
        <w:rPr>
          <w:rFonts w:ascii="Arial" w:hAnsi="Arial" w:cs="Arial"/>
          <w:b/>
          <w:sz w:val="24"/>
          <w:szCs w:val="24"/>
          <w:u w:val="single"/>
          <w:lang w:val="es-ES"/>
        </w:rPr>
        <w:t xml:space="preserve">Sesgo de </w:t>
      </w:r>
      <w:proofErr w:type="spellStart"/>
      <w:r w:rsidRPr="000E69FB">
        <w:rPr>
          <w:rFonts w:ascii="Arial" w:hAnsi="Arial" w:cs="Arial"/>
          <w:b/>
          <w:sz w:val="24"/>
          <w:szCs w:val="24"/>
          <w:u w:val="single"/>
          <w:lang w:val="es-ES"/>
        </w:rPr>
        <w:t>Berkson</w:t>
      </w:r>
      <w:proofErr w:type="spellEnd"/>
      <w:r w:rsidRPr="000E69FB">
        <w:rPr>
          <w:rFonts w:ascii="Arial" w:hAnsi="Arial" w:cs="Arial"/>
          <w:b/>
          <w:sz w:val="24"/>
          <w:szCs w:val="24"/>
          <w:u w:val="single"/>
          <w:lang w:val="es-ES"/>
        </w:rPr>
        <w:t xml:space="preserve"> (de admisión).</w:t>
      </w:r>
    </w:p>
    <w:p w:rsidR="00563DB0" w:rsidRPr="000E69FB" w:rsidRDefault="00563DB0" w:rsidP="00563DB0">
      <w:pPr>
        <w:autoSpaceDE w:val="0"/>
        <w:autoSpaceDN w:val="0"/>
        <w:adjustRightInd w:val="0"/>
        <w:spacing w:after="0" w:line="240" w:lineRule="auto"/>
        <w:jc w:val="both"/>
        <w:rPr>
          <w:rFonts w:ascii="Arial" w:hAnsi="Arial" w:cs="Arial"/>
          <w:sz w:val="24"/>
          <w:szCs w:val="24"/>
          <w:lang w:val="es-ES"/>
        </w:rPr>
      </w:pPr>
      <w:r w:rsidRPr="000E69FB">
        <w:rPr>
          <w:rFonts w:ascii="Arial" w:hAnsi="Arial" w:cs="Arial"/>
          <w:sz w:val="24"/>
          <w:szCs w:val="24"/>
          <w:lang w:val="es-ES"/>
        </w:rPr>
        <w:t xml:space="preserve">Este sesgo, conocido como "falacia de </w:t>
      </w:r>
      <w:proofErr w:type="spellStart"/>
      <w:r w:rsidRPr="000E69FB">
        <w:rPr>
          <w:rFonts w:ascii="Arial" w:hAnsi="Arial" w:cs="Arial"/>
          <w:sz w:val="24"/>
          <w:szCs w:val="24"/>
          <w:lang w:val="es-ES"/>
        </w:rPr>
        <w:t>Berkson</w:t>
      </w:r>
      <w:proofErr w:type="spellEnd"/>
      <w:r w:rsidRPr="000E69FB">
        <w:rPr>
          <w:rFonts w:ascii="Arial" w:hAnsi="Arial" w:cs="Arial"/>
          <w:sz w:val="24"/>
          <w:szCs w:val="24"/>
          <w:lang w:val="es-ES"/>
        </w:rPr>
        <w:t xml:space="preserve">", fue descrito en 1946 a partir de la existencia de asociación negativa entre cáncer (variable dependiente) y tuberculosis pulmonar. En este estudio, los pacientes casos correspondieron a pacientes con cáncer y sus controles fueron obtenidos a partir de pacientes hospitalizados por otras causas.  El estudio reportó baja frecuencia de pacientes cancerosos con antecedente de tuberculosis, comparados con los sujetos controles, con un valor de </w:t>
      </w:r>
      <w:proofErr w:type="spellStart"/>
      <w:r w:rsidRPr="000E69FB">
        <w:rPr>
          <w:rFonts w:ascii="Arial" w:hAnsi="Arial" w:cs="Arial"/>
          <w:sz w:val="24"/>
          <w:szCs w:val="24"/>
          <w:lang w:val="es-ES"/>
        </w:rPr>
        <w:t>odds</w:t>
      </w:r>
      <w:proofErr w:type="spellEnd"/>
      <w:r w:rsidRPr="000E69FB">
        <w:rPr>
          <w:rFonts w:ascii="Arial" w:hAnsi="Arial" w:cs="Arial"/>
          <w:sz w:val="24"/>
          <w:szCs w:val="24"/>
          <w:lang w:val="es-ES"/>
        </w:rPr>
        <w:t xml:space="preserve"> ratio inferior a uno, señalando la paradójica conclusión acerca de la tuberculosis como factor de protección para el cáncer.  La dificultad en interpretar este hallazgo derivaba de la baja frecuencia de  tuberculosis entre los hospitalizados por cáncer, lo que no significa que entre estos enfermos la frecuencia de la enfermedad fuera menor.</w:t>
      </w:r>
    </w:p>
    <w:p w:rsidR="00563DB0" w:rsidRPr="000E69FB" w:rsidRDefault="00563DB0" w:rsidP="00563DB0">
      <w:pPr>
        <w:autoSpaceDE w:val="0"/>
        <w:autoSpaceDN w:val="0"/>
        <w:adjustRightInd w:val="0"/>
        <w:spacing w:after="0" w:line="240" w:lineRule="auto"/>
        <w:jc w:val="both"/>
        <w:rPr>
          <w:rFonts w:ascii="Arial" w:hAnsi="Arial" w:cs="Arial"/>
          <w:sz w:val="24"/>
          <w:szCs w:val="24"/>
          <w:lang w:val="es-ES"/>
        </w:rPr>
      </w:pPr>
    </w:p>
    <w:p w:rsidR="00563DB0" w:rsidRPr="000E69FB" w:rsidRDefault="00563DB0" w:rsidP="00563DB0">
      <w:pPr>
        <w:autoSpaceDE w:val="0"/>
        <w:autoSpaceDN w:val="0"/>
        <w:adjustRightInd w:val="0"/>
        <w:spacing w:after="0" w:line="240" w:lineRule="auto"/>
        <w:jc w:val="both"/>
        <w:rPr>
          <w:rFonts w:ascii="Arial" w:hAnsi="Arial" w:cs="Arial"/>
          <w:b/>
          <w:sz w:val="24"/>
          <w:szCs w:val="24"/>
          <w:lang w:val="es-ES"/>
        </w:rPr>
      </w:pPr>
      <w:r w:rsidRPr="000E69FB">
        <w:rPr>
          <w:rFonts w:ascii="Arial" w:hAnsi="Arial" w:cs="Arial"/>
          <w:b/>
          <w:sz w:val="24"/>
          <w:szCs w:val="24"/>
          <w:lang w:val="es-ES"/>
        </w:rPr>
        <w:t xml:space="preserve">3. </w:t>
      </w:r>
      <w:r w:rsidRPr="000E69FB">
        <w:rPr>
          <w:rFonts w:ascii="Arial" w:hAnsi="Arial" w:cs="Arial"/>
          <w:b/>
          <w:sz w:val="24"/>
          <w:szCs w:val="24"/>
          <w:u w:val="single"/>
          <w:lang w:val="es-ES"/>
        </w:rPr>
        <w:t>Sesgo de no respuesta o efecto del voluntario</w:t>
      </w:r>
      <w:r w:rsidRPr="000E69FB">
        <w:rPr>
          <w:rFonts w:ascii="Arial" w:hAnsi="Arial" w:cs="Arial"/>
          <w:b/>
          <w:sz w:val="24"/>
          <w:szCs w:val="24"/>
          <w:lang w:val="es-ES"/>
        </w:rPr>
        <w:t>.</w:t>
      </w:r>
    </w:p>
    <w:p w:rsidR="00563DB0" w:rsidRPr="000E69FB" w:rsidRDefault="00563DB0" w:rsidP="00563DB0">
      <w:pPr>
        <w:autoSpaceDE w:val="0"/>
        <w:autoSpaceDN w:val="0"/>
        <w:adjustRightInd w:val="0"/>
        <w:spacing w:after="0" w:line="240" w:lineRule="auto"/>
        <w:jc w:val="both"/>
        <w:rPr>
          <w:rFonts w:ascii="Arial" w:hAnsi="Arial" w:cs="Arial"/>
          <w:sz w:val="24"/>
          <w:szCs w:val="24"/>
          <w:lang w:val="es-ES"/>
        </w:rPr>
      </w:pPr>
      <w:r w:rsidRPr="000E69FB">
        <w:rPr>
          <w:rFonts w:ascii="Arial" w:hAnsi="Arial" w:cs="Arial"/>
          <w:sz w:val="24"/>
          <w:szCs w:val="24"/>
          <w:lang w:val="es-ES"/>
        </w:rPr>
        <w:t>El grado de interés o motivación que pueda tener un individuo que participa voluntariamente en una investigación puede diferir sensiblemente en relación con otros sujetos. En el primer caso puede existir por ejemplo un mayor compromiso o motivación con respecto a la información solicitada. Igualmente, la negativa de algunos sujetos para ser incluidos en un estudio puede estar dada por motivaciones sistemáticas experimentadas por ellos.</w:t>
      </w:r>
    </w:p>
    <w:p w:rsidR="00563DB0" w:rsidRDefault="00563DB0" w:rsidP="00563DB0">
      <w:pPr>
        <w:autoSpaceDE w:val="0"/>
        <w:autoSpaceDN w:val="0"/>
        <w:adjustRightInd w:val="0"/>
        <w:spacing w:after="0" w:line="240" w:lineRule="auto"/>
        <w:jc w:val="both"/>
        <w:rPr>
          <w:rFonts w:ascii="Arial" w:hAnsi="Arial" w:cs="Arial"/>
          <w:color w:val="000000"/>
          <w:sz w:val="24"/>
          <w:szCs w:val="24"/>
          <w:lang w:val="es-ES"/>
        </w:rPr>
      </w:pPr>
    </w:p>
    <w:p w:rsidR="000E69FB" w:rsidRPr="000E69FB" w:rsidRDefault="000E69FB" w:rsidP="00563DB0">
      <w:pPr>
        <w:autoSpaceDE w:val="0"/>
        <w:autoSpaceDN w:val="0"/>
        <w:adjustRightInd w:val="0"/>
        <w:spacing w:after="0" w:line="240" w:lineRule="auto"/>
        <w:jc w:val="both"/>
        <w:rPr>
          <w:rFonts w:ascii="Arial" w:hAnsi="Arial" w:cs="Arial"/>
          <w:color w:val="000000"/>
          <w:sz w:val="24"/>
          <w:szCs w:val="24"/>
          <w:lang w:val="es-ES"/>
        </w:rPr>
      </w:pPr>
    </w:p>
    <w:p w:rsidR="00563DB0" w:rsidRPr="000E69FB" w:rsidRDefault="00563DB0" w:rsidP="00563DB0">
      <w:pPr>
        <w:autoSpaceDE w:val="0"/>
        <w:autoSpaceDN w:val="0"/>
        <w:adjustRightInd w:val="0"/>
        <w:spacing w:after="0" w:line="240" w:lineRule="auto"/>
        <w:jc w:val="both"/>
        <w:rPr>
          <w:rFonts w:ascii="Arial" w:hAnsi="Arial" w:cs="Arial"/>
          <w:b/>
          <w:sz w:val="24"/>
          <w:szCs w:val="24"/>
          <w:lang w:val="es-ES"/>
        </w:rPr>
      </w:pPr>
      <w:r w:rsidRPr="000E69FB">
        <w:rPr>
          <w:rFonts w:ascii="Arial" w:hAnsi="Arial" w:cs="Arial"/>
          <w:b/>
          <w:sz w:val="24"/>
          <w:szCs w:val="24"/>
          <w:lang w:val="es-ES"/>
        </w:rPr>
        <w:lastRenderedPageBreak/>
        <w:t xml:space="preserve">4. </w:t>
      </w:r>
      <w:r w:rsidRPr="000E69FB">
        <w:rPr>
          <w:rFonts w:ascii="Arial" w:hAnsi="Arial" w:cs="Arial"/>
          <w:b/>
          <w:sz w:val="24"/>
          <w:szCs w:val="24"/>
          <w:u w:val="single"/>
          <w:lang w:val="es-ES"/>
        </w:rPr>
        <w:t xml:space="preserve"> Sesgo de membresía (o de pertenencia)</w:t>
      </w:r>
      <w:r w:rsidRPr="000E69FB">
        <w:rPr>
          <w:rFonts w:ascii="Arial" w:hAnsi="Arial" w:cs="Arial"/>
          <w:b/>
          <w:sz w:val="24"/>
          <w:szCs w:val="24"/>
          <w:lang w:val="es-ES"/>
        </w:rPr>
        <w:t>.</w:t>
      </w:r>
    </w:p>
    <w:p w:rsidR="00563DB0" w:rsidRPr="000E69FB" w:rsidRDefault="00563DB0" w:rsidP="00563DB0">
      <w:pPr>
        <w:autoSpaceDE w:val="0"/>
        <w:autoSpaceDN w:val="0"/>
        <w:adjustRightInd w:val="0"/>
        <w:spacing w:after="0" w:line="240" w:lineRule="auto"/>
        <w:jc w:val="both"/>
        <w:rPr>
          <w:rFonts w:ascii="Arial" w:hAnsi="Arial" w:cs="Arial"/>
          <w:sz w:val="24"/>
          <w:szCs w:val="24"/>
          <w:lang w:val="es-ES"/>
        </w:rPr>
      </w:pPr>
      <w:r w:rsidRPr="000E69FB">
        <w:rPr>
          <w:rFonts w:ascii="Arial" w:hAnsi="Arial" w:cs="Arial"/>
          <w:sz w:val="24"/>
          <w:szCs w:val="24"/>
          <w:lang w:val="es-ES"/>
        </w:rPr>
        <w:t>Se produce cuando entre los sujetos evaluados se presentan subgrupos de sujetos que comparten algún atributo en particular, relacionado positiva o negativamente con la variable en estudio. Por ejemplo, el perfil de hábitos y costumbres de vida de los médicos puede diferir sensiblemente al de la población general, de tal manera que incorporar una gran cantidad de sujetos con esta profesión en un estudio puede determinar hallazgos condicionados por este factor.</w:t>
      </w:r>
    </w:p>
    <w:p w:rsidR="00DE4AC6" w:rsidRPr="000E69FB" w:rsidRDefault="00DE4AC6" w:rsidP="00563DB0">
      <w:pPr>
        <w:autoSpaceDE w:val="0"/>
        <w:autoSpaceDN w:val="0"/>
        <w:adjustRightInd w:val="0"/>
        <w:spacing w:after="0" w:line="240" w:lineRule="auto"/>
        <w:jc w:val="both"/>
        <w:rPr>
          <w:rFonts w:ascii="Arial" w:hAnsi="Arial" w:cs="Arial"/>
          <w:sz w:val="24"/>
          <w:szCs w:val="24"/>
          <w:lang w:val="es-ES"/>
        </w:rPr>
      </w:pPr>
    </w:p>
    <w:p w:rsidR="00563DB0" w:rsidRPr="000E69FB" w:rsidRDefault="00563DB0" w:rsidP="00563DB0">
      <w:pPr>
        <w:autoSpaceDE w:val="0"/>
        <w:autoSpaceDN w:val="0"/>
        <w:adjustRightInd w:val="0"/>
        <w:spacing w:after="0" w:line="240" w:lineRule="auto"/>
        <w:jc w:val="both"/>
        <w:rPr>
          <w:rFonts w:ascii="Arial" w:hAnsi="Arial" w:cs="Arial"/>
          <w:b/>
          <w:sz w:val="24"/>
          <w:szCs w:val="24"/>
          <w:lang w:val="es-ES"/>
        </w:rPr>
      </w:pPr>
      <w:r w:rsidRPr="000E69FB">
        <w:rPr>
          <w:rFonts w:ascii="Arial" w:hAnsi="Arial" w:cs="Arial"/>
          <w:b/>
          <w:sz w:val="24"/>
          <w:szCs w:val="24"/>
          <w:lang w:val="es-ES"/>
        </w:rPr>
        <w:t xml:space="preserve">5. </w:t>
      </w:r>
      <w:r w:rsidRPr="000E69FB">
        <w:rPr>
          <w:rFonts w:ascii="Arial" w:hAnsi="Arial" w:cs="Arial"/>
          <w:b/>
          <w:sz w:val="24"/>
          <w:szCs w:val="24"/>
          <w:u w:val="single"/>
          <w:lang w:val="es-ES"/>
        </w:rPr>
        <w:t xml:space="preserve"> Sesgo del procedimiento de selección</w:t>
      </w:r>
      <w:r w:rsidRPr="000E69FB">
        <w:rPr>
          <w:rFonts w:ascii="Arial" w:hAnsi="Arial" w:cs="Arial"/>
          <w:b/>
          <w:sz w:val="24"/>
          <w:szCs w:val="24"/>
          <w:lang w:val="es-ES"/>
        </w:rPr>
        <w:t>.</w:t>
      </w:r>
    </w:p>
    <w:p w:rsidR="00563DB0" w:rsidRPr="000E69FB" w:rsidRDefault="00563DB0" w:rsidP="00563DB0">
      <w:pPr>
        <w:autoSpaceDE w:val="0"/>
        <w:autoSpaceDN w:val="0"/>
        <w:adjustRightInd w:val="0"/>
        <w:spacing w:after="0" w:line="240" w:lineRule="auto"/>
        <w:jc w:val="both"/>
        <w:rPr>
          <w:rFonts w:ascii="Arial" w:hAnsi="Arial" w:cs="Arial"/>
          <w:sz w:val="24"/>
          <w:szCs w:val="24"/>
          <w:lang w:val="es-ES"/>
        </w:rPr>
      </w:pPr>
      <w:r w:rsidRPr="000E69FB">
        <w:rPr>
          <w:rFonts w:ascii="Arial" w:hAnsi="Arial" w:cs="Arial"/>
          <w:sz w:val="24"/>
          <w:szCs w:val="24"/>
          <w:lang w:val="es-ES"/>
        </w:rPr>
        <w:t xml:space="preserve">Puede observarse en diseños de investigación experimentales (ensayos clínicos </w:t>
      </w:r>
      <w:proofErr w:type="gramStart"/>
      <w:r w:rsidRPr="000E69FB">
        <w:rPr>
          <w:rFonts w:ascii="Arial" w:hAnsi="Arial" w:cs="Arial"/>
          <w:sz w:val="24"/>
          <w:szCs w:val="24"/>
          <w:lang w:val="es-ES"/>
        </w:rPr>
        <w:t>controlados</w:t>
      </w:r>
      <w:proofErr w:type="gramEnd"/>
      <w:r w:rsidRPr="000E69FB">
        <w:rPr>
          <w:rFonts w:ascii="Arial" w:hAnsi="Arial" w:cs="Arial"/>
          <w:sz w:val="24"/>
          <w:szCs w:val="24"/>
          <w:lang w:val="es-ES"/>
        </w:rPr>
        <w:t>), en los cuales no se respeta el principio de aleatoriedad en la asignación a los grupos de experimentación y de estudio.</w:t>
      </w:r>
    </w:p>
    <w:p w:rsidR="00563DB0" w:rsidRPr="000E69FB" w:rsidRDefault="00563DB0" w:rsidP="00563DB0">
      <w:pPr>
        <w:autoSpaceDE w:val="0"/>
        <w:autoSpaceDN w:val="0"/>
        <w:adjustRightInd w:val="0"/>
        <w:spacing w:after="0" w:line="240" w:lineRule="auto"/>
        <w:jc w:val="both"/>
        <w:rPr>
          <w:rFonts w:ascii="Arial" w:hAnsi="Arial" w:cs="Arial"/>
          <w:sz w:val="24"/>
          <w:szCs w:val="24"/>
          <w:lang w:val="es-ES"/>
        </w:rPr>
      </w:pPr>
    </w:p>
    <w:p w:rsidR="00563DB0" w:rsidRPr="000E69FB" w:rsidRDefault="00563DB0" w:rsidP="00563DB0">
      <w:pPr>
        <w:autoSpaceDE w:val="0"/>
        <w:autoSpaceDN w:val="0"/>
        <w:adjustRightInd w:val="0"/>
        <w:spacing w:after="0" w:line="240" w:lineRule="auto"/>
        <w:jc w:val="both"/>
        <w:rPr>
          <w:rFonts w:ascii="Arial" w:hAnsi="Arial" w:cs="Arial"/>
          <w:sz w:val="24"/>
          <w:szCs w:val="24"/>
          <w:lang w:val="es-ES"/>
        </w:rPr>
      </w:pPr>
    </w:p>
    <w:p w:rsidR="003A01F5" w:rsidRPr="000E69FB" w:rsidRDefault="003A01F5" w:rsidP="00563DB0">
      <w:pPr>
        <w:autoSpaceDE w:val="0"/>
        <w:autoSpaceDN w:val="0"/>
        <w:adjustRightInd w:val="0"/>
        <w:spacing w:after="0" w:line="240" w:lineRule="auto"/>
        <w:jc w:val="both"/>
        <w:rPr>
          <w:rFonts w:ascii="Arial" w:hAnsi="Arial" w:cs="Arial"/>
          <w:sz w:val="24"/>
          <w:szCs w:val="24"/>
          <w:lang w:val="es-ES"/>
        </w:rPr>
      </w:pPr>
    </w:p>
    <w:p w:rsidR="00DE4AC6" w:rsidRPr="000E69FB" w:rsidRDefault="00DE4AC6" w:rsidP="00DE4AC6">
      <w:pPr>
        <w:autoSpaceDE w:val="0"/>
        <w:autoSpaceDN w:val="0"/>
        <w:adjustRightInd w:val="0"/>
        <w:spacing w:after="0" w:line="240" w:lineRule="auto"/>
        <w:jc w:val="both"/>
        <w:rPr>
          <w:rFonts w:ascii="Arial" w:hAnsi="Arial" w:cs="Arial"/>
          <w:sz w:val="24"/>
          <w:szCs w:val="24"/>
          <w:lang w:val="es-ES"/>
        </w:rPr>
      </w:pPr>
    </w:p>
    <w:p w:rsidR="00DE4AC6" w:rsidRPr="000E69FB" w:rsidRDefault="00DE4AC6" w:rsidP="00DE4AC6">
      <w:pPr>
        <w:autoSpaceDE w:val="0"/>
        <w:autoSpaceDN w:val="0"/>
        <w:adjustRightInd w:val="0"/>
        <w:spacing w:after="0" w:line="240" w:lineRule="auto"/>
        <w:jc w:val="both"/>
        <w:rPr>
          <w:rFonts w:ascii="Arial" w:hAnsi="Arial" w:cs="Arial"/>
          <w:sz w:val="24"/>
          <w:szCs w:val="24"/>
          <w:lang w:val="es-ES"/>
        </w:rPr>
      </w:pPr>
    </w:p>
    <w:p w:rsidR="009A1D91" w:rsidRPr="000E69FB" w:rsidRDefault="009A1D91" w:rsidP="009A1D91">
      <w:pPr>
        <w:autoSpaceDE w:val="0"/>
        <w:autoSpaceDN w:val="0"/>
        <w:adjustRightInd w:val="0"/>
        <w:spacing w:after="0" w:line="240" w:lineRule="auto"/>
        <w:jc w:val="right"/>
        <w:rPr>
          <w:rFonts w:ascii="Arial" w:hAnsi="Arial" w:cs="Arial"/>
          <w:sz w:val="24"/>
          <w:szCs w:val="24"/>
          <w:lang w:val="es-ES"/>
        </w:rPr>
      </w:pPr>
    </w:p>
    <w:p w:rsidR="009A1D91" w:rsidRPr="000E69FB" w:rsidRDefault="003A01F5" w:rsidP="003A01F5">
      <w:pPr>
        <w:autoSpaceDE w:val="0"/>
        <w:autoSpaceDN w:val="0"/>
        <w:adjustRightInd w:val="0"/>
        <w:spacing w:after="0" w:line="240" w:lineRule="auto"/>
        <w:rPr>
          <w:rFonts w:ascii="Arial" w:hAnsi="Arial" w:cs="Arial"/>
          <w:sz w:val="24"/>
          <w:szCs w:val="24"/>
          <w:lang w:val="es-ES"/>
        </w:rPr>
      </w:pPr>
      <w:r w:rsidRPr="000E69FB">
        <w:rPr>
          <w:rFonts w:ascii="Arial" w:hAnsi="Arial" w:cs="Arial"/>
          <w:sz w:val="24"/>
          <w:szCs w:val="24"/>
          <w:lang w:val="es-ES"/>
        </w:rPr>
        <w:t>REFERENCIAS.</w:t>
      </w:r>
    </w:p>
    <w:p w:rsidR="00354AC3" w:rsidRPr="000E69FB" w:rsidRDefault="00354AC3" w:rsidP="003A01F5">
      <w:pPr>
        <w:autoSpaceDE w:val="0"/>
        <w:autoSpaceDN w:val="0"/>
        <w:adjustRightInd w:val="0"/>
        <w:spacing w:after="0" w:line="240" w:lineRule="auto"/>
        <w:rPr>
          <w:rFonts w:ascii="Arial" w:hAnsi="Arial" w:cs="Arial"/>
          <w:sz w:val="24"/>
          <w:szCs w:val="24"/>
          <w:lang w:val="es-ES"/>
        </w:rPr>
      </w:pPr>
    </w:p>
    <w:p w:rsidR="00354AC3" w:rsidRDefault="00354AC3" w:rsidP="00354AC3">
      <w:pPr>
        <w:pStyle w:val="Prrafodelista"/>
        <w:numPr>
          <w:ilvl w:val="0"/>
          <w:numId w:val="2"/>
        </w:numPr>
        <w:autoSpaceDE w:val="0"/>
        <w:autoSpaceDN w:val="0"/>
        <w:adjustRightInd w:val="0"/>
        <w:spacing w:after="0" w:line="240" w:lineRule="auto"/>
        <w:rPr>
          <w:rFonts w:ascii="Arial" w:hAnsi="Arial" w:cs="Arial"/>
          <w:sz w:val="24"/>
          <w:szCs w:val="24"/>
          <w:lang w:val="es-ES"/>
        </w:rPr>
      </w:pPr>
      <w:hyperlink r:id="rId7" w:history="1">
        <w:r w:rsidRPr="00A475B2">
          <w:rPr>
            <w:rStyle w:val="Hipervnculo"/>
            <w:rFonts w:ascii="Arial" w:hAnsi="Arial" w:cs="Arial"/>
            <w:sz w:val="24"/>
            <w:szCs w:val="24"/>
            <w:lang w:val="es-ES"/>
          </w:rPr>
          <w:t>http://sabus.usal.es/bib_virtual/doc/pino_MBE.pdf</w:t>
        </w:r>
      </w:hyperlink>
    </w:p>
    <w:p w:rsidR="00354AC3" w:rsidRDefault="00354AC3" w:rsidP="00354AC3">
      <w:pPr>
        <w:pStyle w:val="Prrafodelista"/>
        <w:autoSpaceDE w:val="0"/>
        <w:autoSpaceDN w:val="0"/>
        <w:adjustRightInd w:val="0"/>
        <w:spacing w:after="0" w:line="240" w:lineRule="auto"/>
        <w:rPr>
          <w:rFonts w:ascii="Arial" w:hAnsi="Arial" w:cs="Arial"/>
          <w:sz w:val="24"/>
          <w:szCs w:val="24"/>
          <w:lang w:val="es-ES"/>
        </w:rPr>
      </w:pPr>
    </w:p>
    <w:p w:rsidR="00354AC3" w:rsidRDefault="00DE4AC6" w:rsidP="003A1029">
      <w:pPr>
        <w:pStyle w:val="Prrafodelista"/>
        <w:numPr>
          <w:ilvl w:val="0"/>
          <w:numId w:val="2"/>
        </w:numPr>
        <w:autoSpaceDE w:val="0"/>
        <w:autoSpaceDN w:val="0"/>
        <w:adjustRightInd w:val="0"/>
        <w:spacing w:after="0" w:line="240" w:lineRule="auto"/>
        <w:rPr>
          <w:rFonts w:ascii="Arial" w:hAnsi="Arial" w:cs="Arial"/>
          <w:sz w:val="24"/>
          <w:szCs w:val="24"/>
          <w:lang w:val="es-ES"/>
        </w:rPr>
      </w:pPr>
      <w:r w:rsidRPr="000E69FB">
        <w:rPr>
          <w:rFonts w:ascii="Arial" w:hAnsi="Arial" w:cs="Arial"/>
          <w:sz w:val="24"/>
          <w:szCs w:val="24"/>
          <w:lang w:val="es-ES"/>
        </w:rPr>
        <w:t xml:space="preserve">Epidemiología Básica, </w:t>
      </w:r>
      <w:proofErr w:type="spellStart"/>
      <w:r w:rsidRPr="000E69FB">
        <w:rPr>
          <w:rFonts w:ascii="Arial" w:hAnsi="Arial" w:cs="Arial"/>
          <w:sz w:val="24"/>
          <w:szCs w:val="24"/>
          <w:lang w:val="es-ES"/>
        </w:rPr>
        <w:t>Beaglehole</w:t>
      </w:r>
      <w:proofErr w:type="spellEnd"/>
      <w:r w:rsidRPr="000E69FB">
        <w:rPr>
          <w:rFonts w:ascii="Arial" w:hAnsi="Arial" w:cs="Arial"/>
          <w:sz w:val="24"/>
          <w:szCs w:val="24"/>
          <w:lang w:val="es-ES"/>
        </w:rPr>
        <w:t xml:space="preserve">, Bonita, </w:t>
      </w:r>
      <w:proofErr w:type="spellStart"/>
      <w:r w:rsidRPr="000E69FB">
        <w:rPr>
          <w:rFonts w:ascii="Arial" w:hAnsi="Arial" w:cs="Arial"/>
          <w:sz w:val="24"/>
          <w:szCs w:val="24"/>
          <w:lang w:val="es-ES"/>
        </w:rPr>
        <w:t>Kjëllstrom</w:t>
      </w:r>
      <w:proofErr w:type="spellEnd"/>
      <w:r w:rsidRPr="000E69FB">
        <w:rPr>
          <w:rFonts w:ascii="Arial" w:hAnsi="Arial" w:cs="Arial"/>
          <w:sz w:val="24"/>
          <w:szCs w:val="24"/>
          <w:lang w:val="es-ES"/>
        </w:rPr>
        <w:t xml:space="preserve">, OPS, pág. 50-53. Publicación </w:t>
      </w:r>
    </w:p>
    <w:p w:rsidR="003A1029" w:rsidRPr="00354AC3" w:rsidRDefault="00DE4AC6" w:rsidP="00354AC3">
      <w:pPr>
        <w:autoSpaceDE w:val="0"/>
        <w:autoSpaceDN w:val="0"/>
        <w:adjustRightInd w:val="0"/>
        <w:spacing w:after="0" w:line="240" w:lineRule="auto"/>
        <w:ind w:left="360"/>
        <w:rPr>
          <w:rFonts w:ascii="Arial" w:hAnsi="Arial" w:cs="Arial"/>
          <w:sz w:val="24"/>
          <w:szCs w:val="24"/>
          <w:lang w:val="es-ES"/>
        </w:rPr>
      </w:pPr>
      <w:r w:rsidRPr="00354AC3">
        <w:rPr>
          <w:rFonts w:ascii="Arial" w:hAnsi="Arial" w:cs="Arial"/>
          <w:sz w:val="24"/>
          <w:szCs w:val="24"/>
          <w:lang w:val="es-ES"/>
        </w:rPr>
        <w:t>Científica OPS.</w:t>
      </w:r>
    </w:p>
    <w:p w:rsidR="003A1029" w:rsidRPr="000E69FB" w:rsidRDefault="003A1029" w:rsidP="003A1029">
      <w:pPr>
        <w:pStyle w:val="Prrafodelista"/>
        <w:autoSpaceDE w:val="0"/>
        <w:autoSpaceDN w:val="0"/>
        <w:adjustRightInd w:val="0"/>
        <w:spacing w:after="0" w:line="240" w:lineRule="auto"/>
        <w:rPr>
          <w:rFonts w:ascii="Arial" w:hAnsi="Arial" w:cs="Arial"/>
          <w:sz w:val="24"/>
          <w:szCs w:val="24"/>
          <w:lang w:val="es-ES"/>
        </w:rPr>
      </w:pPr>
    </w:p>
    <w:p w:rsidR="003A1029" w:rsidRPr="000E69FB" w:rsidRDefault="003A1029" w:rsidP="003A1029">
      <w:pPr>
        <w:pStyle w:val="Prrafodelista"/>
        <w:numPr>
          <w:ilvl w:val="0"/>
          <w:numId w:val="2"/>
        </w:numPr>
        <w:autoSpaceDE w:val="0"/>
        <w:autoSpaceDN w:val="0"/>
        <w:adjustRightInd w:val="0"/>
        <w:spacing w:after="0" w:line="240" w:lineRule="auto"/>
        <w:rPr>
          <w:rFonts w:ascii="Arial" w:hAnsi="Arial" w:cs="Arial"/>
          <w:sz w:val="24"/>
          <w:szCs w:val="24"/>
          <w:lang w:val="es-ES"/>
        </w:rPr>
      </w:pPr>
      <w:r w:rsidRPr="000E69FB">
        <w:rPr>
          <w:rFonts w:ascii="Arial" w:hAnsi="Arial" w:cs="Arial"/>
          <w:sz w:val="24"/>
          <w:szCs w:val="24"/>
          <w:lang w:val="es-ES"/>
        </w:rPr>
        <w:t>Sesgos en estudios epidemiológicos</w:t>
      </w:r>
      <w:r w:rsidR="00732DFD" w:rsidRPr="000E69FB">
        <w:rPr>
          <w:rFonts w:ascii="Arial" w:hAnsi="Arial" w:cs="Arial"/>
          <w:sz w:val="24"/>
          <w:szCs w:val="24"/>
          <w:lang w:val="es-ES"/>
        </w:rPr>
        <w:t>.</w:t>
      </w:r>
      <w:r w:rsidRPr="000E69FB">
        <w:rPr>
          <w:rFonts w:ascii="Arial" w:hAnsi="Arial" w:cs="Arial"/>
          <w:sz w:val="24"/>
          <w:szCs w:val="24"/>
          <w:lang w:val="es-ES"/>
        </w:rPr>
        <w:t xml:space="preserve"> </w:t>
      </w:r>
      <w:r w:rsidR="00732DFD" w:rsidRPr="000E69FB">
        <w:rPr>
          <w:rFonts w:ascii="Arial" w:hAnsi="Arial" w:cs="Arial"/>
          <w:sz w:val="24"/>
          <w:szCs w:val="24"/>
          <w:lang w:val="es-ES"/>
        </w:rPr>
        <w:t>Mauricio Hernández Ávila</w:t>
      </w:r>
      <w:r w:rsidRPr="000E69FB">
        <w:rPr>
          <w:rFonts w:ascii="Arial" w:hAnsi="Arial" w:cs="Arial"/>
          <w:sz w:val="24"/>
          <w:szCs w:val="24"/>
          <w:lang w:val="es-ES"/>
        </w:rPr>
        <w:t xml:space="preserve">, </w:t>
      </w:r>
      <w:r w:rsidR="003A01F5" w:rsidRPr="000E69FB">
        <w:rPr>
          <w:rFonts w:ascii="Arial" w:hAnsi="Arial" w:cs="Arial"/>
          <w:sz w:val="24"/>
          <w:szCs w:val="24"/>
          <w:lang w:val="es-ES"/>
        </w:rPr>
        <w:t>F</w:t>
      </w:r>
      <w:r w:rsidRPr="000E69FB">
        <w:rPr>
          <w:rFonts w:ascii="Arial" w:hAnsi="Arial" w:cs="Arial"/>
          <w:sz w:val="24"/>
          <w:szCs w:val="24"/>
          <w:lang w:val="es-ES"/>
        </w:rPr>
        <w:t>rancisco Garrido,</w:t>
      </w:r>
      <w:r w:rsidR="003A01F5" w:rsidRPr="000E69FB">
        <w:rPr>
          <w:rFonts w:ascii="Arial" w:hAnsi="Arial" w:cs="Arial"/>
          <w:sz w:val="24"/>
          <w:szCs w:val="24"/>
          <w:lang w:val="es-ES"/>
        </w:rPr>
        <w:t xml:space="preserve"> </w:t>
      </w:r>
      <w:r w:rsidRPr="000E69FB">
        <w:rPr>
          <w:rFonts w:ascii="Arial" w:hAnsi="Arial" w:cs="Arial"/>
          <w:sz w:val="24"/>
          <w:szCs w:val="24"/>
          <w:lang w:val="es-ES"/>
        </w:rPr>
        <w:t>E</w:t>
      </w:r>
      <w:r w:rsidR="003A01F5" w:rsidRPr="000E69FB">
        <w:rPr>
          <w:rFonts w:ascii="Arial" w:hAnsi="Arial" w:cs="Arial"/>
          <w:sz w:val="24"/>
          <w:szCs w:val="24"/>
          <w:lang w:val="es-ES"/>
        </w:rPr>
        <w:t xml:space="preserve">duardo Salazar </w:t>
      </w:r>
      <w:r w:rsidRPr="000E69FB">
        <w:rPr>
          <w:rFonts w:ascii="Arial" w:hAnsi="Arial" w:cs="Arial"/>
          <w:sz w:val="24"/>
          <w:szCs w:val="24"/>
          <w:lang w:val="es-ES"/>
        </w:rPr>
        <w:t>Martínez.</w:t>
      </w:r>
      <w:r w:rsidRPr="000E69FB">
        <w:rPr>
          <w:rFonts w:ascii="Arial" w:hAnsi="Arial" w:cs="Arial"/>
          <w:iCs/>
          <w:sz w:val="24"/>
          <w:szCs w:val="24"/>
          <w:lang w:val="es-ES"/>
        </w:rPr>
        <w:t xml:space="preserve"> </w:t>
      </w:r>
      <w:r w:rsidR="003A01F5" w:rsidRPr="000E69FB">
        <w:rPr>
          <w:rFonts w:ascii="Arial" w:hAnsi="Arial" w:cs="Arial"/>
          <w:iCs/>
          <w:sz w:val="24"/>
          <w:szCs w:val="24"/>
          <w:lang w:val="es-ES"/>
        </w:rPr>
        <w:t>Salud pública de M</w:t>
      </w:r>
      <w:r w:rsidRPr="000E69FB">
        <w:rPr>
          <w:rFonts w:ascii="Arial" w:hAnsi="Arial" w:cs="Arial"/>
          <w:iCs/>
          <w:sz w:val="24"/>
          <w:szCs w:val="24"/>
          <w:lang w:val="es-ES"/>
        </w:rPr>
        <w:t>éxico / vol.42, no.5, septiembre-octubre de 2000</w:t>
      </w:r>
      <w:r w:rsidR="003A01F5" w:rsidRPr="000E69FB">
        <w:rPr>
          <w:rFonts w:ascii="Arial" w:hAnsi="Arial" w:cs="Arial"/>
          <w:iCs/>
          <w:sz w:val="24"/>
          <w:szCs w:val="24"/>
          <w:lang w:val="es-ES"/>
        </w:rPr>
        <w:t>.</w:t>
      </w:r>
    </w:p>
    <w:sectPr w:rsidR="003A1029" w:rsidRPr="000E69FB" w:rsidSect="00DE4AC6">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931" w:rsidRDefault="00A72931" w:rsidP="00DE4AC6">
      <w:pPr>
        <w:spacing w:after="0" w:line="240" w:lineRule="auto"/>
      </w:pPr>
      <w:r>
        <w:separator/>
      </w:r>
    </w:p>
  </w:endnote>
  <w:endnote w:type="continuationSeparator" w:id="0">
    <w:p w:rsidR="00A72931" w:rsidRDefault="00A72931" w:rsidP="00DE4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C3" w:rsidRDefault="00354A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FB" w:rsidRDefault="000E69FB" w:rsidP="000E69FB">
    <w:pPr>
      <w:pStyle w:val="Encabezado"/>
      <w:jc w:val="center"/>
      <w:rPr>
        <w:rFonts w:ascii="Arial Black" w:hAnsi="Arial Black"/>
        <w:sz w:val="24"/>
        <w:szCs w:val="24"/>
        <w:u w:val="single"/>
      </w:rPr>
    </w:pPr>
    <w:bookmarkStart w:id="0" w:name="_GoBack"/>
    <w:r>
      <w:rPr>
        <w:rFonts w:ascii="Arial Black" w:hAnsi="Arial Black"/>
        <w:sz w:val="24"/>
        <w:szCs w:val="24"/>
        <w:u w:val="single"/>
      </w:rPr>
      <w:t>Francisco Javier Macias Figueroa</w:t>
    </w:r>
    <w:r w:rsidR="00354AC3">
      <w:rPr>
        <w:rFonts w:ascii="Arial Black" w:hAnsi="Arial Black"/>
        <w:sz w:val="24"/>
        <w:szCs w:val="24"/>
        <w:u w:val="single"/>
      </w:rPr>
      <w:t xml:space="preserve"> LME3429</w:t>
    </w:r>
  </w:p>
  <w:p w:rsidR="000E69FB" w:rsidRDefault="000E69FB" w:rsidP="000E69FB">
    <w:pPr>
      <w:pStyle w:val="Encabezado"/>
      <w:jc w:val="center"/>
      <w:rPr>
        <w:rFonts w:ascii="Arial Black" w:hAnsi="Arial Black" w:cs="Arial"/>
        <w:sz w:val="24"/>
        <w:szCs w:val="24"/>
        <w:u w:val="single"/>
        <w:lang w:val="es-ES"/>
      </w:rPr>
    </w:pPr>
    <w:r>
      <w:rPr>
        <w:rFonts w:ascii="Arial Black" w:hAnsi="Arial Black"/>
        <w:sz w:val="24"/>
        <w:szCs w:val="24"/>
        <w:u w:val="single"/>
      </w:rPr>
      <w:t xml:space="preserve"> </w:t>
    </w:r>
    <w:r>
      <w:rPr>
        <w:rFonts w:ascii="Arial Black" w:hAnsi="Arial Black" w:cs="Arial"/>
        <w:sz w:val="24"/>
        <w:szCs w:val="24"/>
        <w:u w:val="single"/>
        <w:lang w:val="es-ES"/>
      </w:rPr>
      <w:t>HOSPITAL MATERNO INFANTIL ESPERANZA LOPEZ MATEOS</w:t>
    </w:r>
  </w:p>
  <w:p w:rsidR="000E69FB" w:rsidRDefault="000E69FB" w:rsidP="000E69FB">
    <w:pPr>
      <w:pStyle w:val="Encabezado"/>
      <w:jc w:val="center"/>
      <w:rPr>
        <w:rFonts w:ascii="Arial Black" w:hAnsi="Arial Black" w:cs="Arial"/>
        <w:sz w:val="24"/>
        <w:szCs w:val="24"/>
        <w:u w:val="single"/>
        <w:lang w:val="es-ES"/>
      </w:rPr>
    </w:pPr>
    <w:r>
      <w:rPr>
        <w:rFonts w:ascii="Arial Black" w:hAnsi="Arial Black" w:cs="Arial"/>
        <w:sz w:val="24"/>
        <w:szCs w:val="24"/>
        <w:u w:val="single"/>
        <w:lang w:val="es-ES"/>
      </w:rPr>
      <w:t>FEBRERO 2015</w:t>
    </w:r>
  </w:p>
  <w:bookmarkEnd w:id="0"/>
  <w:p w:rsidR="000E69FB" w:rsidRPr="000E69FB" w:rsidRDefault="000E69FB" w:rsidP="000E69F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C3" w:rsidRDefault="00354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931" w:rsidRDefault="00A72931" w:rsidP="00DE4AC6">
      <w:pPr>
        <w:spacing w:after="0" w:line="240" w:lineRule="auto"/>
      </w:pPr>
      <w:r>
        <w:separator/>
      </w:r>
    </w:p>
  </w:footnote>
  <w:footnote w:type="continuationSeparator" w:id="0">
    <w:p w:rsidR="00A72931" w:rsidRDefault="00A72931" w:rsidP="00DE4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C3" w:rsidRDefault="00354A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C6" w:rsidRPr="003A1029" w:rsidRDefault="00DE4AC6" w:rsidP="00DE4AC6">
    <w:pPr>
      <w:pStyle w:val="Encabezado"/>
      <w:jc w:val="right"/>
      <w:rPr>
        <w:rFonts w:ascii="Arial" w:hAnsi="Arial" w:cs="Arial"/>
        <w:b/>
        <w:sz w:val="18"/>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C3" w:rsidRDefault="00354A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07261"/>
    <w:multiLevelType w:val="hybridMultilevel"/>
    <w:tmpl w:val="61DA45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8645521"/>
    <w:multiLevelType w:val="hybridMultilevel"/>
    <w:tmpl w:val="8CEE20B0"/>
    <w:lvl w:ilvl="0" w:tplc="0C0A000F">
      <w:start w:val="1"/>
      <w:numFmt w:val="decimal"/>
      <w:lvlText w:val="%1."/>
      <w:lvlJc w:val="left"/>
      <w:pPr>
        <w:ind w:left="720" w:hanging="360"/>
      </w:pPr>
      <w:rPr>
        <w:rFonts w:ascii="Times New Roman" w:hAnsi="Times New Roman" w:cs="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FB"/>
    <w:rsid w:val="000B535D"/>
    <w:rsid w:val="000E69FB"/>
    <w:rsid w:val="001762B3"/>
    <w:rsid w:val="0021667B"/>
    <w:rsid w:val="00236B02"/>
    <w:rsid w:val="00354AC3"/>
    <w:rsid w:val="003A01F5"/>
    <w:rsid w:val="003A1029"/>
    <w:rsid w:val="004C0349"/>
    <w:rsid w:val="00563DB0"/>
    <w:rsid w:val="00636F79"/>
    <w:rsid w:val="00732DFD"/>
    <w:rsid w:val="00830F79"/>
    <w:rsid w:val="009A1D91"/>
    <w:rsid w:val="00A72931"/>
    <w:rsid w:val="00BF00A7"/>
    <w:rsid w:val="00D527FB"/>
    <w:rsid w:val="00DE4AC6"/>
    <w:rsid w:val="00E15C36"/>
    <w:rsid w:val="00E243EA"/>
    <w:rsid w:val="00FE5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3D2A7F-E9B8-491B-9DAB-81208A32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67B"/>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3DB0"/>
    <w:pPr>
      <w:ind w:left="720"/>
      <w:contextualSpacing/>
    </w:pPr>
  </w:style>
  <w:style w:type="paragraph" w:styleId="Encabezado">
    <w:name w:val="header"/>
    <w:basedOn w:val="Normal"/>
    <w:link w:val="EncabezadoCar"/>
    <w:uiPriority w:val="99"/>
    <w:unhideWhenUsed/>
    <w:rsid w:val="00DE4A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4AC6"/>
    <w:rPr>
      <w:lang w:val="es-MX"/>
    </w:rPr>
  </w:style>
  <w:style w:type="paragraph" w:styleId="Piedepgina">
    <w:name w:val="footer"/>
    <w:basedOn w:val="Normal"/>
    <w:link w:val="PiedepginaCar"/>
    <w:uiPriority w:val="99"/>
    <w:unhideWhenUsed/>
    <w:rsid w:val="00DE4A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4AC6"/>
    <w:rPr>
      <w:lang w:val="es-MX"/>
    </w:rPr>
  </w:style>
  <w:style w:type="character" w:styleId="Hipervnculo">
    <w:name w:val="Hyperlink"/>
    <w:basedOn w:val="Fuentedeprrafopredeter"/>
    <w:uiPriority w:val="99"/>
    <w:unhideWhenUsed/>
    <w:rsid w:val="00354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1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bus.usal.es/bib_virtual/doc/pino_MB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FABIOLA NAVARRO L</dc:creator>
  <cp:keywords/>
  <dc:description/>
  <cp:lastModifiedBy>Francisco Macias</cp:lastModifiedBy>
  <cp:revision>2</cp:revision>
  <cp:lastPrinted>2015-02-06T04:44:00Z</cp:lastPrinted>
  <dcterms:created xsi:type="dcterms:W3CDTF">2015-02-12T05:33:00Z</dcterms:created>
  <dcterms:modified xsi:type="dcterms:W3CDTF">2015-02-12T05:33:00Z</dcterms:modified>
</cp:coreProperties>
</file>