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-893811361"/>
        <w:docPartObj>
          <w:docPartGallery w:val="Cover Pages"/>
          <w:docPartUnique/>
        </w:docPartObj>
      </w:sdtPr>
      <w:sdtEndPr>
        <w:rPr>
          <w:rFonts w:ascii="Arial" w:eastAsiaTheme="minorEastAsia" w:hAnsi="Arial" w:cs="Arial"/>
          <w:b/>
          <w:color w:val="548DD4" w:themeColor="text2" w:themeTint="99"/>
          <w:sz w:val="40"/>
          <w:szCs w:val="40"/>
        </w:rPr>
      </w:sdtEndPr>
      <w:sdtContent>
        <w:p w:rsidR="009E1ECD" w:rsidRDefault="00FA787F" w:rsidP="00711E80">
          <w:pPr>
            <w:pStyle w:val="Sinespaciado"/>
            <w:jc w:val="right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0" allowOverlap="1" wp14:anchorId="03A6DB3A" wp14:editId="3334E529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0" b="5080"/>
                    <wp:wrapNone/>
                    <wp:docPr id="7" name="Rectángul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42A00148" id="Rectángulo 2" o:spid="_x0000_s1026" style="position:absolute;margin-left:0;margin-top:0;width:642.6pt;height:64.4pt;z-index:25165516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" o:allowincell="f" fillcolor="#4bacc6 [3208]" strokecolor="#4f81bd [3204]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0F482C5D" wp14:editId="5EDAB6C9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8" name="Rectángul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284DF7A2" id="Rectángulo 5" o:spid="_x0000_s1026" style="position:absolute;margin-left:0;margin-top:0;width:7.15pt;height:831.2pt;z-index:251661312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07A33668" wp14:editId="1B6AF126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14" name="Rectángulo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00A4318A" id="Rectángulo 4" o:spid="_x0000_s1026" style="position:absolute;margin-left:0;margin-top:0;width:7.15pt;height:831.2pt;z-index:251659264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70B20F93" wp14:editId="7A0C7342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0" b="0"/>
                    <wp:wrapNone/>
                    <wp:docPr id="15" name="Rectángul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6D6FFA19" id="Rectángulo 3" o:spid="_x0000_s1026" style="position:absolute;margin-left:0;margin-top:0;width:642.6pt;height:64.8pt;z-index:251657216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" o:allowincell="f" fillcolor="#4bacc6 [3208]" strokecolor="#4f81bd [3204]">
                    <w10:wrap anchorx="page" anchory="margin"/>
                  </v:rect>
                </w:pict>
              </mc:Fallback>
            </mc:AlternateContent>
          </w:r>
          <w:r w:rsidR="009E1ECD" w:rsidRPr="009E1ECD">
            <w:rPr>
              <w:rFonts w:asciiTheme="majorHAnsi" w:eastAsiaTheme="majorEastAsia" w:hAnsiTheme="majorHAnsi" w:cstheme="majorBidi"/>
              <w:sz w:val="72"/>
              <w:szCs w:val="72"/>
            </w:rPr>
            <w:t xml:space="preserve"> </w:t>
          </w:r>
          <w:r w:rsidR="00711E80">
            <w:rPr>
              <w:noProof/>
            </w:rPr>
            <w:drawing>
              <wp:inline distT="0" distB="0" distL="0" distR="0" wp14:anchorId="4AAEAABB" wp14:editId="29D8963C">
                <wp:extent cx="3300543" cy="1035170"/>
                <wp:effectExtent l="0" t="0" r="0" b="0"/>
                <wp:docPr id="17" name="Imagen 17" descr="http://paginas.seccionamarilla.com.mx/img/upload/lamar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://paginas.seccionamarilla.com.mx/img/upload/lamar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04212" cy="10363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sz w:val="72"/>
              <w:szCs w:val="72"/>
            </w:rPr>
            <w:id w:val="995992335"/>
            <w:docPartObj>
              <w:docPartGallery w:val="Cover Pages"/>
              <w:docPartUnique/>
            </w:docPartObj>
          </w:sdtPr>
          <w:sdtEndPr>
            <w:rPr>
              <w:rFonts w:ascii="Arial" w:eastAsiaTheme="minorEastAsia" w:hAnsi="Arial" w:cs="Arial"/>
              <w:b/>
              <w:color w:val="548DD4" w:themeColor="text2" w:themeTint="99"/>
              <w:sz w:val="40"/>
              <w:szCs w:val="40"/>
            </w:rPr>
          </w:sdtEndPr>
          <w:sdtContent>
            <w:p w:rsidR="00711E80" w:rsidRPr="00481860" w:rsidRDefault="00711E80" w:rsidP="00481860">
              <w:pPr>
                <w:pStyle w:val="Sinespaciado"/>
                <w:jc w:val="center"/>
                <w:rPr>
                  <w:rFonts w:asciiTheme="majorHAnsi" w:eastAsiaTheme="majorEastAsia" w:hAnsiTheme="majorHAnsi" w:cstheme="majorBidi"/>
                  <w:b/>
                  <w:color w:val="984806" w:themeColor="accent6" w:themeShade="80"/>
                  <w:sz w:val="72"/>
                  <w:szCs w:val="72"/>
                </w:rPr>
              </w:pPr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67456" behindDoc="0" locked="0" layoutInCell="0" allowOverlap="1" wp14:anchorId="4DC837AF" wp14:editId="150D227F">
                        <wp:simplePos x="0" y="0"/>
                        <wp:positionH relativeFrom="page">
                          <wp:align>center</wp:align>
                        </wp:positionH>
                        <wp:positionV relativeFrom="page">
                          <wp:align>bottom</wp:align>
                        </wp:positionV>
                        <wp:extent cx="8161020" cy="817880"/>
                        <wp:effectExtent l="0" t="0" r="0" b="5080"/>
                        <wp:wrapNone/>
                        <wp:docPr id="2" name="Rectángulo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161020" cy="817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 w="9525">
                                  <a:solidFill>
                                    <a:schemeClr val="accent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105000</wp14:pctWidth>
                        </wp14:sizeRelH>
                        <wp14:sizeRelV relativeFrom="topMargin">
                          <wp14:pctHeight>90000</wp14:pctHeight>
                        </wp14:sizeRelV>
                      </wp:anchor>
                    </w:drawing>
                  </mc:Choice>
                  <mc:Fallback>
                    <w:pict>
                      <v:rect w14:anchorId="1CFEC9EB" id="Rectángulo 2" o:spid="_x0000_s1026" style="position:absolute;margin-left:0;margin-top:0;width:642.6pt;height:64.4pt;z-index:251667456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" o:allowincell="f" fillcolor="#4bacc6 [3208]" strokecolor="#4f81bd [3204]">
                        <w10:wrap anchorx="page" anchory="page"/>
                      </v:rect>
                    </w:pict>
                  </mc:Fallback>
                </mc:AlternateContent>
              </w:r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70528" behindDoc="0" locked="0" layoutInCell="0" allowOverlap="1" wp14:anchorId="33F12785" wp14:editId="4585FACC">
                        <wp:simplePos x="0" y="0"/>
                        <wp:positionH relativeFrom="leftMargin">
                          <wp:align>center</wp:align>
                        </wp:positionH>
                        <wp:positionV relativeFrom="page">
                          <wp:align>center</wp:align>
                        </wp:positionV>
                        <wp:extent cx="90805" cy="10556240"/>
                        <wp:effectExtent l="0" t="0" r="4445" b="5080"/>
                        <wp:wrapNone/>
                        <wp:docPr id="4" name="Rectángulo 5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0805" cy="10556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105000</wp14:pctHeight>
                        </wp14:sizeRelV>
                      </wp:anchor>
                    </w:drawing>
                  </mc:Choice>
                  <mc:Fallback>
                    <w:pict>
                      <v:rect w14:anchorId="05ED4A6D" id="Rectángulo 5" o:spid="_x0000_s1026" style="position:absolute;margin-left:0;margin-top:0;width:7.15pt;height:831.2pt;z-index:251670528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" o:allowincell="f" strokecolor="#4f81bd [3204]">
                        <w10:wrap anchorx="margin" anchory="page"/>
                      </v:rect>
                    </w:pict>
                  </mc:Fallback>
                </mc:AlternateContent>
              </w:r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69504" behindDoc="0" locked="0" layoutInCell="0" allowOverlap="1" wp14:anchorId="3FF34A03" wp14:editId="736B3020">
                        <wp:simplePos x="0" y="0"/>
                        <wp:positionH relativeFrom="rightMargin">
                          <wp:align>center</wp:align>
                        </wp:positionH>
                        <wp:positionV relativeFrom="page">
                          <wp:align>center</wp:align>
                        </wp:positionV>
                        <wp:extent cx="90805" cy="10556240"/>
                        <wp:effectExtent l="0" t="0" r="4445" b="5080"/>
                        <wp:wrapNone/>
                        <wp:docPr id="5" name="Rectángulo 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0805" cy="10556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105000</wp14:pctHeight>
                        </wp14:sizeRelV>
                      </wp:anchor>
                    </w:drawing>
                  </mc:Choice>
                  <mc:Fallback>
                    <w:pict>
                      <v:rect w14:anchorId="085979ED" id="Rectángulo 4" o:spid="_x0000_s1026" style="position:absolute;margin-left:0;margin-top:0;width:7.15pt;height:831.2pt;z-index:251669504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" o:allowincell="f" strokecolor="#4f81bd [3204]">
                        <w10:wrap anchorx="margin" anchory="page"/>
                      </v:rect>
                    </w:pict>
                  </mc:Fallback>
                </mc:AlternateContent>
              </w:r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68480" behindDoc="0" locked="0" layoutInCell="0" allowOverlap="1" wp14:anchorId="72223010" wp14:editId="249ABA25">
                        <wp:simplePos x="0" y="0"/>
                        <wp:positionH relativeFrom="page">
                          <wp:align>center</wp:align>
                        </wp:positionH>
                        <wp:positionV relativeFrom="topMargin">
                          <wp:align>top</wp:align>
                        </wp:positionV>
                        <wp:extent cx="8161020" cy="822960"/>
                        <wp:effectExtent l="0" t="0" r="0" b="0"/>
                        <wp:wrapNone/>
                        <wp:docPr id="9" name="Rectángulo 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161020" cy="8229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 w="9525">
                                  <a:solidFill>
                                    <a:schemeClr val="accent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105000</wp14:pctWidth>
                        </wp14:sizeRelH>
                        <wp14:sizeRelV relativeFrom="topMargin">
                          <wp14:pctHeight>90000</wp14:pctHeight>
                        </wp14:sizeRelV>
                      </wp:anchor>
                    </w:drawing>
                  </mc:Choice>
                  <mc:Fallback>
                    <w:pict>
                      <v:rect w14:anchorId="2E923E76" id="Rectángulo 3" o:spid="_x0000_s1026" style="position:absolute;margin-left:0;margin-top:0;width:642.6pt;height:64.8pt;z-index:251668480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" o:allowincell="f" fillcolor="#4bacc6 [3208]" strokecolor="#4f81bd [3204]">
                        <w10:wrap anchorx="page" anchory="margin"/>
                      </v:rect>
                    </w:pict>
                  </mc:Fallback>
                </mc:AlternateContent>
              </w:r>
            </w:p>
            <w:p w:rsidR="00711E80" w:rsidRPr="00BB6E5C" w:rsidRDefault="00DC0BEF" w:rsidP="00711E80">
              <w:pPr>
                <w:pStyle w:val="Sinespaciado"/>
                <w:jc w:val="center"/>
                <w:rPr>
                  <w:rFonts w:asciiTheme="majorHAnsi" w:eastAsiaTheme="majorEastAsia" w:hAnsiTheme="majorHAnsi" w:cstheme="majorBidi"/>
                  <w:b/>
                  <w:color w:val="984806" w:themeColor="accent6" w:themeShade="80"/>
                  <w:sz w:val="72"/>
                  <w:szCs w:val="72"/>
                </w:rPr>
              </w:pPr>
              <w:sdt>
                <w:sdtPr>
                  <w:rPr>
                    <w:rFonts w:asciiTheme="majorHAnsi" w:eastAsiaTheme="majorEastAsia" w:hAnsiTheme="majorHAnsi" w:cstheme="majorBidi"/>
                    <w:b/>
                    <w:color w:val="984806" w:themeColor="accent6" w:themeShade="80"/>
                    <w:sz w:val="96"/>
                    <w:szCs w:val="96"/>
                  </w:rPr>
                  <w:alias w:val="Título"/>
                  <w:id w:val="14700071"/>
                  <w:placeholder>
                    <w:docPart w:val="6A5B386C301C49D7948076120FE9061C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r w:rsidR="00937730">
                    <w:rPr>
                      <w:rFonts w:asciiTheme="majorHAnsi" w:eastAsiaTheme="majorEastAsia" w:hAnsiTheme="majorHAnsi" w:cstheme="majorBidi"/>
                      <w:b/>
                      <w:color w:val="984806" w:themeColor="accent6" w:themeShade="80"/>
                      <w:sz w:val="96"/>
                      <w:szCs w:val="96"/>
                    </w:rPr>
                    <w:t>MEDICINA BASADA EN EVIDENCIAS</w:t>
                  </w:r>
                </w:sdtContent>
              </w:sdt>
            </w:p>
            <w:p w:rsidR="009E1ECD" w:rsidRPr="00BB6E5C" w:rsidRDefault="00711E80" w:rsidP="00711E80">
              <w:pPr>
                <w:pStyle w:val="Sinespaciado"/>
                <w:jc w:val="center"/>
                <w:rPr>
                  <w:rFonts w:asciiTheme="majorHAnsi" w:eastAsiaTheme="majorEastAsia" w:hAnsiTheme="majorHAnsi" w:cstheme="majorBidi"/>
                  <w:b/>
                  <w:color w:val="984806" w:themeColor="accent6" w:themeShade="80"/>
                  <w:sz w:val="72"/>
                  <w:szCs w:val="72"/>
                </w:rPr>
              </w:pPr>
              <w:r>
                <w:rPr>
                  <w:noProof/>
                </w:rPr>
                <w:t xml:space="preserve"> </w:t>
              </w:r>
              <w:r w:rsidR="009E1ECD"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62336" behindDoc="0" locked="0" layoutInCell="0" allowOverlap="1" wp14:anchorId="03D0A14D" wp14:editId="75C8B906">
                        <wp:simplePos x="0" y="0"/>
                        <wp:positionH relativeFrom="page">
                          <wp:align>center</wp:align>
                        </wp:positionH>
                        <wp:positionV relativeFrom="page">
                          <wp:align>bottom</wp:align>
                        </wp:positionV>
                        <wp:extent cx="8161020" cy="817880"/>
                        <wp:effectExtent l="0" t="0" r="0" b="5080"/>
                        <wp:wrapNone/>
                        <wp:docPr id="1" name="Rectángulo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161020" cy="817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 w="9525">
                                  <a:solidFill>
                                    <a:schemeClr val="accent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105000</wp14:pctWidth>
                        </wp14:sizeRelH>
                        <wp14:sizeRelV relativeFrom="topMargin">
                          <wp14:pctHeight>90000</wp14:pctHeight>
                        </wp14:sizeRelV>
                      </wp:anchor>
                    </w:drawing>
                  </mc:Choice>
                  <mc:Fallback>
                    <w:pict>
                      <v:rect w14:anchorId="40D6FF43" id="Rectángulo 2" o:spid="_x0000_s1026" style="position:absolute;margin-left:0;margin-top:0;width:642.6pt;height:64.4pt;z-index:251662336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" o:allowincell="f" fillcolor="#4bacc6 [3208]" strokecolor="#4f81bd [3204]">
                        <w10:wrap anchorx="page" anchory="page"/>
                      </v:rect>
                    </w:pict>
                  </mc:Fallback>
                </mc:AlternateContent>
              </w:r>
              <w:r w:rsidR="009E1ECD"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65408" behindDoc="0" locked="0" layoutInCell="0" allowOverlap="1" wp14:anchorId="306F01E8" wp14:editId="2DA8FC52">
                        <wp:simplePos x="0" y="0"/>
                        <wp:positionH relativeFrom="leftMargin">
                          <wp:align>center</wp:align>
                        </wp:positionH>
                        <wp:positionV relativeFrom="page">
                          <wp:align>center</wp:align>
                        </wp:positionV>
                        <wp:extent cx="90805" cy="10556240"/>
                        <wp:effectExtent l="0" t="0" r="4445" b="5080"/>
                        <wp:wrapNone/>
                        <wp:docPr id="3" name="Rectángulo 5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0805" cy="10556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105000</wp14:pctHeight>
                        </wp14:sizeRelV>
                      </wp:anchor>
                    </w:drawing>
                  </mc:Choice>
                  <mc:Fallback>
                    <w:pict>
                      <v:rect w14:anchorId="17205EB1" id="Rectángulo 5" o:spid="_x0000_s1026" style="position:absolute;margin-left:0;margin-top:0;width:7.15pt;height:831.2pt;z-index:251665408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" o:allowincell="f" strokecolor="#4f81bd [3204]">
                        <w10:wrap anchorx="margin" anchory="page"/>
                      </v:rect>
                    </w:pict>
                  </mc:Fallback>
                </mc:AlternateContent>
              </w:r>
              <w:r w:rsidR="009E1ECD"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64384" behindDoc="0" locked="0" layoutInCell="0" allowOverlap="1" wp14:anchorId="46E4A3DD" wp14:editId="4C6F3977">
                        <wp:simplePos x="0" y="0"/>
                        <wp:positionH relativeFrom="rightMargin">
                          <wp:align>center</wp:align>
                        </wp:positionH>
                        <wp:positionV relativeFrom="page">
                          <wp:align>center</wp:align>
                        </wp:positionV>
                        <wp:extent cx="90805" cy="10556240"/>
                        <wp:effectExtent l="0" t="0" r="4445" b="5080"/>
                        <wp:wrapNone/>
                        <wp:docPr id="6" name="Rectángulo 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0805" cy="10556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105000</wp14:pctHeight>
                        </wp14:sizeRelV>
                      </wp:anchor>
                    </w:drawing>
                  </mc:Choice>
                  <mc:Fallback>
                    <w:pict>
                      <v:rect w14:anchorId="78151965" id="Rectángulo 4" o:spid="_x0000_s1026" style="position:absolute;margin-left:0;margin-top:0;width:7.15pt;height:831.2pt;z-index:251664384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" o:allowincell="f" strokecolor="#4f81bd [3204]">
                        <w10:wrap anchorx="margin" anchory="page"/>
                      </v:rect>
                    </w:pict>
                  </mc:Fallback>
                </mc:AlternateContent>
              </w:r>
              <w:r w:rsidR="009E1ECD"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63360" behindDoc="0" locked="0" layoutInCell="0" allowOverlap="1" wp14:anchorId="61FC5E73" wp14:editId="29C041E9">
                        <wp:simplePos x="0" y="0"/>
                        <wp:positionH relativeFrom="page">
                          <wp:align>center</wp:align>
                        </wp:positionH>
                        <wp:positionV relativeFrom="topMargin">
                          <wp:align>top</wp:align>
                        </wp:positionV>
                        <wp:extent cx="8161020" cy="822960"/>
                        <wp:effectExtent l="0" t="0" r="0" b="0"/>
                        <wp:wrapNone/>
                        <wp:docPr id="11" name="Rectángulo 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161020" cy="8229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 w="9525">
                                  <a:solidFill>
                                    <a:schemeClr val="accent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105000</wp14:pctWidth>
                        </wp14:sizeRelH>
                        <wp14:sizeRelV relativeFrom="topMargin">
                          <wp14:pctHeight>90000</wp14:pctHeight>
                        </wp14:sizeRelV>
                      </wp:anchor>
                    </w:drawing>
                  </mc:Choice>
                  <mc:Fallback>
                    <w:pict>
                      <v:rect w14:anchorId="41A6A4FA" id="Rectángulo 3" o:spid="_x0000_s1026" style="position:absolute;margin-left:0;margin-top:0;width:642.6pt;height:64.8pt;z-index:251663360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" o:allowincell="f" fillcolor="#4bacc6 [3208]" strokecolor="#4f81bd [3204]">
                        <w10:wrap anchorx="page" anchory="margin"/>
                      </v:rect>
                    </w:pict>
                  </mc:Fallback>
                </mc:AlternateContent>
              </w:r>
            </w:p>
            <w:p w:rsidR="009E1ECD" w:rsidRPr="00481860" w:rsidRDefault="009E1ECD" w:rsidP="009E1ECD">
              <w:pPr>
                <w:pStyle w:val="Sinespaciado"/>
                <w:rPr>
                  <w:rFonts w:ascii="Berlin Sans FB" w:eastAsiaTheme="majorEastAsia" w:hAnsi="Berlin Sans FB" w:cstheme="majorBidi"/>
                  <w:sz w:val="40"/>
                  <w:szCs w:val="40"/>
                </w:rPr>
              </w:pPr>
            </w:p>
            <w:p w:rsidR="00481860" w:rsidRDefault="00481860" w:rsidP="009E1ECD">
              <w:pPr>
                <w:pStyle w:val="Sinespaciado"/>
                <w:rPr>
                  <w:rFonts w:ascii="Arial Rounded MT Bold" w:hAnsi="Arial Rounded MT Bold" w:cs="Arial"/>
                  <w:color w:val="E36C0A" w:themeColor="accent6" w:themeShade="BF"/>
                  <w:sz w:val="40"/>
                  <w:szCs w:val="40"/>
                  <w:shd w:val="clear" w:color="auto" w:fill="FFFFFF"/>
                </w:rPr>
              </w:pPr>
              <w:r w:rsidRPr="00937730">
                <w:rPr>
                  <w:rFonts w:ascii="Arial Rounded MT Bold" w:hAnsi="Arial Rounded MT Bold" w:cs="Arial"/>
                  <w:color w:val="E36C0A" w:themeColor="accent6" w:themeShade="BF"/>
                  <w:sz w:val="40"/>
                  <w:szCs w:val="40"/>
                  <w:shd w:val="clear" w:color="auto" w:fill="FFFFFF"/>
                </w:rPr>
                <w:t xml:space="preserve">ACTIVIDAD </w:t>
              </w:r>
              <w:r w:rsidR="003820D7">
                <w:rPr>
                  <w:rFonts w:ascii="Arial Rounded MT Bold" w:hAnsi="Arial Rounded MT Bold" w:cs="Arial"/>
                  <w:color w:val="E36C0A" w:themeColor="accent6" w:themeShade="BF"/>
                  <w:sz w:val="40"/>
                  <w:szCs w:val="40"/>
                  <w:shd w:val="clear" w:color="auto" w:fill="FFFFFF"/>
                </w:rPr>
                <w:t>4 PARCIAL 2</w:t>
              </w:r>
            </w:p>
            <w:p w:rsidR="003820D7" w:rsidRPr="00937730" w:rsidRDefault="003820D7" w:rsidP="009E1ECD">
              <w:pPr>
                <w:pStyle w:val="Sinespaciado"/>
                <w:rPr>
                  <w:rFonts w:ascii="Arial Rounded MT Bold" w:hAnsi="Arial Rounded MT Bold" w:cs="Arial"/>
                  <w:color w:val="E36C0A" w:themeColor="accent6" w:themeShade="BF"/>
                  <w:sz w:val="40"/>
                  <w:szCs w:val="40"/>
                  <w:shd w:val="clear" w:color="auto" w:fill="FFFFFF"/>
                </w:rPr>
              </w:pPr>
            </w:p>
            <w:p w:rsidR="009E1ECD" w:rsidRDefault="009E1ECD" w:rsidP="009E1ECD">
              <w:pPr>
                <w:pStyle w:val="Sinespaciado"/>
                <w:rPr>
                  <w:color w:val="548DD4" w:themeColor="text2" w:themeTint="99"/>
                  <w:sz w:val="44"/>
                  <w:szCs w:val="44"/>
                </w:rPr>
              </w:pPr>
            </w:p>
            <w:p w:rsidR="003820D7" w:rsidRPr="003820D7" w:rsidRDefault="003820D7" w:rsidP="003820D7">
              <w:pPr>
                <w:pStyle w:val="Sinespaciado"/>
                <w:jc w:val="center"/>
                <w:rPr>
                  <w:b/>
                  <w:color w:val="365F91" w:themeColor="accent1" w:themeShade="BF"/>
                  <w:sz w:val="52"/>
                  <w:szCs w:val="52"/>
                </w:rPr>
              </w:pPr>
              <w:r w:rsidRPr="003820D7">
                <w:rPr>
                  <w:b/>
                  <w:color w:val="548DD4" w:themeColor="text2" w:themeTint="99"/>
                  <w:sz w:val="44"/>
                  <w:szCs w:val="44"/>
                </w:rPr>
                <w:t>METANÁLISIS</w:t>
              </w:r>
            </w:p>
            <w:p w:rsidR="00711E80" w:rsidRDefault="00711E80" w:rsidP="00711E80">
              <w:pPr>
                <w:pStyle w:val="Sinespaciado"/>
                <w:jc w:val="right"/>
                <w:rPr>
                  <w:b/>
                  <w:color w:val="244061" w:themeColor="accent1" w:themeShade="80"/>
                  <w:sz w:val="52"/>
                  <w:szCs w:val="52"/>
                </w:rPr>
              </w:pPr>
            </w:p>
            <w:p w:rsidR="003820D7" w:rsidRDefault="003820D7" w:rsidP="00711E80">
              <w:pPr>
                <w:pStyle w:val="Sinespaciado"/>
                <w:jc w:val="right"/>
                <w:rPr>
                  <w:b/>
                  <w:color w:val="244061" w:themeColor="accent1" w:themeShade="80"/>
                  <w:sz w:val="52"/>
                  <w:szCs w:val="52"/>
                </w:rPr>
              </w:pPr>
            </w:p>
            <w:p w:rsidR="003820D7" w:rsidRDefault="003820D7" w:rsidP="00711E80">
              <w:pPr>
                <w:pStyle w:val="Sinespaciado"/>
                <w:jc w:val="right"/>
                <w:rPr>
                  <w:b/>
                  <w:color w:val="244061" w:themeColor="accent1" w:themeShade="80"/>
                  <w:sz w:val="52"/>
                  <w:szCs w:val="52"/>
                </w:rPr>
              </w:pPr>
            </w:p>
            <w:p w:rsidR="009E1ECD" w:rsidRPr="00937730" w:rsidRDefault="009E1ECD" w:rsidP="00711E80">
              <w:pPr>
                <w:pStyle w:val="Sinespaciado"/>
                <w:jc w:val="right"/>
                <w:rPr>
                  <w:rFonts w:ascii="Berlin Sans FB" w:hAnsi="Berlin Sans FB"/>
                  <w:color w:val="244061" w:themeColor="accent1" w:themeShade="80"/>
                  <w:sz w:val="52"/>
                  <w:szCs w:val="52"/>
                </w:rPr>
              </w:pPr>
              <w:r w:rsidRPr="00937730">
                <w:rPr>
                  <w:rFonts w:ascii="Berlin Sans FB" w:hAnsi="Berlin Sans FB"/>
                  <w:color w:val="244061" w:themeColor="accent1" w:themeShade="80"/>
                  <w:sz w:val="52"/>
                  <w:szCs w:val="52"/>
                </w:rPr>
                <w:t>Areli Márquez Muñoz</w:t>
              </w:r>
            </w:p>
            <w:p w:rsidR="003820D7" w:rsidRDefault="009E1ECD" w:rsidP="00711E80">
              <w:pPr>
                <w:pStyle w:val="Sinespaciado"/>
                <w:rPr>
                  <w:color w:val="548DD4" w:themeColor="text2" w:themeTint="99"/>
                  <w:sz w:val="44"/>
                  <w:szCs w:val="44"/>
                </w:rPr>
              </w:pPr>
              <w:r>
                <w:rPr>
                  <w:color w:val="548DD4" w:themeColor="text2" w:themeTint="99"/>
                  <w:sz w:val="44"/>
                  <w:szCs w:val="44"/>
                </w:rPr>
                <w:t xml:space="preserve">                                                                                         </w:t>
              </w:r>
            </w:p>
            <w:p w:rsidR="00711E80" w:rsidRPr="00711E80" w:rsidRDefault="009E1ECD" w:rsidP="003820D7">
              <w:pPr>
                <w:pStyle w:val="Sinespaciado"/>
                <w:jc w:val="right"/>
                <w:rPr>
                  <w:color w:val="548DD4" w:themeColor="text2" w:themeTint="99"/>
                  <w:sz w:val="44"/>
                  <w:szCs w:val="44"/>
                </w:rPr>
              </w:pPr>
              <w:r>
                <w:rPr>
                  <w:color w:val="548DD4" w:themeColor="text2" w:themeTint="99"/>
                  <w:sz w:val="44"/>
                  <w:szCs w:val="44"/>
                </w:rPr>
                <w:t xml:space="preserve">     </w:t>
              </w:r>
              <w:r w:rsidR="00711E80">
                <w:rPr>
                  <w:color w:val="548DD4" w:themeColor="text2" w:themeTint="99"/>
                  <w:sz w:val="44"/>
                  <w:szCs w:val="44"/>
                </w:rPr>
                <w:t xml:space="preserve">                              </w:t>
              </w:r>
            </w:p>
          </w:sdtContent>
        </w:sdt>
      </w:sdtContent>
    </w:sdt>
    <w:p w:rsidR="00BB6E5C" w:rsidRDefault="009E1ECD" w:rsidP="003820D7">
      <w:pPr>
        <w:pStyle w:val="Sinespaciado"/>
        <w:jc w:val="right"/>
        <w:rPr>
          <w:sz w:val="32"/>
        </w:rPr>
      </w:pPr>
      <w:r>
        <w:t xml:space="preserve"> </w:t>
      </w:r>
      <w:sdt>
        <w:sdtPr>
          <w:rPr>
            <w:sz w:val="32"/>
          </w:rPr>
          <w:alias w:val="Fecha"/>
          <w:id w:val="14700083"/>
          <w:placeholder>
            <w:docPart w:val="9BCCB302B88A4A828DC8AD6AADAC64F6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5-04-29T00:00:00Z"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3820D7">
            <w:rPr>
              <w:sz w:val="32"/>
              <w:lang w:val="es-ES"/>
            </w:rPr>
            <w:t>29/04</w:t>
          </w:r>
          <w:r w:rsidR="00847138">
            <w:rPr>
              <w:sz w:val="32"/>
              <w:lang w:val="es-ES"/>
            </w:rPr>
            <w:t>/2015</w:t>
          </w:r>
        </w:sdtContent>
      </w:sdt>
    </w:p>
    <w:p w:rsidR="00937730" w:rsidRDefault="00937730" w:rsidP="00BB6E5C">
      <w:pPr>
        <w:pStyle w:val="Sinespaciado"/>
        <w:rPr>
          <w:sz w:val="32"/>
        </w:rPr>
      </w:pPr>
    </w:p>
    <w:p w:rsidR="00937730" w:rsidRDefault="00937730" w:rsidP="00BB6E5C">
      <w:pPr>
        <w:pStyle w:val="Sinespaciado"/>
        <w:rPr>
          <w:sz w:val="32"/>
        </w:rPr>
      </w:pPr>
    </w:p>
    <w:p w:rsidR="003820D7" w:rsidRPr="006A4E0F" w:rsidRDefault="003820D7" w:rsidP="003820D7">
      <w:pPr>
        <w:rPr>
          <w:rFonts w:ascii="Arial" w:hAnsi="Arial" w:cs="Arial"/>
          <w:b/>
          <w:sz w:val="24"/>
          <w:szCs w:val="24"/>
        </w:rPr>
      </w:pPr>
      <w:r w:rsidRPr="006A4E0F">
        <w:rPr>
          <w:rFonts w:ascii="Arial" w:hAnsi="Arial" w:cs="Arial"/>
          <w:b/>
          <w:sz w:val="24"/>
          <w:szCs w:val="24"/>
        </w:rPr>
        <w:lastRenderedPageBreak/>
        <w:t>OBJETIVO PRIMARIO DE UN METÁNALISIS</w:t>
      </w:r>
    </w:p>
    <w:p w:rsidR="003820D7" w:rsidRPr="006A4E0F" w:rsidRDefault="003820D7" w:rsidP="003820D7">
      <w:pPr>
        <w:rPr>
          <w:rFonts w:ascii="Arial" w:hAnsi="Arial" w:cs="Arial"/>
          <w:sz w:val="24"/>
          <w:szCs w:val="24"/>
        </w:rPr>
      </w:pPr>
      <w:r w:rsidRPr="006A4E0F">
        <w:rPr>
          <w:rFonts w:ascii="Arial" w:hAnsi="Arial" w:cs="Arial"/>
          <w:sz w:val="24"/>
          <w:szCs w:val="24"/>
        </w:rPr>
        <w:t>1.- ¿Se definió la pregunta claramente?</w:t>
      </w:r>
    </w:p>
    <w:p w:rsidR="003820D7" w:rsidRPr="00B136E4" w:rsidRDefault="003820D7" w:rsidP="003820D7">
      <w:pPr>
        <w:rPr>
          <w:rFonts w:ascii="Arial" w:hAnsi="Arial" w:cs="Arial"/>
          <w:color w:val="FF0000"/>
          <w:sz w:val="24"/>
          <w:szCs w:val="24"/>
        </w:rPr>
      </w:pPr>
      <w:r w:rsidRPr="00B136E4">
        <w:rPr>
          <w:rFonts w:ascii="Arial" w:hAnsi="Arial" w:cs="Arial"/>
          <w:color w:val="FF0000"/>
          <w:sz w:val="24"/>
          <w:szCs w:val="24"/>
        </w:rPr>
        <w:t>Si ya que menciona que su objetivo es examinar la asociación del enfermedad de Parkinson temprana en relación al tabaquismo</w:t>
      </w:r>
    </w:p>
    <w:p w:rsidR="003820D7" w:rsidRPr="006A4E0F" w:rsidRDefault="003820D7" w:rsidP="003820D7">
      <w:pPr>
        <w:rPr>
          <w:rFonts w:ascii="Arial" w:hAnsi="Arial" w:cs="Arial"/>
          <w:sz w:val="24"/>
          <w:szCs w:val="24"/>
        </w:rPr>
      </w:pPr>
      <w:r w:rsidRPr="006A4E0F">
        <w:rPr>
          <w:rFonts w:ascii="Arial" w:hAnsi="Arial" w:cs="Arial"/>
          <w:sz w:val="24"/>
          <w:szCs w:val="24"/>
        </w:rPr>
        <w:t>2.- ¿se especificó la condición que estudia?</w:t>
      </w:r>
    </w:p>
    <w:p w:rsidR="003820D7" w:rsidRPr="00B136E4" w:rsidRDefault="003820D7" w:rsidP="003820D7">
      <w:pPr>
        <w:rPr>
          <w:rFonts w:ascii="Arial" w:hAnsi="Arial" w:cs="Arial"/>
          <w:color w:val="FF0000"/>
          <w:sz w:val="24"/>
          <w:szCs w:val="24"/>
        </w:rPr>
      </w:pPr>
      <w:r w:rsidRPr="00B136E4">
        <w:rPr>
          <w:rFonts w:ascii="Arial" w:hAnsi="Arial" w:cs="Arial"/>
          <w:color w:val="FF0000"/>
          <w:sz w:val="24"/>
          <w:szCs w:val="24"/>
        </w:rPr>
        <w:t>Si, a los pacientes con Parkinson</w:t>
      </w:r>
    </w:p>
    <w:p w:rsidR="003820D7" w:rsidRPr="006A4E0F" w:rsidRDefault="003820D7" w:rsidP="003820D7">
      <w:pPr>
        <w:rPr>
          <w:rFonts w:ascii="Arial" w:hAnsi="Arial" w:cs="Arial"/>
          <w:sz w:val="24"/>
          <w:szCs w:val="24"/>
        </w:rPr>
      </w:pPr>
      <w:r w:rsidRPr="006A4E0F">
        <w:rPr>
          <w:rFonts w:ascii="Arial" w:hAnsi="Arial" w:cs="Arial"/>
          <w:sz w:val="24"/>
          <w:szCs w:val="24"/>
        </w:rPr>
        <w:t>3.- ¿se especificó la edad de la población y escenario en el cual se realiza?</w:t>
      </w:r>
    </w:p>
    <w:p w:rsidR="003820D7" w:rsidRPr="00B136E4" w:rsidRDefault="003820D7" w:rsidP="003820D7">
      <w:pPr>
        <w:rPr>
          <w:rFonts w:ascii="Arial" w:hAnsi="Arial" w:cs="Arial"/>
          <w:color w:val="FF0000"/>
          <w:sz w:val="24"/>
          <w:szCs w:val="24"/>
        </w:rPr>
      </w:pPr>
      <w:r w:rsidRPr="00B136E4">
        <w:rPr>
          <w:rFonts w:ascii="Arial" w:hAnsi="Arial" w:cs="Arial"/>
          <w:color w:val="FF0000"/>
          <w:sz w:val="24"/>
          <w:szCs w:val="24"/>
        </w:rPr>
        <w:t>Menciona que aquellos pacientes con EPT que abarcan de 21 a 39 pero que en algunos autores pueden variar hasta antes de los 50 años, que sería la población a estudiar.</w:t>
      </w:r>
    </w:p>
    <w:p w:rsidR="003820D7" w:rsidRPr="006A4E0F" w:rsidRDefault="003820D7" w:rsidP="003820D7">
      <w:pPr>
        <w:rPr>
          <w:rFonts w:ascii="Arial" w:hAnsi="Arial" w:cs="Arial"/>
          <w:b/>
          <w:sz w:val="24"/>
          <w:szCs w:val="24"/>
        </w:rPr>
      </w:pPr>
      <w:r w:rsidRPr="006A4E0F">
        <w:rPr>
          <w:rFonts w:ascii="Arial" w:hAnsi="Arial" w:cs="Arial"/>
          <w:b/>
          <w:sz w:val="24"/>
          <w:szCs w:val="24"/>
        </w:rPr>
        <w:t>BUSQUEDA Y SELECCIÓN DE ARTICULOS</w:t>
      </w:r>
    </w:p>
    <w:p w:rsidR="003820D7" w:rsidRPr="006A4E0F" w:rsidRDefault="003820D7" w:rsidP="003820D7">
      <w:pPr>
        <w:rPr>
          <w:rFonts w:ascii="Arial" w:hAnsi="Arial" w:cs="Arial"/>
          <w:sz w:val="24"/>
          <w:szCs w:val="24"/>
        </w:rPr>
      </w:pPr>
      <w:r w:rsidRPr="006A4E0F">
        <w:rPr>
          <w:rFonts w:ascii="Arial" w:hAnsi="Arial" w:cs="Arial"/>
          <w:sz w:val="24"/>
          <w:szCs w:val="24"/>
        </w:rPr>
        <w:t>1.- ¿se especificó la estrategia utilizada en la búsqueda de los estudios?</w:t>
      </w:r>
    </w:p>
    <w:p w:rsidR="003820D7" w:rsidRPr="00B136E4" w:rsidRDefault="003820D7" w:rsidP="003820D7">
      <w:pPr>
        <w:rPr>
          <w:rFonts w:ascii="Arial" w:hAnsi="Arial" w:cs="Arial"/>
          <w:color w:val="FF0000"/>
          <w:sz w:val="24"/>
          <w:szCs w:val="24"/>
        </w:rPr>
      </w:pPr>
      <w:r w:rsidRPr="00B136E4">
        <w:rPr>
          <w:rFonts w:ascii="Arial" w:hAnsi="Arial" w:cs="Arial"/>
          <w:color w:val="FF0000"/>
          <w:sz w:val="24"/>
          <w:szCs w:val="24"/>
        </w:rPr>
        <w:t>Si, menciona que se recurrió a una búsqueda informatizada a través de la base de datos MEDLINE con las palabras claves “enfermedad de Parkinson temprana” y “tabaco”, mensiona que esta búsqueda se extendió ára incluir PsycLIT, NISC México BiblioLINE, Current Contents, Best Evidence y Cochrane Data base.</w:t>
      </w:r>
    </w:p>
    <w:p w:rsidR="003820D7" w:rsidRPr="006A4E0F" w:rsidRDefault="003820D7" w:rsidP="003820D7">
      <w:pPr>
        <w:rPr>
          <w:rFonts w:ascii="Arial" w:hAnsi="Arial" w:cs="Arial"/>
          <w:sz w:val="24"/>
          <w:szCs w:val="24"/>
        </w:rPr>
      </w:pPr>
      <w:r w:rsidRPr="006A4E0F">
        <w:rPr>
          <w:rFonts w:ascii="Arial" w:hAnsi="Arial" w:cs="Arial"/>
          <w:sz w:val="24"/>
          <w:szCs w:val="24"/>
        </w:rPr>
        <w:t>2.- ¿se definieron a priori los criterios de elegibilidad de los artículos?</w:t>
      </w:r>
    </w:p>
    <w:p w:rsidR="003820D7" w:rsidRPr="00B136E4" w:rsidRDefault="003820D7" w:rsidP="003820D7">
      <w:pPr>
        <w:rPr>
          <w:rFonts w:ascii="Arial" w:hAnsi="Arial" w:cs="Arial"/>
          <w:color w:val="FF0000"/>
          <w:sz w:val="24"/>
          <w:szCs w:val="24"/>
        </w:rPr>
      </w:pPr>
      <w:r w:rsidRPr="00B136E4">
        <w:rPr>
          <w:rFonts w:ascii="Arial" w:hAnsi="Arial" w:cs="Arial"/>
          <w:color w:val="FF0000"/>
          <w:sz w:val="24"/>
          <w:szCs w:val="24"/>
        </w:rPr>
        <w:t>Se mencionan los criterios de inclusión y exclusión para la selección de los artículos</w:t>
      </w:r>
    </w:p>
    <w:p w:rsidR="003820D7" w:rsidRPr="006A4E0F" w:rsidRDefault="003820D7" w:rsidP="003820D7">
      <w:pPr>
        <w:rPr>
          <w:rFonts w:ascii="Arial" w:hAnsi="Arial" w:cs="Arial"/>
          <w:sz w:val="24"/>
          <w:szCs w:val="24"/>
        </w:rPr>
      </w:pPr>
      <w:r w:rsidRPr="006A4E0F">
        <w:rPr>
          <w:rFonts w:ascii="Arial" w:hAnsi="Arial" w:cs="Arial"/>
          <w:sz w:val="24"/>
          <w:szCs w:val="24"/>
        </w:rPr>
        <w:t>3.- ¿fueron apropiados los criterios utilizados para seleccionar los artículos de inclusión?</w:t>
      </w:r>
    </w:p>
    <w:p w:rsidR="003820D7" w:rsidRPr="00B136E4" w:rsidRDefault="003820D7" w:rsidP="003820D7">
      <w:pPr>
        <w:rPr>
          <w:rFonts w:ascii="Arial" w:hAnsi="Arial" w:cs="Arial"/>
          <w:color w:val="FF0000"/>
          <w:sz w:val="24"/>
          <w:szCs w:val="24"/>
        </w:rPr>
      </w:pPr>
      <w:r w:rsidRPr="00B136E4">
        <w:rPr>
          <w:rFonts w:ascii="Arial" w:hAnsi="Arial" w:cs="Arial"/>
          <w:color w:val="FF0000"/>
          <w:sz w:val="24"/>
          <w:szCs w:val="24"/>
        </w:rPr>
        <w:t>Tres de los cincos criterios si me parecieron adecuados, uno de los que no me pareció de acuerdo es que en el idioma y año de publicación del articulo fueron sin restricciones.</w:t>
      </w:r>
    </w:p>
    <w:p w:rsidR="003820D7" w:rsidRPr="006A4E0F" w:rsidRDefault="003820D7" w:rsidP="003820D7">
      <w:pPr>
        <w:rPr>
          <w:rFonts w:ascii="Arial" w:hAnsi="Arial" w:cs="Arial"/>
          <w:sz w:val="24"/>
          <w:szCs w:val="24"/>
        </w:rPr>
      </w:pPr>
      <w:r w:rsidRPr="006A4E0F">
        <w:rPr>
          <w:rFonts w:ascii="Arial" w:hAnsi="Arial" w:cs="Arial"/>
          <w:sz w:val="24"/>
          <w:szCs w:val="24"/>
        </w:rPr>
        <w:t>4.- ¿se evaluó la validez de los artículos incluidos?</w:t>
      </w:r>
    </w:p>
    <w:p w:rsidR="003820D7" w:rsidRPr="00B136E4" w:rsidRDefault="003820D7" w:rsidP="003820D7">
      <w:pPr>
        <w:rPr>
          <w:rFonts w:ascii="Arial" w:hAnsi="Arial" w:cs="Arial"/>
          <w:color w:val="FF0000"/>
          <w:sz w:val="24"/>
          <w:szCs w:val="24"/>
        </w:rPr>
      </w:pPr>
      <w:r w:rsidRPr="00B136E4">
        <w:rPr>
          <w:rFonts w:ascii="Arial" w:hAnsi="Arial" w:cs="Arial"/>
          <w:color w:val="FF0000"/>
          <w:sz w:val="24"/>
          <w:szCs w:val="24"/>
        </w:rPr>
        <w:t>No lo menciona en el artículo solo hace mención de IC 95%</w:t>
      </w:r>
    </w:p>
    <w:p w:rsidR="003820D7" w:rsidRPr="006A4E0F" w:rsidRDefault="003820D7" w:rsidP="003820D7">
      <w:pPr>
        <w:rPr>
          <w:rFonts w:ascii="Arial" w:hAnsi="Arial" w:cs="Arial"/>
          <w:sz w:val="24"/>
          <w:szCs w:val="24"/>
        </w:rPr>
      </w:pPr>
      <w:r w:rsidRPr="006A4E0F">
        <w:rPr>
          <w:rFonts w:ascii="Arial" w:hAnsi="Arial" w:cs="Arial"/>
          <w:sz w:val="24"/>
          <w:szCs w:val="24"/>
        </w:rPr>
        <w:t>5.- ¿fueron los estudios hechos al azar?</w:t>
      </w:r>
    </w:p>
    <w:p w:rsidR="003820D7" w:rsidRPr="00B136E4" w:rsidRDefault="003820D7" w:rsidP="003820D7">
      <w:pPr>
        <w:rPr>
          <w:rFonts w:ascii="Arial" w:hAnsi="Arial" w:cs="Arial"/>
          <w:color w:val="FF0000"/>
          <w:sz w:val="24"/>
          <w:szCs w:val="24"/>
        </w:rPr>
      </w:pPr>
      <w:r w:rsidRPr="00B136E4">
        <w:rPr>
          <w:rFonts w:ascii="Arial" w:hAnsi="Arial" w:cs="Arial"/>
          <w:color w:val="FF0000"/>
          <w:sz w:val="24"/>
          <w:szCs w:val="24"/>
        </w:rPr>
        <w:t>No lo menciona solo dice que son de casos y controles mas no menciona como fue la selección.</w:t>
      </w:r>
    </w:p>
    <w:p w:rsidR="003820D7" w:rsidRPr="006A4E0F" w:rsidRDefault="003820D7" w:rsidP="003820D7">
      <w:pPr>
        <w:rPr>
          <w:rFonts w:ascii="Arial" w:hAnsi="Arial" w:cs="Arial"/>
          <w:sz w:val="24"/>
          <w:szCs w:val="24"/>
        </w:rPr>
      </w:pPr>
      <w:r w:rsidRPr="006A4E0F">
        <w:rPr>
          <w:rFonts w:ascii="Arial" w:hAnsi="Arial" w:cs="Arial"/>
          <w:sz w:val="24"/>
          <w:szCs w:val="24"/>
        </w:rPr>
        <w:lastRenderedPageBreak/>
        <w:t>6.- ¿se identificaron los sesgos de los artículos incluidos?</w:t>
      </w:r>
    </w:p>
    <w:p w:rsidR="003820D7" w:rsidRPr="00B136E4" w:rsidRDefault="003820D7" w:rsidP="003820D7">
      <w:pPr>
        <w:rPr>
          <w:rFonts w:ascii="Arial" w:hAnsi="Arial" w:cs="Arial"/>
          <w:color w:val="FF0000"/>
          <w:sz w:val="24"/>
          <w:szCs w:val="24"/>
        </w:rPr>
      </w:pPr>
      <w:r w:rsidRPr="00B136E4">
        <w:rPr>
          <w:rFonts w:ascii="Arial" w:hAnsi="Arial" w:cs="Arial"/>
          <w:color w:val="FF0000"/>
          <w:sz w:val="24"/>
          <w:szCs w:val="24"/>
        </w:rPr>
        <w:t>No se identificaron ya que menciona que son bastante fiables</w:t>
      </w:r>
    </w:p>
    <w:p w:rsidR="003820D7" w:rsidRPr="006A4E0F" w:rsidRDefault="003820D7" w:rsidP="003820D7">
      <w:pPr>
        <w:rPr>
          <w:rFonts w:ascii="Arial" w:hAnsi="Arial" w:cs="Arial"/>
          <w:sz w:val="24"/>
          <w:szCs w:val="24"/>
        </w:rPr>
      </w:pPr>
      <w:r w:rsidRPr="006A4E0F">
        <w:rPr>
          <w:rFonts w:ascii="Arial" w:hAnsi="Arial" w:cs="Arial"/>
          <w:sz w:val="24"/>
          <w:szCs w:val="24"/>
        </w:rPr>
        <w:t>7.- ¿son los métodos lo bastante explícitos para asegurar reproductibilidad?</w:t>
      </w:r>
    </w:p>
    <w:p w:rsidR="003820D7" w:rsidRPr="00B136E4" w:rsidRDefault="003820D7" w:rsidP="003820D7">
      <w:pPr>
        <w:pStyle w:val="Sinespaciado"/>
        <w:jc w:val="both"/>
        <w:rPr>
          <w:rFonts w:ascii="Arial" w:hAnsi="Arial" w:cs="Arial"/>
          <w:color w:val="FF0000"/>
          <w:sz w:val="24"/>
          <w:szCs w:val="24"/>
        </w:rPr>
      </w:pPr>
      <w:r w:rsidRPr="00B136E4">
        <w:rPr>
          <w:rFonts w:ascii="Arial" w:hAnsi="Arial" w:cs="Arial"/>
          <w:color w:val="FF0000"/>
          <w:sz w:val="24"/>
          <w:szCs w:val="24"/>
        </w:rPr>
        <w:t>Si lo son, ya que mencionan claramente cuales métodos y cómo fue que se utilizaron, se usó un estudiopor la variación de su inversa en la medida de efecto en una balanza logarítmica y el grado de homogeneidad entre los estudios agrupados se valoró mediante la prueba de chi al cuadrado.</w:t>
      </w:r>
    </w:p>
    <w:p w:rsidR="003820D7" w:rsidRPr="00B136E4" w:rsidRDefault="003820D7" w:rsidP="003820D7">
      <w:pPr>
        <w:rPr>
          <w:rFonts w:ascii="Arial" w:hAnsi="Arial" w:cs="Arial"/>
          <w:color w:val="FF0000"/>
          <w:sz w:val="24"/>
          <w:szCs w:val="24"/>
        </w:rPr>
      </w:pPr>
    </w:p>
    <w:p w:rsidR="003820D7" w:rsidRPr="006A4E0F" w:rsidRDefault="003820D7" w:rsidP="003820D7">
      <w:pPr>
        <w:rPr>
          <w:rFonts w:ascii="Arial" w:hAnsi="Arial" w:cs="Arial"/>
          <w:sz w:val="24"/>
          <w:szCs w:val="24"/>
        </w:rPr>
      </w:pPr>
      <w:r w:rsidRPr="006A4E0F">
        <w:rPr>
          <w:rFonts w:ascii="Arial" w:hAnsi="Arial" w:cs="Arial"/>
          <w:sz w:val="24"/>
          <w:szCs w:val="24"/>
        </w:rPr>
        <w:t>8.- ¿Cuál fue el periodo de publicación evaluado?</w:t>
      </w:r>
    </w:p>
    <w:p w:rsidR="003820D7" w:rsidRPr="00B136E4" w:rsidRDefault="003820D7" w:rsidP="003820D7">
      <w:pPr>
        <w:rPr>
          <w:rFonts w:ascii="Arial" w:hAnsi="Arial" w:cs="Arial"/>
          <w:color w:val="FF0000"/>
          <w:sz w:val="24"/>
          <w:szCs w:val="24"/>
        </w:rPr>
      </w:pPr>
      <w:r w:rsidRPr="00B136E4">
        <w:rPr>
          <w:rFonts w:ascii="Arial" w:hAnsi="Arial" w:cs="Arial"/>
          <w:color w:val="FF0000"/>
          <w:sz w:val="24"/>
          <w:szCs w:val="24"/>
        </w:rPr>
        <w:t xml:space="preserve">No hubo restricción en cuanto al año publicado de dichos artículos </w:t>
      </w:r>
    </w:p>
    <w:p w:rsidR="003820D7" w:rsidRPr="006A4E0F" w:rsidRDefault="003820D7" w:rsidP="003820D7">
      <w:pPr>
        <w:rPr>
          <w:rFonts w:ascii="Arial" w:hAnsi="Arial" w:cs="Arial"/>
          <w:sz w:val="24"/>
          <w:szCs w:val="24"/>
        </w:rPr>
      </w:pPr>
      <w:r w:rsidRPr="006A4E0F">
        <w:rPr>
          <w:rFonts w:ascii="Arial" w:hAnsi="Arial" w:cs="Arial"/>
          <w:sz w:val="24"/>
          <w:szCs w:val="24"/>
        </w:rPr>
        <w:t>9.- ¿se incorporaron metaanálisis en diferentes lenguajes o solo en inglés?</w:t>
      </w:r>
    </w:p>
    <w:p w:rsidR="003820D7" w:rsidRPr="00B136E4" w:rsidRDefault="003820D7" w:rsidP="003820D7">
      <w:pPr>
        <w:rPr>
          <w:rFonts w:ascii="Arial" w:hAnsi="Arial" w:cs="Arial"/>
          <w:color w:val="FF0000"/>
          <w:sz w:val="24"/>
          <w:szCs w:val="24"/>
        </w:rPr>
      </w:pPr>
      <w:r w:rsidRPr="00B136E4">
        <w:rPr>
          <w:rFonts w:ascii="Arial" w:hAnsi="Arial" w:cs="Arial"/>
          <w:color w:val="FF0000"/>
          <w:sz w:val="24"/>
          <w:szCs w:val="24"/>
        </w:rPr>
        <w:t>No hubo restricción en cuanto el idioma de dichos artículos</w:t>
      </w:r>
    </w:p>
    <w:p w:rsidR="003820D7" w:rsidRPr="006A4E0F" w:rsidRDefault="003820D7" w:rsidP="003820D7">
      <w:pPr>
        <w:rPr>
          <w:rFonts w:ascii="Arial" w:hAnsi="Arial" w:cs="Arial"/>
          <w:sz w:val="24"/>
          <w:szCs w:val="24"/>
        </w:rPr>
      </w:pPr>
      <w:r w:rsidRPr="006A4E0F">
        <w:rPr>
          <w:rFonts w:ascii="Arial" w:hAnsi="Arial" w:cs="Arial"/>
          <w:sz w:val="24"/>
          <w:szCs w:val="24"/>
        </w:rPr>
        <w:t>10.- ¿fue el tamaño de la población suficiente?</w:t>
      </w:r>
    </w:p>
    <w:p w:rsidR="003820D7" w:rsidRPr="00B136E4" w:rsidRDefault="003820D7" w:rsidP="003820D7">
      <w:pPr>
        <w:rPr>
          <w:rFonts w:ascii="Arial" w:hAnsi="Arial" w:cs="Arial"/>
          <w:color w:val="FF0000"/>
          <w:sz w:val="24"/>
          <w:szCs w:val="24"/>
        </w:rPr>
      </w:pPr>
      <w:r w:rsidRPr="00B136E4">
        <w:rPr>
          <w:rFonts w:ascii="Arial" w:hAnsi="Arial" w:cs="Arial"/>
          <w:color w:val="FF0000"/>
          <w:sz w:val="24"/>
          <w:szCs w:val="24"/>
        </w:rPr>
        <w:t>El artículo no menciona el tamaño de la muestra</w:t>
      </w:r>
    </w:p>
    <w:p w:rsidR="003820D7" w:rsidRPr="006A4E0F" w:rsidRDefault="003820D7" w:rsidP="003820D7">
      <w:pPr>
        <w:rPr>
          <w:rFonts w:ascii="Arial" w:hAnsi="Arial" w:cs="Arial"/>
          <w:sz w:val="24"/>
          <w:szCs w:val="24"/>
        </w:rPr>
      </w:pPr>
      <w:r w:rsidRPr="006A4E0F">
        <w:rPr>
          <w:rFonts w:ascii="Arial" w:hAnsi="Arial" w:cs="Arial"/>
          <w:sz w:val="24"/>
          <w:szCs w:val="24"/>
        </w:rPr>
        <w:t>11.- ¿fue el tiempo de seguimiento suficiente para dar una conclusión valida?</w:t>
      </w:r>
    </w:p>
    <w:p w:rsidR="003820D7" w:rsidRPr="00B136E4" w:rsidRDefault="003820D7" w:rsidP="003820D7">
      <w:pPr>
        <w:rPr>
          <w:rFonts w:ascii="Arial" w:hAnsi="Arial" w:cs="Arial"/>
          <w:color w:val="FF0000"/>
          <w:sz w:val="24"/>
          <w:szCs w:val="24"/>
        </w:rPr>
      </w:pPr>
      <w:r w:rsidRPr="00B136E4">
        <w:rPr>
          <w:rFonts w:ascii="Arial" w:hAnsi="Arial" w:cs="Arial"/>
          <w:color w:val="FF0000"/>
          <w:sz w:val="24"/>
          <w:szCs w:val="24"/>
        </w:rPr>
        <w:t>No menciona cuanto tiempo se le dio seguimiento pero me imagino que si fue adecuada ya que se basaron en la búsqueda de varias fuentes, lo que dedica tiempo.</w:t>
      </w:r>
    </w:p>
    <w:p w:rsidR="003820D7" w:rsidRPr="006A4E0F" w:rsidRDefault="003820D7" w:rsidP="003820D7">
      <w:pPr>
        <w:rPr>
          <w:rFonts w:ascii="Arial" w:hAnsi="Arial" w:cs="Arial"/>
          <w:sz w:val="24"/>
          <w:szCs w:val="24"/>
        </w:rPr>
      </w:pPr>
      <w:r w:rsidRPr="006A4E0F">
        <w:rPr>
          <w:rFonts w:ascii="Arial" w:hAnsi="Arial" w:cs="Arial"/>
          <w:sz w:val="24"/>
          <w:szCs w:val="24"/>
        </w:rPr>
        <w:t>12.- ¿fueron los tratamientos o exposiciones similares?</w:t>
      </w:r>
    </w:p>
    <w:p w:rsidR="003820D7" w:rsidRPr="00B136E4" w:rsidRDefault="003820D7" w:rsidP="003820D7">
      <w:pPr>
        <w:rPr>
          <w:rFonts w:ascii="Arial" w:hAnsi="Arial" w:cs="Arial"/>
          <w:color w:val="FF0000"/>
          <w:sz w:val="24"/>
          <w:szCs w:val="24"/>
        </w:rPr>
      </w:pPr>
      <w:r w:rsidRPr="00B136E4">
        <w:rPr>
          <w:rFonts w:ascii="Arial" w:hAnsi="Arial" w:cs="Arial"/>
          <w:color w:val="FF0000"/>
          <w:sz w:val="24"/>
          <w:szCs w:val="24"/>
        </w:rPr>
        <w:t>Si ya que se trataba de pacientes fumadores que tienen enfermedad de Parkinson, en la cual se trata de asociar dicho efecto del tabaco con EPT.</w:t>
      </w:r>
    </w:p>
    <w:p w:rsidR="003820D7" w:rsidRPr="00B136E4" w:rsidRDefault="003820D7" w:rsidP="003820D7">
      <w:pPr>
        <w:rPr>
          <w:rFonts w:ascii="Arial" w:hAnsi="Arial" w:cs="Arial"/>
          <w:color w:val="FF0000"/>
          <w:sz w:val="24"/>
          <w:szCs w:val="24"/>
        </w:rPr>
      </w:pPr>
      <w:r w:rsidRPr="006A4E0F">
        <w:rPr>
          <w:rFonts w:ascii="Arial" w:hAnsi="Arial" w:cs="Arial"/>
          <w:sz w:val="24"/>
          <w:szCs w:val="24"/>
        </w:rPr>
        <w:t>13.- ¿se tiene información completa de los métodos utilizados en cada estudio?</w:t>
      </w:r>
    </w:p>
    <w:p w:rsidR="003820D7" w:rsidRPr="00B136E4" w:rsidRDefault="003820D7" w:rsidP="003820D7">
      <w:pPr>
        <w:rPr>
          <w:rFonts w:ascii="Arial" w:hAnsi="Arial" w:cs="Arial"/>
          <w:color w:val="FF0000"/>
          <w:sz w:val="24"/>
          <w:szCs w:val="24"/>
        </w:rPr>
      </w:pPr>
      <w:r w:rsidRPr="00B136E4">
        <w:rPr>
          <w:rFonts w:ascii="Arial" w:hAnsi="Arial" w:cs="Arial"/>
          <w:color w:val="FF0000"/>
          <w:sz w:val="24"/>
          <w:szCs w:val="24"/>
        </w:rPr>
        <w:t>Menciona que los artículos son estudios de caso y controles</w:t>
      </w:r>
    </w:p>
    <w:p w:rsidR="003820D7" w:rsidRPr="006A4E0F" w:rsidRDefault="003820D7" w:rsidP="003820D7">
      <w:pPr>
        <w:rPr>
          <w:rFonts w:ascii="Arial" w:hAnsi="Arial" w:cs="Arial"/>
          <w:sz w:val="24"/>
          <w:szCs w:val="24"/>
        </w:rPr>
      </w:pPr>
      <w:r w:rsidRPr="006A4E0F">
        <w:rPr>
          <w:rFonts w:ascii="Arial" w:hAnsi="Arial" w:cs="Arial"/>
          <w:sz w:val="24"/>
          <w:szCs w:val="24"/>
        </w:rPr>
        <w:t>14.- ¿se tiene información de estudios no publicados?</w:t>
      </w:r>
    </w:p>
    <w:p w:rsidR="003820D7" w:rsidRPr="00B136E4" w:rsidRDefault="003820D7" w:rsidP="003820D7">
      <w:pPr>
        <w:rPr>
          <w:rFonts w:ascii="Arial" w:hAnsi="Arial" w:cs="Arial"/>
          <w:color w:val="FF0000"/>
          <w:sz w:val="24"/>
          <w:szCs w:val="24"/>
        </w:rPr>
      </w:pPr>
      <w:r w:rsidRPr="00B136E4">
        <w:rPr>
          <w:rFonts w:ascii="Arial" w:hAnsi="Arial" w:cs="Arial"/>
          <w:color w:val="FF0000"/>
          <w:sz w:val="24"/>
          <w:szCs w:val="24"/>
        </w:rPr>
        <w:t>No lo menciona</w:t>
      </w:r>
    </w:p>
    <w:p w:rsidR="003820D7" w:rsidRPr="006A4E0F" w:rsidRDefault="003820D7" w:rsidP="003820D7">
      <w:pPr>
        <w:rPr>
          <w:rFonts w:ascii="Arial" w:hAnsi="Arial" w:cs="Arial"/>
          <w:b/>
          <w:sz w:val="24"/>
          <w:szCs w:val="24"/>
        </w:rPr>
      </w:pPr>
      <w:r w:rsidRPr="006A4E0F">
        <w:rPr>
          <w:rFonts w:ascii="Arial" w:hAnsi="Arial" w:cs="Arial"/>
          <w:b/>
          <w:sz w:val="24"/>
          <w:szCs w:val="24"/>
        </w:rPr>
        <w:t>EXTRACIÓN DE DATOS</w:t>
      </w:r>
    </w:p>
    <w:p w:rsidR="003820D7" w:rsidRPr="006A4E0F" w:rsidRDefault="003820D7" w:rsidP="003820D7">
      <w:pPr>
        <w:rPr>
          <w:rFonts w:ascii="Arial" w:hAnsi="Arial" w:cs="Arial"/>
          <w:sz w:val="24"/>
          <w:szCs w:val="24"/>
        </w:rPr>
      </w:pPr>
      <w:r w:rsidRPr="006A4E0F">
        <w:rPr>
          <w:rFonts w:ascii="Arial" w:hAnsi="Arial" w:cs="Arial"/>
          <w:sz w:val="24"/>
          <w:szCs w:val="24"/>
        </w:rPr>
        <w:t>1.- ¿se realizó una extracción cuidadosa de los datos?</w:t>
      </w:r>
    </w:p>
    <w:p w:rsidR="003820D7" w:rsidRPr="00B136E4" w:rsidRDefault="003820D7" w:rsidP="003820D7">
      <w:pPr>
        <w:rPr>
          <w:rFonts w:ascii="Arial" w:hAnsi="Arial" w:cs="Arial"/>
          <w:color w:val="FF0000"/>
          <w:sz w:val="24"/>
          <w:szCs w:val="24"/>
        </w:rPr>
      </w:pPr>
      <w:r w:rsidRPr="00B136E4">
        <w:rPr>
          <w:rFonts w:ascii="Arial" w:hAnsi="Arial" w:cs="Arial"/>
          <w:color w:val="FF0000"/>
          <w:sz w:val="24"/>
          <w:szCs w:val="24"/>
        </w:rPr>
        <w:t>Si ya que menciona los métodos de búsqueda de información.</w:t>
      </w:r>
    </w:p>
    <w:p w:rsidR="003820D7" w:rsidRPr="006A4E0F" w:rsidRDefault="003820D7" w:rsidP="003820D7">
      <w:pPr>
        <w:rPr>
          <w:rFonts w:ascii="Arial" w:hAnsi="Arial" w:cs="Arial"/>
          <w:sz w:val="24"/>
          <w:szCs w:val="24"/>
        </w:rPr>
      </w:pPr>
      <w:r w:rsidRPr="006A4E0F">
        <w:rPr>
          <w:rFonts w:ascii="Arial" w:hAnsi="Arial" w:cs="Arial"/>
          <w:sz w:val="24"/>
          <w:szCs w:val="24"/>
        </w:rPr>
        <w:lastRenderedPageBreak/>
        <w:t>2.- ¿fueron entrenadas las personas encargadas de extraer los datos?</w:t>
      </w:r>
    </w:p>
    <w:p w:rsidR="003820D7" w:rsidRPr="00B136E4" w:rsidRDefault="003820D7" w:rsidP="003820D7">
      <w:pPr>
        <w:rPr>
          <w:rFonts w:ascii="Arial" w:hAnsi="Arial" w:cs="Arial"/>
          <w:color w:val="FF0000"/>
          <w:sz w:val="24"/>
          <w:szCs w:val="24"/>
        </w:rPr>
      </w:pPr>
      <w:r w:rsidRPr="00B136E4">
        <w:rPr>
          <w:rFonts w:ascii="Arial" w:hAnsi="Arial" w:cs="Arial"/>
          <w:color w:val="FF0000"/>
          <w:sz w:val="24"/>
          <w:szCs w:val="24"/>
        </w:rPr>
        <w:t>No lo menciona</w:t>
      </w:r>
    </w:p>
    <w:p w:rsidR="003820D7" w:rsidRPr="006A4E0F" w:rsidRDefault="003820D7" w:rsidP="003820D7">
      <w:pPr>
        <w:rPr>
          <w:rFonts w:ascii="Arial" w:hAnsi="Arial" w:cs="Arial"/>
          <w:sz w:val="24"/>
          <w:szCs w:val="24"/>
        </w:rPr>
      </w:pPr>
      <w:r w:rsidRPr="006A4E0F">
        <w:rPr>
          <w:rFonts w:ascii="Arial" w:hAnsi="Arial" w:cs="Arial"/>
          <w:sz w:val="24"/>
          <w:szCs w:val="24"/>
        </w:rPr>
        <w:t>3.- ¿fueron los encargados de la extracción cegados a las fuentes y a los atores?</w:t>
      </w:r>
    </w:p>
    <w:p w:rsidR="003820D7" w:rsidRPr="00B136E4" w:rsidRDefault="003820D7" w:rsidP="003820D7">
      <w:pPr>
        <w:rPr>
          <w:rFonts w:ascii="Arial" w:hAnsi="Arial" w:cs="Arial"/>
          <w:color w:val="FF0000"/>
          <w:sz w:val="24"/>
          <w:szCs w:val="24"/>
        </w:rPr>
      </w:pPr>
      <w:r w:rsidRPr="00B136E4">
        <w:rPr>
          <w:rFonts w:ascii="Arial" w:hAnsi="Arial" w:cs="Arial"/>
          <w:color w:val="FF0000"/>
          <w:sz w:val="24"/>
          <w:szCs w:val="24"/>
        </w:rPr>
        <w:t>No fueron cegados las fuentes y autores</w:t>
      </w:r>
    </w:p>
    <w:p w:rsidR="003820D7" w:rsidRPr="006A4E0F" w:rsidRDefault="003820D7" w:rsidP="003820D7">
      <w:pPr>
        <w:rPr>
          <w:rFonts w:ascii="Arial" w:hAnsi="Arial" w:cs="Arial"/>
          <w:sz w:val="24"/>
          <w:szCs w:val="24"/>
        </w:rPr>
      </w:pPr>
      <w:r w:rsidRPr="006A4E0F">
        <w:rPr>
          <w:rFonts w:ascii="Arial" w:hAnsi="Arial" w:cs="Arial"/>
          <w:sz w:val="24"/>
          <w:szCs w:val="24"/>
        </w:rPr>
        <w:t>4.- ¿fueron los resultados del estudio de utilidad clínica?</w:t>
      </w:r>
    </w:p>
    <w:p w:rsidR="003820D7" w:rsidRPr="00B136E4" w:rsidRDefault="003820D7" w:rsidP="003820D7">
      <w:pPr>
        <w:rPr>
          <w:rFonts w:ascii="Arial" w:hAnsi="Arial" w:cs="Arial"/>
          <w:color w:val="FF0000"/>
          <w:sz w:val="24"/>
          <w:szCs w:val="24"/>
        </w:rPr>
      </w:pPr>
      <w:r w:rsidRPr="00B136E4">
        <w:rPr>
          <w:rFonts w:ascii="Arial" w:hAnsi="Arial" w:cs="Arial"/>
          <w:color w:val="FF0000"/>
          <w:sz w:val="24"/>
          <w:szCs w:val="24"/>
        </w:rPr>
        <w:t>No, aunque hace mención que el tabaco demuestra efecto protector frente a la enfermedad de Parkinson temprana, no es un estudio de clínica ya que aunque por una parte demuestra beneficio en EPT hay perjuicios en otros órganos.</w:t>
      </w:r>
    </w:p>
    <w:p w:rsidR="003820D7" w:rsidRPr="006A4E0F" w:rsidRDefault="003820D7" w:rsidP="003820D7">
      <w:pPr>
        <w:rPr>
          <w:rFonts w:ascii="Arial" w:hAnsi="Arial" w:cs="Arial"/>
          <w:sz w:val="24"/>
          <w:szCs w:val="24"/>
        </w:rPr>
      </w:pPr>
      <w:r w:rsidRPr="006A4E0F">
        <w:rPr>
          <w:rFonts w:ascii="Arial" w:hAnsi="Arial" w:cs="Arial"/>
          <w:sz w:val="24"/>
          <w:szCs w:val="24"/>
        </w:rPr>
        <w:t>5.- ¿pueden los resultados del estudio ser aplicados clínicamente en el manejo de los pacientes?</w:t>
      </w:r>
    </w:p>
    <w:p w:rsidR="003820D7" w:rsidRPr="00B136E4" w:rsidRDefault="003820D7" w:rsidP="003820D7">
      <w:pPr>
        <w:rPr>
          <w:rFonts w:ascii="Arial" w:hAnsi="Arial" w:cs="Arial"/>
          <w:color w:val="FF0000"/>
          <w:sz w:val="24"/>
          <w:szCs w:val="24"/>
        </w:rPr>
      </w:pPr>
      <w:r w:rsidRPr="00B136E4">
        <w:rPr>
          <w:rFonts w:ascii="Arial" w:hAnsi="Arial" w:cs="Arial"/>
          <w:color w:val="FF0000"/>
          <w:sz w:val="24"/>
          <w:szCs w:val="24"/>
        </w:rPr>
        <w:t>Si como método preventivo</w:t>
      </w:r>
    </w:p>
    <w:p w:rsidR="003820D7" w:rsidRPr="006A4E0F" w:rsidRDefault="003820D7" w:rsidP="003820D7">
      <w:pPr>
        <w:rPr>
          <w:rFonts w:ascii="Arial" w:hAnsi="Arial" w:cs="Arial"/>
          <w:sz w:val="24"/>
          <w:szCs w:val="24"/>
        </w:rPr>
      </w:pPr>
      <w:r w:rsidRPr="006A4E0F">
        <w:rPr>
          <w:rFonts w:ascii="Arial" w:hAnsi="Arial" w:cs="Arial"/>
          <w:sz w:val="24"/>
          <w:szCs w:val="24"/>
        </w:rPr>
        <w:t>6.- ¿Cuáles son los beneficios, daño y costos?</w:t>
      </w:r>
    </w:p>
    <w:p w:rsidR="003820D7" w:rsidRPr="00B136E4" w:rsidRDefault="003820D7" w:rsidP="003820D7">
      <w:pPr>
        <w:rPr>
          <w:rFonts w:ascii="Arial" w:hAnsi="Arial" w:cs="Arial"/>
          <w:color w:val="FF0000"/>
          <w:sz w:val="24"/>
          <w:szCs w:val="24"/>
        </w:rPr>
      </w:pPr>
      <w:r w:rsidRPr="00B136E4">
        <w:rPr>
          <w:rFonts w:ascii="Arial" w:hAnsi="Arial" w:cs="Arial"/>
          <w:color w:val="FF0000"/>
          <w:sz w:val="24"/>
          <w:szCs w:val="24"/>
        </w:rPr>
        <w:t>El beneficio es que el consumo de tabaco demuestra efecto protector contra la enfermedad de Parkinson Temprana, mas no menciona los daños ni costos</w:t>
      </w:r>
    </w:p>
    <w:p w:rsidR="003820D7" w:rsidRPr="006A4E0F" w:rsidRDefault="003820D7" w:rsidP="003820D7">
      <w:pPr>
        <w:rPr>
          <w:rFonts w:ascii="Arial" w:hAnsi="Arial" w:cs="Arial"/>
          <w:b/>
          <w:sz w:val="24"/>
          <w:szCs w:val="24"/>
        </w:rPr>
      </w:pPr>
      <w:r w:rsidRPr="006A4E0F">
        <w:rPr>
          <w:rFonts w:ascii="Arial" w:hAnsi="Arial" w:cs="Arial"/>
          <w:b/>
          <w:sz w:val="24"/>
          <w:szCs w:val="24"/>
        </w:rPr>
        <w:t>ANALISIS ESTADISTICO</w:t>
      </w:r>
    </w:p>
    <w:p w:rsidR="003820D7" w:rsidRPr="006A4E0F" w:rsidRDefault="003820D7" w:rsidP="003820D7">
      <w:pPr>
        <w:rPr>
          <w:rFonts w:ascii="Arial" w:hAnsi="Arial" w:cs="Arial"/>
          <w:sz w:val="24"/>
          <w:szCs w:val="24"/>
        </w:rPr>
      </w:pPr>
      <w:r w:rsidRPr="006A4E0F">
        <w:rPr>
          <w:rFonts w:ascii="Arial" w:hAnsi="Arial" w:cs="Arial"/>
          <w:sz w:val="24"/>
          <w:szCs w:val="24"/>
        </w:rPr>
        <w:t>1.- ¿Se realizó una prueba de homogeneidad?</w:t>
      </w:r>
    </w:p>
    <w:p w:rsidR="003820D7" w:rsidRPr="00B136E4" w:rsidRDefault="003820D7" w:rsidP="003820D7">
      <w:pPr>
        <w:rPr>
          <w:rFonts w:ascii="Arial" w:hAnsi="Arial" w:cs="Arial"/>
          <w:color w:val="FF0000"/>
          <w:sz w:val="24"/>
          <w:szCs w:val="24"/>
        </w:rPr>
      </w:pPr>
      <w:r w:rsidRPr="00B136E4">
        <w:rPr>
          <w:rFonts w:ascii="Arial" w:hAnsi="Arial" w:cs="Arial"/>
          <w:color w:val="FF0000"/>
          <w:sz w:val="24"/>
          <w:szCs w:val="24"/>
        </w:rPr>
        <w:t>Si se realizó pero esta no fue significativa</w:t>
      </w:r>
    </w:p>
    <w:p w:rsidR="003820D7" w:rsidRPr="006A4E0F" w:rsidRDefault="003820D7" w:rsidP="003820D7">
      <w:pPr>
        <w:rPr>
          <w:rFonts w:ascii="Arial" w:hAnsi="Arial" w:cs="Arial"/>
          <w:sz w:val="24"/>
          <w:szCs w:val="24"/>
        </w:rPr>
      </w:pPr>
      <w:r w:rsidRPr="006A4E0F">
        <w:rPr>
          <w:rFonts w:ascii="Arial" w:hAnsi="Arial" w:cs="Arial"/>
          <w:sz w:val="24"/>
          <w:szCs w:val="24"/>
        </w:rPr>
        <w:t>2.- ¿se utilizó el análisis de efectos al azar, especialmente si la prueba de homogeneidad fue positiva?</w:t>
      </w:r>
    </w:p>
    <w:p w:rsidR="003820D7" w:rsidRPr="00B136E4" w:rsidRDefault="003820D7" w:rsidP="003820D7">
      <w:pPr>
        <w:rPr>
          <w:rFonts w:ascii="Arial" w:hAnsi="Arial" w:cs="Arial"/>
          <w:color w:val="FF0000"/>
          <w:sz w:val="24"/>
          <w:szCs w:val="24"/>
        </w:rPr>
      </w:pPr>
      <w:r w:rsidRPr="00B136E4">
        <w:rPr>
          <w:rFonts w:ascii="Arial" w:hAnsi="Arial" w:cs="Arial"/>
          <w:color w:val="FF0000"/>
          <w:sz w:val="24"/>
          <w:szCs w:val="24"/>
        </w:rPr>
        <w:t>Si se utilizó este tipo de análisis al azar</w:t>
      </w:r>
    </w:p>
    <w:p w:rsidR="003820D7" w:rsidRPr="006A4E0F" w:rsidRDefault="003820D7" w:rsidP="003820D7">
      <w:pPr>
        <w:rPr>
          <w:rFonts w:ascii="Arial" w:hAnsi="Arial" w:cs="Arial"/>
          <w:sz w:val="24"/>
          <w:szCs w:val="24"/>
        </w:rPr>
      </w:pPr>
      <w:r w:rsidRPr="006A4E0F">
        <w:rPr>
          <w:rFonts w:ascii="Arial" w:hAnsi="Arial" w:cs="Arial"/>
          <w:sz w:val="24"/>
          <w:szCs w:val="24"/>
        </w:rPr>
        <w:t>3.- ¿se proporcionaron los intervalos de confianza del estimado global?</w:t>
      </w:r>
    </w:p>
    <w:p w:rsidR="003820D7" w:rsidRPr="00B136E4" w:rsidRDefault="003820D7" w:rsidP="003820D7">
      <w:pPr>
        <w:rPr>
          <w:rFonts w:ascii="Arial" w:hAnsi="Arial" w:cs="Arial"/>
          <w:color w:val="FF0000"/>
          <w:sz w:val="24"/>
          <w:szCs w:val="24"/>
        </w:rPr>
      </w:pPr>
      <w:r w:rsidRPr="00B136E4">
        <w:rPr>
          <w:rFonts w:ascii="Arial" w:hAnsi="Arial" w:cs="Arial"/>
          <w:color w:val="FF0000"/>
          <w:sz w:val="24"/>
          <w:szCs w:val="24"/>
        </w:rPr>
        <w:t>Si y estos fueron IC 95%</w:t>
      </w:r>
    </w:p>
    <w:p w:rsidR="003820D7" w:rsidRPr="006A4E0F" w:rsidRDefault="003820D7" w:rsidP="003820D7">
      <w:pPr>
        <w:rPr>
          <w:rFonts w:ascii="Arial" w:hAnsi="Arial" w:cs="Arial"/>
          <w:sz w:val="24"/>
          <w:szCs w:val="24"/>
        </w:rPr>
      </w:pPr>
      <w:r w:rsidRPr="006A4E0F">
        <w:rPr>
          <w:rFonts w:ascii="Arial" w:hAnsi="Arial" w:cs="Arial"/>
          <w:sz w:val="24"/>
          <w:szCs w:val="24"/>
        </w:rPr>
        <w:t>4.- ¿se determinaron los factores que más influenciaron el resultado?</w:t>
      </w:r>
    </w:p>
    <w:p w:rsidR="003820D7" w:rsidRPr="00B136E4" w:rsidRDefault="003820D7" w:rsidP="003820D7">
      <w:pPr>
        <w:rPr>
          <w:rFonts w:ascii="Arial" w:hAnsi="Arial" w:cs="Arial"/>
          <w:color w:val="FF0000"/>
          <w:sz w:val="24"/>
          <w:szCs w:val="24"/>
        </w:rPr>
      </w:pPr>
      <w:r w:rsidRPr="00B136E4">
        <w:rPr>
          <w:rFonts w:ascii="Arial" w:hAnsi="Arial" w:cs="Arial"/>
          <w:color w:val="FF0000"/>
          <w:sz w:val="24"/>
          <w:szCs w:val="24"/>
        </w:rPr>
        <w:t>Si se mencionaron</w:t>
      </w:r>
    </w:p>
    <w:p w:rsidR="003820D7" w:rsidRPr="006A4E0F" w:rsidRDefault="003820D7" w:rsidP="003820D7">
      <w:pPr>
        <w:rPr>
          <w:rFonts w:ascii="Arial" w:hAnsi="Arial" w:cs="Arial"/>
          <w:sz w:val="24"/>
          <w:szCs w:val="24"/>
        </w:rPr>
      </w:pPr>
      <w:r w:rsidRPr="006A4E0F">
        <w:rPr>
          <w:rFonts w:ascii="Arial" w:hAnsi="Arial" w:cs="Arial"/>
          <w:sz w:val="24"/>
          <w:szCs w:val="24"/>
        </w:rPr>
        <w:t>5.- ¿se hizo metaregresión?</w:t>
      </w:r>
    </w:p>
    <w:p w:rsidR="003820D7" w:rsidRPr="00B136E4" w:rsidRDefault="003820D7" w:rsidP="003820D7">
      <w:pPr>
        <w:rPr>
          <w:rFonts w:ascii="Arial" w:hAnsi="Arial" w:cs="Arial"/>
          <w:color w:val="FF0000"/>
          <w:sz w:val="24"/>
          <w:szCs w:val="24"/>
        </w:rPr>
      </w:pPr>
      <w:r w:rsidRPr="00B136E4">
        <w:rPr>
          <w:rFonts w:ascii="Arial" w:hAnsi="Arial" w:cs="Arial"/>
          <w:color w:val="FF0000"/>
          <w:sz w:val="24"/>
          <w:szCs w:val="24"/>
        </w:rPr>
        <w:t>No lo menciona</w:t>
      </w:r>
    </w:p>
    <w:p w:rsidR="003820D7" w:rsidRPr="00B136E4" w:rsidRDefault="003820D7" w:rsidP="003820D7">
      <w:pPr>
        <w:rPr>
          <w:rFonts w:ascii="Arial" w:hAnsi="Arial" w:cs="Arial"/>
          <w:color w:val="FF0000"/>
          <w:sz w:val="24"/>
          <w:szCs w:val="24"/>
        </w:rPr>
      </w:pPr>
    </w:p>
    <w:tbl>
      <w:tblPr>
        <w:tblStyle w:val="Tablaconcuadrcula"/>
        <w:tblW w:w="5753" w:type="dxa"/>
        <w:tblInd w:w="5" w:type="dxa"/>
        <w:tblLook w:val="04A0" w:firstRow="1" w:lastRow="0" w:firstColumn="1" w:lastColumn="0" w:noHBand="0" w:noVBand="1"/>
      </w:tblPr>
      <w:tblGrid>
        <w:gridCol w:w="1977"/>
        <w:gridCol w:w="1620"/>
        <w:gridCol w:w="2156"/>
      </w:tblGrid>
      <w:tr w:rsidR="003820D7" w:rsidRPr="00074C71" w:rsidTr="003E313C">
        <w:trPr>
          <w:trHeight w:val="367"/>
        </w:trPr>
        <w:tc>
          <w:tcPr>
            <w:tcW w:w="1977" w:type="dxa"/>
            <w:tcBorders>
              <w:top w:val="nil"/>
              <w:left w:val="nil"/>
              <w:right w:val="single" w:sz="18" w:space="0" w:color="auto"/>
            </w:tcBorders>
          </w:tcPr>
          <w:p w:rsidR="003820D7" w:rsidRPr="00074C71" w:rsidRDefault="003820D7" w:rsidP="003E31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18" w:space="0" w:color="auto"/>
              <w:right w:val="single" w:sz="4" w:space="0" w:color="auto"/>
            </w:tcBorders>
          </w:tcPr>
          <w:p w:rsidR="003820D7" w:rsidRPr="00074C71" w:rsidRDefault="003820D7" w:rsidP="003E313C">
            <w:pPr>
              <w:jc w:val="both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Parkinson</w:t>
            </w:r>
          </w:p>
        </w:tc>
        <w:tc>
          <w:tcPr>
            <w:tcW w:w="2156" w:type="dxa"/>
            <w:tcBorders>
              <w:top w:val="nil"/>
              <w:left w:val="single" w:sz="4" w:space="0" w:color="auto"/>
              <w:right w:val="nil"/>
            </w:tcBorders>
          </w:tcPr>
          <w:p w:rsidR="003820D7" w:rsidRPr="00074C71" w:rsidRDefault="003820D7" w:rsidP="003E313C">
            <w:pPr>
              <w:jc w:val="both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Sanos</w:t>
            </w:r>
          </w:p>
        </w:tc>
      </w:tr>
      <w:tr w:rsidR="003820D7" w:rsidRPr="00074C71" w:rsidTr="003E313C">
        <w:trPr>
          <w:trHeight w:val="1139"/>
        </w:trPr>
        <w:tc>
          <w:tcPr>
            <w:tcW w:w="197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3820D7" w:rsidRPr="00074C71" w:rsidRDefault="003820D7" w:rsidP="003E313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Fumadores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820D7" w:rsidRPr="00074C71" w:rsidRDefault="003820D7" w:rsidP="003E313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3820D7" w:rsidRPr="00074C71" w:rsidRDefault="003820D7" w:rsidP="003E31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820D7" w:rsidRPr="00074C71" w:rsidTr="003E313C">
        <w:trPr>
          <w:trHeight w:val="1139"/>
        </w:trPr>
        <w:tc>
          <w:tcPr>
            <w:tcW w:w="1977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3820D7" w:rsidRPr="00074C71" w:rsidRDefault="003820D7" w:rsidP="003E313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 fumadores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3820D7" w:rsidRPr="00074C71" w:rsidRDefault="003820D7" w:rsidP="003E313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</w:tcPr>
          <w:p w:rsidR="003820D7" w:rsidRPr="00074C71" w:rsidRDefault="003820D7" w:rsidP="003E313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3820D7" w:rsidRDefault="003820D7" w:rsidP="003820D7">
      <w:r w:rsidRPr="006A4E0F">
        <w:rPr>
          <w:color w:val="FF0000"/>
        </w:rPr>
        <w:t xml:space="preserve">Nota: </w:t>
      </w:r>
      <w:r>
        <w:t>dicha taba 2x2 no se pudo realizar ya que no mencionan la cantidad de pacientes en casos y cuantos en controles.</w:t>
      </w:r>
    </w:p>
    <w:p w:rsidR="003820D7" w:rsidRDefault="003820D7" w:rsidP="003820D7"/>
    <w:p w:rsidR="003820D7" w:rsidRDefault="003820D7" w:rsidP="00BB6E5C">
      <w:pPr>
        <w:pStyle w:val="Sinespaciado"/>
        <w:rPr>
          <w:sz w:val="32"/>
        </w:rPr>
      </w:pPr>
      <w:bookmarkStart w:id="0" w:name="_GoBack"/>
      <w:bookmarkEnd w:id="0"/>
    </w:p>
    <w:p w:rsidR="00937730" w:rsidRDefault="00937730" w:rsidP="00BB6E5C">
      <w:pPr>
        <w:pStyle w:val="Sinespaciado"/>
        <w:rPr>
          <w:rFonts w:ascii="Arial" w:hAnsi="Arial" w:cs="Arial"/>
          <w:b/>
          <w:color w:val="548DD4" w:themeColor="text2" w:themeTint="99"/>
          <w:sz w:val="40"/>
          <w:szCs w:val="40"/>
        </w:rPr>
      </w:pPr>
    </w:p>
    <w:sectPr w:rsidR="00937730" w:rsidSect="00FA787F"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BEF" w:rsidRDefault="00DC0BEF" w:rsidP="009E1ECD">
      <w:pPr>
        <w:spacing w:after="0" w:line="240" w:lineRule="auto"/>
      </w:pPr>
      <w:r>
        <w:separator/>
      </w:r>
    </w:p>
  </w:endnote>
  <w:endnote w:type="continuationSeparator" w:id="0">
    <w:p w:rsidR="00DC0BEF" w:rsidRDefault="00DC0BEF" w:rsidP="009E1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BEF" w:rsidRDefault="00DC0BEF" w:rsidP="009E1ECD">
      <w:pPr>
        <w:spacing w:after="0" w:line="240" w:lineRule="auto"/>
      </w:pPr>
      <w:r>
        <w:separator/>
      </w:r>
    </w:p>
  </w:footnote>
  <w:footnote w:type="continuationSeparator" w:id="0">
    <w:p w:rsidR="00DC0BEF" w:rsidRDefault="00DC0BEF" w:rsidP="009E1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446E34"/>
    <w:multiLevelType w:val="hybridMultilevel"/>
    <w:tmpl w:val="2E3C2B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43FB0"/>
    <w:multiLevelType w:val="hybridMultilevel"/>
    <w:tmpl w:val="18A61B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0905C9"/>
    <w:multiLevelType w:val="hybridMultilevel"/>
    <w:tmpl w:val="59522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DD5178"/>
    <w:multiLevelType w:val="hybridMultilevel"/>
    <w:tmpl w:val="83F60D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A87"/>
    <w:rsid w:val="000A189D"/>
    <w:rsid w:val="000C193D"/>
    <w:rsid w:val="00117419"/>
    <w:rsid w:val="003820D7"/>
    <w:rsid w:val="003A5A86"/>
    <w:rsid w:val="00411BA2"/>
    <w:rsid w:val="00481860"/>
    <w:rsid w:val="00485D23"/>
    <w:rsid w:val="004A379B"/>
    <w:rsid w:val="00532B3C"/>
    <w:rsid w:val="005E4CF8"/>
    <w:rsid w:val="005F44A2"/>
    <w:rsid w:val="00642446"/>
    <w:rsid w:val="006D2EBC"/>
    <w:rsid w:val="00711E80"/>
    <w:rsid w:val="00847138"/>
    <w:rsid w:val="008C7F7C"/>
    <w:rsid w:val="00921B38"/>
    <w:rsid w:val="00937730"/>
    <w:rsid w:val="009766DC"/>
    <w:rsid w:val="009E1ECD"/>
    <w:rsid w:val="00B54B3E"/>
    <w:rsid w:val="00B95F6E"/>
    <w:rsid w:val="00BB6E5C"/>
    <w:rsid w:val="00BE3AED"/>
    <w:rsid w:val="00BF0032"/>
    <w:rsid w:val="00C07EFD"/>
    <w:rsid w:val="00C41ADE"/>
    <w:rsid w:val="00C47932"/>
    <w:rsid w:val="00D20249"/>
    <w:rsid w:val="00D84EB5"/>
    <w:rsid w:val="00DC0BEF"/>
    <w:rsid w:val="00DF7A87"/>
    <w:rsid w:val="00E2325A"/>
    <w:rsid w:val="00EF04CE"/>
    <w:rsid w:val="00F222C5"/>
    <w:rsid w:val="00FA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923BE6-60DB-46F6-8F96-0003E13A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7A8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A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189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D2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D2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D2EBC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6D2EBC"/>
  </w:style>
  <w:style w:type="paragraph" w:styleId="Sinespaciado">
    <w:name w:val="No Spacing"/>
    <w:link w:val="SinespaciadoCar"/>
    <w:uiPriority w:val="1"/>
    <w:qFormat/>
    <w:rsid w:val="00FA787F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A787F"/>
    <w:rPr>
      <w:rFonts w:eastAsiaTheme="minorEastAsia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C41ADE"/>
  </w:style>
  <w:style w:type="paragraph" w:styleId="Encabezado">
    <w:name w:val="header"/>
    <w:basedOn w:val="Normal"/>
    <w:link w:val="EncabezadoCar"/>
    <w:uiPriority w:val="99"/>
    <w:unhideWhenUsed/>
    <w:rsid w:val="009E1E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1ECD"/>
  </w:style>
  <w:style w:type="paragraph" w:styleId="Piedepgina">
    <w:name w:val="footer"/>
    <w:basedOn w:val="Normal"/>
    <w:link w:val="PiedepginaCar"/>
    <w:uiPriority w:val="99"/>
    <w:unhideWhenUsed/>
    <w:rsid w:val="009E1E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1ECD"/>
  </w:style>
  <w:style w:type="table" w:styleId="Tablaconcuadrcula">
    <w:name w:val="Table Grid"/>
    <w:basedOn w:val="Tablanormal"/>
    <w:uiPriority w:val="39"/>
    <w:rsid w:val="00382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9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BCCB302B88A4A828DC8AD6AADAC6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57DF0-AE88-4782-B707-FAD9BF04589D}"/>
      </w:docPartPr>
      <w:docPartBody>
        <w:p w:rsidR="00EF5907" w:rsidRDefault="00A62ACB" w:rsidP="00A62ACB">
          <w:pPr>
            <w:pStyle w:val="9BCCB302B88A4A828DC8AD6AADAC64F6"/>
          </w:pPr>
          <w:r>
            <w:rPr>
              <w:lang w:val="es-ES"/>
            </w:rPr>
            <w:t>[Seleccione la fecha]</w:t>
          </w:r>
        </w:p>
      </w:docPartBody>
    </w:docPart>
    <w:docPart>
      <w:docPartPr>
        <w:name w:val="6A5B386C301C49D7948076120FE90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7800E-90A3-42DD-8586-9412498B7AF7}"/>
      </w:docPartPr>
      <w:docPartBody>
        <w:p w:rsidR="00E011EE" w:rsidRDefault="00EF5907" w:rsidP="00EF5907">
          <w:pPr>
            <w:pStyle w:val="6A5B386C301C49D7948076120FE9061C"/>
          </w:pPr>
          <w:r>
            <w:rPr>
              <w:rFonts w:asciiTheme="majorHAnsi" w:eastAsiaTheme="majorEastAsia" w:hAnsiTheme="majorHAnsi" w:cstheme="majorBidi"/>
              <w:sz w:val="72"/>
              <w:szCs w:val="7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B7"/>
    <w:rsid w:val="00397CE5"/>
    <w:rsid w:val="00463ADA"/>
    <w:rsid w:val="007317D3"/>
    <w:rsid w:val="008816EC"/>
    <w:rsid w:val="00A62ACB"/>
    <w:rsid w:val="00E011EE"/>
    <w:rsid w:val="00E33AC2"/>
    <w:rsid w:val="00EC67B7"/>
    <w:rsid w:val="00E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C800EC306674CD092C12ED0BCCF51A8">
    <w:name w:val="4C800EC306674CD092C12ED0BCCF51A8"/>
    <w:rsid w:val="00EC67B7"/>
  </w:style>
  <w:style w:type="paragraph" w:customStyle="1" w:styleId="3AB69FE0067D4933BF6E01A1EC118AB1">
    <w:name w:val="3AB69FE0067D4933BF6E01A1EC118AB1"/>
    <w:rsid w:val="00EC67B7"/>
  </w:style>
  <w:style w:type="paragraph" w:customStyle="1" w:styleId="4477A4F6468D4D8F87E0A719B97049F2">
    <w:name w:val="4477A4F6468D4D8F87E0A719B97049F2"/>
    <w:rsid w:val="00EC67B7"/>
  </w:style>
  <w:style w:type="paragraph" w:customStyle="1" w:styleId="C2C8C277034941E280EFD729828EB281">
    <w:name w:val="C2C8C277034941E280EFD729828EB281"/>
    <w:rsid w:val="00EC67B7"/>
  </w:style>
  <w:style w:type="paragraph" w:customStyle="1" w:styleId="28F486584ECA4CCC8C2D0B794A22A038">
    <w:name w:val="28F486584ECA4CCC8C2D0B794A22A038"/>
    <w:rsid w:val="00EC67B7"/>
  </w:style>
  <w:style w:type="paragraph" w:customStyle="1" w:styleId="F7C857263BC649E1B14461448C156D2F">
    <w:name w:val="F7C857263BC649E1B14461448C156D2F"/>
    <w:rsid w:val="00EC67B7"/>
  </w:style>
  <w:style w:type="paragraph" w:customStyle="1" w:styleId="1CE2ABD6D1174A6E8C7895CD2BA5F6EF">
    <w:name w:val="1CE2ABD6D1174A6E8C7895CD2BA5F6EF"/>
    <w:rsid w:val="00EC67B7"/>
  </w:style>
  <w:style w:type="paragraph" w:customStyle="1" w:styleId="CB6423E5CDEA4A739BFC3B41D6154785">
    <w:name w:val="CB6423E5CDEA4A739BFC3B41D6154785"/>
    <w:rsid w:val="00EC67B7"/>
  </w:style>
  <w:style w:type="paragraph" w:customStyle="1" w:styleId="0DB86A85F97F42D6A008C993C3F8079B">
    <w:name w:val="0DB86A85F97F42D6A008C993C3F8079B"/>
    <w:rsid w:val="00EC67B7"/>
  </w:style>
  <w:style w:type="paragraph" w:customStyle="1" w:styleId="C4EFB9C32C6F46B9BA441A6CFD0584D6">
    <w:name w:val="C4EFB9C32C6F46B9BA441A6CFD0584D6"/>
    <w:rsid w:val="00EC67B7"/>
  </w:style>
  <w:style w:type="paragraph" w:customStyle="1" w:styleId="854D55CA528B4CAAB912BA7F3ABB5D74">
    <w:name w:val="854D55CA528B4CAAB912BA7F3ABB5D74"/>
    <w:rsid w:val="00EC67B7"/>
  </w:style>
  <w:style w:type="paragraph" w:customStyle="1" w:styleId="E20A974C75A1474AAF792D0FE29FB9EF">
    <w:name w:val="E20A974C75A1474AAF792D0FE29FB9EF"/>
    <w:rsid w:val="00A62ACB"/>
    <w:pPr>
      <w:spacing w:after="160" w:line="259" w:lineRule="auto"/>
    </w:pPr>
  </w:style>
  <w:style w:type="paragraph" w:customStyle="1" w:styleId="EFF49E675DAA48C29CB254558CDF3E63">
    <w:name w:val="EFF49E675DAA48C29CB254558CDF3E63"/>
    <w:rsid w:val="00A62ACB"/>
    <w:pPr>
      <w:spacing w:after="160" w:line="259" w:lineRule="auto"/>
    </w:pPr>
  </w:style>
  <w:style w:type="paragraph" w:customStyle="1" w:styleId="2EB785D487B246C9839590007574EADA">
    <w:name w:val="2EB785D487B246C9839590007574EADA"/>
    <w:rsid w:val="00A62ACB"/>
    <w:pPr>
      <w:spacing w:after="160" w:line="259" w:lineRule="auto"/>
    </w:pPr>
  </w:style>
  <w:style w:type="paragraph" w:customStyle="1" w:styleId="9BCCB302B88A4A828DC8AD6AADAC64F6">
    <w:name w:val="9BCCB302B88A4A828DC8AD6AADAC64F6"/>
    <w:rsid w:val="00A62ACB"/>
    <w:pPr>
      <w:spacing w:after="160" w:line="259" w:lineRule="auto"/>
    </w:pPr>
  </w:style>
  <w:style w:type="paragraph" w:customStyle="1" w:styleId="6D7759C93F7142B58193DA8B0BD2D286">
    <w:name w:val="6D7759C93F7142B58193DA8B0BD2D286"/>
    <w:rsid w:val="00A62ACB"/>
    <w:pPr>
      <w:spacing w:after="160" w:line="259" w:lineRule="auto"/>
    </w:pPr>
  </w:style>
  <w:style w:type="paragraph" w:customStyle="1" w:styleId="6A5B386C301C49D7948076120FE9061C">
    <w:name w:val="6A5B386C301C49D7948076120FE9061C"/>
    <w:rsid w:val="00EF5907"/>
    <w:pPr>
      <w:spacing w:after="160" w:line="259" w:lineRule="auto"/>
    </w:pPr>
  </w:style>
  <w:style w:type="paragraph" w:customStyle="1" w:styleId="1B1ACFAD7B614E3198F054D3D699049A">
    <w:name w:val="1B1ACFAD7B614E3198F054D3D699049A"/>
    <w:rsid w:val="00EF590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  <b:Source>
    <b:Tag>CRE08</b:Tag>
    <b:SourceType>JournalArticle</b:SourceType>
    <b:Guid>{C138E887-F649-4913-AD6A-9396A6226C16}</b:Guid>
    <b:Title>Manejo inicial del politraumatismo pediátrico (II)</b:Title>
    <b:Year>2008</b:Year>
    <b:Author>
      <b:Author>
        <b:NameList>
          <b:Person>
            <b:Last>C. REY GALÁN</b:Last>
            <b:First>S.</b:First>
            <b:Middle>MENÉNDEZ CUERVO, A. CONCHA TORRE</b:Middle>
          </b:Person>
        </b:NameList>
      </b:Author>
    </b:Author>
    <b:JournalName>BOLETÍN DE LA SOCIEDAD DE PEDIATRÍA DE ASTURIAS, CANTABRIA, CASTILLA Y LEÓN</b:JournalName>
    <b:Pages>153-159</b:Pages>
    <b:RefOrder>1</b:RefOrder>
  </b:Source>
  <b:Source>
    <b:Tag>Nel13</b:Tag>
    <b:SourceType>JournalArticle</b:SourceType>
    <b:Guid>{C2EA813E-FDD5-4955-86E3-C6E1195633A4}</b:Guid>
    <b:Title>Tratamiento conservador del hematoma epidural agudo</b:Title>
    <b:JournalName>Revista Cubana de Neurologia y Neurocirugia</b:JournalName>
    <b:Year>2013</b:Year>
    <b:Pages>156–161</b:Pages>
    <b:Author>
      <b:Author>
        <b:NameList>
          <b:Person>
            <b:Last>Nelson Ernesto Quintanal Cordero</b:Last>
            <b:First>Armando</b:First>
            <b:Middle>Felipe Moran, Cecilia Cañizares Marrero, Pablo Pérez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27A7D2-C0AE-4B1B-842E-527402BA5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762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MEDICINA BASADA EN EVIDENCIAS</vt:lpstr>
    </vt:vector>
  </TitlesOfParts>
  <Company/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MEDICINA BASADA EN EVIDENCIAS</dc:title>
  <dc:subject/>
  <dc:creator>Usuario</dc:creator>
  <cp:keywords/>
  <dc:description/>
  <cp:lastModifiedBy>Lenovo</cp:lastModifiedBy>
  <cp:revision>2</cp:revision>
  <dcterms:created xsi:type="dcterms:W3CDTF">2015-04-30T04:18:00Z</dcterms:created>
  <dcterms:modified xsi:type="dcterms:W3CDTF">2015-04-30T04:18:00Z</dcterms:modified>
</cp:coreProperties>
</file>