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2C6B8" w14:textId="77777777" w:rsidR="000B1A7E" w:rsidRDefault="000B1A7E"/>
    <w:p w14:paraId="625E725C" w14:textId="77777777" w:rsidR="00F36FF1" w:rsidRPr="0009157C" w:rsidRDefault="008F2067" w:rsidP="00925342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  <w:r w:rsidRPr="00191CD7">
        <w:rPr>
          <w:rFonts w:ascii="Arial" w:hAnsi="Arial" w:cs="Arial"/>
          <w:b/>
          <w:color w:val="244061" w:themeColor="accent1" w:themeShade="80"/>
          <w:sz w:val="28"/>
        </w:rPr>
        <w:t>Ensayos clínicos</w:t>
      </w:r>
      <w:r w:rsidRPr="0009157C">
        <w:rPr>
          <w:rFonts w:ascii="Arial" w:hAnsi="Arial" w:cs="Arial"/>
          <w:b/>
          <w:color w:val="E36C0A" w:themeColor="accent6" w:themeShade="BF"/>
          <w:sz w:val="28"/>
        </w:rPr>
        <w:t>.</w:t>
      </w:r>
    </w:p>
    <w:p w14:paraId="5C561461" w14:textId="77777777" w:rsidR="00925342" w:rsidRDefault="00925342" w:rsidP="00925342">
      <w:pPr>
        <w:jc w:val="center"/>
        <w:rPr>
          <w:rFonts w:ascii="Arial" w:hAnsi="Arial" w:cs="Arial"/>
          <w:b/>
          <w:color w:val="215868" w:themeColor="accent5" w:themeShade="80"/>
          <w:sz w:val="28"/>
        </w:rPr>
      </w:pPr>
    </w:p>
    <w:p w14:paraId="6D58A8B9" w14:textId="77777777" w:rsidR="00E36CCC" w:rsidRPr="00A530E5" w:rsidRDefault="00773127" w:rsidP="0077312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  <w:sz w:val="24"/>
        </w:rPr>
      </w:pPr>
      <w:r w:rsidRPr="00A530E5">
        <w:rPr>
          <w:rFonts w:ascii="Arial" w:hAnsi="Arial" w:cs="Arial"/>
          <w:b/>
          <w:color w:val="000000" w:themeColor="text1"/>
          <w:sz w:val="24"/>
        </w:rPr>
        <w:t xml:space="preserve">Actividad </w:t>
      </w:r>
      <w:r w:rsidR="008F2067">
        <w:rPr>
          <w:rFonts w:ascii="Arial" w:hAnsi="Arial" w:cs="Arial"/>
          <w:b/>
          <w:color w:val="000000" w:themeColor="text1"/>
          <w:sz w:val="24"/>
        </w:rPr>
        <w:t>1</w:t>
      </w:r>
      <w:r w:rsidRPr="00A530E5">
        <w:rPr>
          <w:rFonts w:ascii="Arial" w:hAnsi="Arial" w:cs="Arial"/>
          <w:b/>
          <w:color w:val="000000" w:themeColor="text1"/>
          <w:sz w:val="24"/>
        </w:rPr>
        <w:t>:</w:t>
      </w:r>
    </w:p>
    <w:p w14:paraId="7D4DB917" w14:textId="49AD9847" w:rsidR="00773127" w:rsidRDefault="008F2067" w:rsidP="00773127">
      <w:pPr>
        <w:ind w:left="360"/>
        <w:jc w:val="both"/>
        <w:rPr>
          <w:rFonts w:ascii="Arial" w:hAnsi="Arial" w:cs="Arial"/>
          <w:color w:val="000000" w:themeColor="text1"/>
          <w:sz w:val="24"/>
          <w:lang w:val="es-ES"/>
        </w:rPr>
      </w:pPr>
      <w:r>
        <w:rPr>
          <w:rFonts w:ascii="Arial" w:hAnsi="Arial" w:cs="Arial"/>
          <w:color w:val="000000" w:themeColor="text1"/>
          <w:sz w:val="24"/>
        </w:rPr>
        <w:t xml:space="preserve">Puntos a evaluar en un ensayo clínico controlado. </w:t>
      </w:r>
    </w:p>
    <w:p w14:paraId="190467CA" w14:textId="23B7C1EC" w:rsidR="0016594D" w:rsidRPr="0016594D" w:rsidRDefault="0016594D" w:rsidP="0016594D">
      <w:pPr>
        <w:ind w:left="36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lang w:val="es-ES"/>
        </w:rPr>
        <w:t xml:space="preserve">1 </w:t>
      </w:r>
      <w:r w:rsidRPr="0016594D">
        <w:rPr>
          <w:rFonts w:ascii="Arial" w:hAnsi="Arial" w:cs="Arial"/>
          <w:color w:val="000000" w:themeColor="text1"/>
          <w:sz w:val="24"/>
        </w:rPr>
        <w:t>Fue el objetivo del estudio definido con claridad</w:t>
      </w:r>
      <w:proofErr w:type="gramStart"/>
      <w:r w:rsidRPr="0016594D">
        <w:rPr>
          <w:rFonts w:ascii="Arial" w:hAnsi="Arial" w:cs="Arial"/>
          <w:color w:val="000000" w:themeColor="text1"/>
          <w:sz w:val="24"/>
        </w:rPr>
        <w:t>?</w:t>
      </w:r>
      <w:proofErr w:type="gramEnd"/>
    </w:p>
    <w:p w14:paraId="17CF8C7A" w14:textId="687785EE" w:rsidR="0016594D" w:rsidRPr="005E3EBA" w:rsidRDefault="0016594D" w:rsidP="0016594D">
      <w:pPr>
        <w:ind w:left="360"/>
        <w:jc w:val="both"/>
        <w:rPr>
          <w:rFonts w:ascii="Arial" w:hAnsi="Arial" w:cs="Arial"/>
          <w:color w:val="FF0000"/>
          <w:sz w:val="24"/>
          <w:lang w:val="es-ES"/>
        </w:rPr>
      </w:pPr>
      <w:r w:rsidRPr="005E3EBA">
        <w:rPr>
          <w:rFonts w:ascii="Arial" w:hAnsi="Arial" w:cs="Arial"/>
          <w:color w:val="FF0000"/>
          <w:sz w:val="24"/>
        </w:rPr>
        <w:t>Si, aunq</w:t>
      </w:r>
      <w:r w:rsidR="005E3EBA">
        <w:rPr>
          <w:rFonts w:ascii="Arial" w:hAnsi="Arial" w:cs="Arial"/>
          <w:color w:val="FF0000"/>
          <w:sz w:val="24"/>
        </w:rPr>
        <w:t>ue los resultados significativos</w:t>
      </w:r>
      <w:r w:rsidRPr="005E3EBA">
        <w:rPr>
          <w:rFonts w:ascii="Arial" w:hAnsi="Arial" w:cs="Arial"/>
          <w:color w:val="FF0000"/>
          <w:sz w:val="24"/>
        </w:rPr>
        <w:t xml:space="preserve">. </w:t>
      </w:r>
    </w:p>
    <w:p w14:paraId="4D7724E5" w14:textId="37AD19AE" w:rsidR="004F1281" w:rsidRPr="004F1281" w:rsidRDefault="004F1281" w:rsidP="004F1281">
      <w:pPr>
        <w:ind w:left="36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lang w:val="es-ES"/>
        </w:rPr>
        <w:t xml:space="preserve">2 </w:t>
      </w:r>
      <w:proofErr w:type="spellStart"/>
      <w:r w:rsidRPr="004F1281">
        <w:rPr>
          <w:rFonts w:ascii="Arial" w:hAnsi="Arial" w:cs="Arial"/>
          <w:color w:val="000000" w:themeColor="text1"/>
          <w:sz w:val="24"/>
        </w:rPr>
        <w:t>Que</w:t>
      </w:r>
      <w:proofErr w:type="spellEnd"/>
      <w:r w:rsidRPr="004F1281">
        <w:rPr>
          <w:rFonts w:ascii="Arial" w:hAnsi="Arial" w:cs="Arial"/>
          <w:color w:val="000000" w:themeColor="text1"/>
          <w:sz w:val="24"/>
        </w:rPr>
        <w:t xml:space="preserve">  porcentaje de la población elegible </w:t>
      </w:r>
      <w:proofErr w:type="spellStart"/>
      <w:r w:rsidRPr="004F1281">
        <w:rPr>
          <w:rFonts w:ascii="Arial" w:hAnsi="Arial" w:cs="Arial"/>
          <w:color w:val="000000" w:themeColor="text1"/>
          <w:sz w:val="24"/>
        </w:rPr>
        <w:t>rehuso</w:t>
      </w:r>
      <w:proofErr w:type="spellEnd"/>
      <w:r w:rsidRPr="004F1281">
        <w:rPr>
          <w:rFonts w:ascii="Arial" w:hAnsi="Arial" w:cs="Arial"/>
          <w:color w:val="000000" w:themeColor="text1"/>
          <w:sz w:val="24"/>
        </w:rPr>
        <w:t xml:space="preserve"> participar en el estudio</w:t>
      </w:r>
      <w:proofErr w:type="gramStart"/>
      <w:r w:rsidRPr="004F1281">
        <w:rPr>
          <w:rFonts w:ascii="Arial" w:hAnsi="Arial" w:cs="Arial"/>
          <w:color w:val="000000" w:themeColor="text1"/>
          <w:sz w:val="24"/>
        </w:rPr>
        <w:t>?</w:t>
      </w:r>
      <w:proofErr w:type="gramEnd"/>
    </w:p>
    <w:p w14:paraId="4BAF4206" w14:textId="6F5CEC63" w:rsidR="004F1281" w:rsidRPr="00212069" w:rsidRDefault="004F1281" w:rsidP="00212069">
      <w:pPr>
        <w:ind w:left="360"/>
        <w:jc w:val="both"/>
        <w:rPr>
          <w:rFonts w:ascii="Arial" w:hAnsi="Arial" w:cs="Arial"/>
          <w:color w:val="FF0000"/>
          <w:sz w:val="24"/>
        </w:rPr>
      </w:pPr>
      <w:r w:rsidRPr="005E3EBA">
        <w:rPr>
          <w:rFonts w:ascii="Arial" w:hAnsi="Arial" w:cs="Arial"/>
          <w:color w:val="FF0000"/>
          <w:sz w:val="24"/>
        </w:rPr>
        <w:t>La po</w:t>
      </w:r>
      <w:r w:rsidR="00DF3E97">
        <w:rPr>
          <w:rFonts w:ascii="Arial" w:hAnsi="Arial" w:cs="Arial"/>
          <w:color w:val="FF0000"/>
          <w:sz w:val="24"/>
        </w:rPr>
        <w:t>blación total</w:t>
      </w:r>
      <w:r w:rsidRPr="005E3EBA">
        <w:rPr>
          <w:rFonts w:ascii="Arial" w:hAnsi="Arial" w:cs="Arial"/>
          <w:color w:val="FF0000"/>
          <w:sz w:val="24"/>
        </w:rPr>
        <w:t xml:space="preserve"> 18,624 pacientes para </w:t>
      </w:r>
      <w:proofErr w:type="spellStart"/>
      <w:r w:rsidRPr="005E3EBA">
        <w:rPr>
          <w:rFonts w:ascii="Arial" w:hAnsi="Arial" w:cs="Arial"/>
          <w:color w:val="FF0000"/>
          <w:sz w:val="24"/>
        </w:rPr>
        <w:t>clopidrogrel</w:t>
      </w:r>
      <w:proofErr w:type="spellEnd"/>
      <w:r w:rsidRPr="005E3EBA">
        <w:rPr>
          <w:rFonts w:ascii="Arial" w:hAnsi="Arial" w:cs="Arial"/>
          <w:color w:val="FF0000"/>
          <w:sz w:val="24"/>
        </w:rPr>
        <w:t xml:space="preserve"> y </w:t>
      </w:r>
      <w:proofErr w:type="spellStart"/>
      <w:r w:rsidRPr="005E3EBA">
        <w:rPr>
          <w:rFonts w:ascii="Arial" w:hAnsi="Arial" w:cs="Arial"/>
          <w:color w:val="FF0000"/>
          <w:sz w:val="24"/>
        </w:rPr>
        <w:t>ticagrelor</w:t>
      </w:r>
      <w:proofErr w:type="spellEnd"/>
      <w:r w:rsidRPr="005E3EBA">
        <w:rPr>
          <w:rFonts w:ascii="Arial" w:hAnsi="Arial" w:cs="Arial"/>
          <w:color w:val="FF0000"/>
          <w:sz w:val="24"/>
        </w:rPr>
        <w:t>. De los cua</w:t>
      </w:r>
      <w:r w:rsidR="00DF3E97">
        <w:rPr>
          <w:rFonts w:ascii="Arial" w:hAnsi="Arial" w:cs="Arial"/>
          <w:color w:val="FF0000"/>
          <w:sz w:val="24"/>
        </w:rPr>
        <w:t xml:space="preserve">les el principal </w:t>
      </w:r>
      <w:r w:rsidRPr="005E3EBA">
        <w:rPr>
          <w:rFonts w:ascii="Arial" w:hAnsi="Arial" w:cs="Arial"/>
          <w:color w:val="FF0000"/>
          <w:sz w:val="24"/>
        </w:rPr>
        <w:t xml:space="preserve"> el efecto adverso de disnea en el cual reporta un 0.9% del grupo de </w:t>
      </w:r>
      <w:proofErr w:type="spellStart"/>
      <w:r w:rsidRPr="005E3EBA">
        <w:rPr>
          <w:rFonts w:ascii="Arial" w:hAnsi="Arial" w:cs="Arial"/>
          <w:color w:val="FF0000"/>
          <w:sz w:val="24"/>
        </w:rPr>
        <w:t>ticagrelor</w:t>
      </w:r>
      <w:proofErr w:type="spellEnd"/>
      <w:r w:rsidRPr="005E3EBA">
        <w:rPr>
          <w:rFonts w:ascii="Arial" w:hAnsi="Arial" w:cs="Arial"/>
          <w:color w:val="FF0000"/>
          <w:sz w:val="24"/>
        </w:rPr>
        <w:t xml:space="preserve"> (79 pacientes) y 0.1% del grupo de </w:t>
      </w:r>
      <w:proofErr w:type="spellStart"/>
      <w:r w:rsidRPr="005E3EBA">
        <w:rPr>
          <w:rFonts w:ascii="Arial" w:hAnsi="Arial" w:cs="Arial"/>
          <w:color w:val="FF0000"/>
          <w:sz w:val="24"/>
        </w:rPr>
        <w:t>clopidrogel</w:t>
      </w:r>
      <w:proofErr w:type="spellEnd"/>
      <w:r w:rsidR="00212069">
        <w:rPr>
          <w:rFonts w:ascii="Arial" w:hAnsi="Arial" w:cs="Arial"/>
          <w:color w:val="FF0000"/>
          <w:sz w:val="24"/>
        </w:rPr>
        <w:t xml:space="preserve"> (13 pacientes</w:t>
      </w:r>
      <w:r w:rsidR="00212069">
        <w:rPr>
          <w:rFonts w:ascii="Arial" w:hAnsi="Arial" w:cs="Arial"/>
          <w:color w:val="FF0000"/>
          <w:sz w:val="24"/>
          <w:lang w:val="es-ES"/>
        </w:rPr>
        <w:t xml:space="preserve">) como </w:t>
      </w:r>
      <w:r w:rsidRPr="005E3EBA">
        <w:rPr>
          <w:rFonts w:ascii="Arial" w:hAnsi="Arial" w:cs="Arial"/>
          <w:color w:val="FF0000"/>
          <w:sz w:val="24"/>
        </w:rPr>
        <w:t>resultado de 92 pacientes</w:t>
      </w:r>
    </w:p>
    <w:p w14:paraId="29C2992C" w14:textId="55418725" w:rsidR="00905FFA" w:rsidRDefault="008F2067" w:rsidP="004F12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4"/>
        </w:rPr>
      </w:pPr>
      <w:r w:rsidRPr="008F2067">
        <w:rPr>
          <w:rFonts w:ascii="Arial" w:hAnsi="Arial" w:cs="Arial"/>
          <w:color w:val="000000" w:themeColor="text1"/>
          <w:sz w:val="24"/>
        </w:rPr>
        <w:t>fueron las características de estos pacientes diferentes a las de los incluidos en el estudio</w:t>
      </w:r>
      <w:proofErr w:type="gramStart"/>
      <w:r w:rsidRPr="008F2067">
        <w:rPr>
          <w:rFonts w:ascii="Arial" w:hAnsi="Arial" w:cs="Arial"/>
          <w:color w:val="000000" w:themeColor="text1"/>
          <w:sz w:val="24"/>
        </w:rPr>
        <w:t>?</w:t>
      </w:r>
      <w:proofErr w:type="gramEnd"/>
    </w:p>
    <w:p w14:paraId="6F432403" w14:textId="78693F7E" w:rsidR="007232E9" w:rsidRPr="002F27E9" w:rsidRDefault="00EE31AF" w:rsidP="002F27E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Las característ</w:t>
      </w:r>
      <w:r w:rsidR="00191CD7">
        <w:rPr>
          <w:rFonts w:ascii="Arial" w:hAnsi="Arial" w:cs="Arial"/>
          <w:color w:val="FF0000"/>
          <w:sz w:val="24"/>
        </w:rPr>
        <w:t>icas en los dos grupos</w:t>
      </w:r>
      <w:r w:rsidR="00202A0E">
        <w:rPr>
          <w:rFonts w:ascii="Arial" w:hAnsi="Arial" w:cs="Arial"/>
          <w:color w:val="FF0000"/>
          <w:sz w:val="24"/>
          <w:lang w:val="es-ES"/>
        </w:rPr>
        <w:t xml:space="preserve"> </w:t>
      </w:r>
      <w:r w:rsidR="00202A0E">
        <w:rPr>
          <w:rFonts w:ascii="Arial" w:hAnsi="Arial" w:cs="Arial"/>
          <w:color w:val="FF0000"/>
          <w:sz w:val="24"/>
        </w:rPr>
        <w:t>fueron similares,</w:t>
      </w:r>
      <w:r>
        <w:rPr>
          <w:rFonts w:ascii="Arial" w:hAnsi="Arial" w:cs="Arial"/>
          <w:color w:val="FF0000"/>
          <w:sz w:val="24"/>
        </w:rPr>
        <w:t xml:space="preserve"> tenía una variación de +/-  2, por lo que no tiene una significancia estadística. </w:t>
      </w:r>
    </w:p>
    <w:p w14:paraId="7DC97C59" w14:textId="731233FA" w:rsidR="008F2067" w:rsidRDefault="008F2067" w:rsidP="004F12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¿Cuál es la probabilidad de que esto haya producido un sesgo en los resultados?</w:t>
      </w:r>
      <w:r w:rsidR="00504A57">
        <w:rPr>
          <w:rFonts w:ascii="Arial" w:hAnsi="Arial" w:cs="Arial"/>
          <w:color w:val="000000" w:themeColor="text1"/>
          <w:sz w:val="24"/>
        </w:rPr>
        <w:t xml:space="preserve"> </w:t>
      </w:r>
    </w:p>
    <w:p w14:paraId="65C1A1AB" w14:textId="475C499E" w:rsidR="004933F5" w:rsidRPr="002F27E9" w:rsidRDefault="00504A57" w:rsidP="002F27E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es mínima y es poco probable que se produzca algún sesgo de información. </w:t>
      </w:r>
    </w:p>
    <w:p w14:paraId="50640439" w14:textId="77777777" w:rsidR="008F2067" w:rsidRDefault="008F2067" w:rsidP="004F12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¿fueron los tratamientos definidos con claridad?</w:t>
      </w:r>
    </w:p>
    <w:p w14:paraId="0FDE48AC" w14:textId="1FD56EA6" w:rsidR="007A3DAF" w:rsidRPr="002F27E9" w:rsidRDefault="007A3DAF" w:rsidP="002F27E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</w:rPr>
      </w:pPr>
      <w:r w:rsidRPr="007A3DAF">
        <w:rPr>
          <w:rFonts w:ascii="Arial" w:hAnsi="Arial" w:cs="Arial"/>
          <w:color w:val="FF0000"/>
          <w:sz w:val="24"/>
        </w:rPr>
        <w:t>Sí, porque de cada medicamento se definió la dosis que se les administ</w:t>
      </w:r>
      <w:r w:rsidR="002E1D98">
        <w:rPr>
          <w:rFonts w:ascii="Arial" w:hAnsi="Arial" w:cs="Arial"/>
          <w:color w:val="FF0000"/>
          <w:sz w:val="24"/>
        </w:rPr>
        <w:t>ro a los pacientes</w:t>
      </w:r>
      <w:r w:rsidR="002E1D98">
        <w:rPr>
          <w:rFonts w:ascii="Arial" w:hAnsi="Arial" w:cs="Arial"/>
          <w:color w:val="FF0000"/>
          <w:sz w:val="24"/>
          <w:lang w:val="es-ES"/>
        </w:rPr>
        <w:t>.</w:t>
      </w:r>
    </w:p>
    <w:p w14:paraId="5D96B24B" w14:textId="77777777" w:rsidR="008F2067" w:rsidRDefault="008F2067" w:rsidP="004F12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¿se </w:t>
      </w:r>
      <w:r w:rsidR="002853AF">
        <w:rPr>
          <w:rFonts w:ascii="Arial" w:hAnsi="Arial" w:cs="Arial"/>
          <w:color w:val="000000" w:themeColor="text1"/>
          <w:sz w:val="24"/>
        </w:rPr>
        <w:t>utilizaron</w:t>
      </w:r>
      <w:r>
        <w:rPr>
          <w:rFonts w:ascii="Arial" w:hAnsi="Arial" w:cs="Arial"/>
          <w:color w:val="000000" w:themeColor="text1"/>
          <w:sz w:val="24"/>
        </w:rPr>
        <w:t xml:space="preserve"> controles (históricos, concurrentes</w:t>
      </w:r>
      <w:r w:rsidR="001C1577">
        <w:rPr>
          <w:rFonts w:ascii="Arial" w:hAnsi="Arial" w:cs="Arial"/>
          <w:color w:val="000000" w:themeColor="text1"/>
          <w:sz w:val="24"/>
        </w:rPr>
        <w:t>)</w:t>
      </w:r>
      <w:r>
        <w:rPr>
          <w:rFonts w:ascii="Arial" w:hAnsi="Arial" w:cs="Arial"/>
          <w:color w:val="000000" w:themeColor="text1"/>
          <w:sz w:val="24"/>
        </w:rPr>
        <w:t>?</w:t>
      </w:r>
    </w:p>
    <w:p w14:paraId="132C8131" w14:textId="71B51DE9" w:rsidR="001C1577" w:rsidRPr="002F27E9" w:rsidRDefault="002E1D98" w:rsidP="002F27E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FF0000"/>
          <w:sz w:val="24"/>
          <w:lang w:val="es-ES"/>
        </w:rPr>
        <w:t xml:space="preserve">Se utilizaron </w:t>
      </w:r>
      <w:r w:rsidR="001C1577" w:rsidRPr="001C1577">
        <w:rPr>
          <w:rFonts w:ascii="Arial" w:hAnsi="Arial" w:cs="Arial"/>
          <w:color w:val="FF0000"/>
          <w:sz w:val="24"/>
        </w:rPr>
        <w:t>Históricos</w:t>
      </w:r>
      <w:r>
        <w:rPr>
          <w:rFonts w:ascii="Arial" w:hAnsi="Arial" w:cs="Arial"/>
          <w:color w:val="FF0000"/>
          <w:sz w:val="24"/>
          <w:lang w:val="es-E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lang w:val="es-ES"/>
        </w:rPr>
        <w:t>por que</w:t>
      </w:r>
      <w:proofErr w:type="spellEnd"/>
      <w:r>
        <w:rPr>
          <w:rFonts w:ascii="Arial" w:hAnsi="Arial" w:cs="Arial"/>
          <w:color w:val="FF0000"/>
          <w:sz w:val="24"/>
          <w:lang w:val="es-ES"/>
        </w:rPr>
        <w:t xml:space="preserve"> fue el estudio basado </w:t>
      </w:r>
      <w:r w:rsidR="00F10B3E">
        <w:rPr>
          <w:rFonts w:ascii="Arial" w:hAnsi="Arial" w:cs="Arial"/>
          <w:color w:val="FF0000"/>
          <w:sz w:val="24"/>
          <w:lang w:val="es-ES"/>
        </w:rPr>
        <w:t>en temporadas anteriores</w:t>
      </w:r>
      <w:r w:rsidR="001C1577" w:rsidRPr="001C1577">
        <w:rPr>
          <w:rFonts w:ascii="Arial" w:hAnsi="Arial" w:cs="Arial"/>
          <w:color w:val="FF0000"/>
          <w:sz w:val="24"/>
        </w:rPr>
        <w:t>.</w:t>
      </w:r>
    </w:p>
    <w:p w14:paraId="2D64E1AF" w14:textId="77777777" w:rsidR="008F2067" w:rsidRDefault="008F2067" w:rsidP="004F12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4"/>
        </w:rPr>
      </w:pPr>
      <w:proofErr w:type="gramStart"/>
      <w:r>
        <w:rPr>
          <w:rFonts w:ascii="Arial" w:hAnsi="Arial" w:cs="Arial"/>
          <w:color w:val="000000" w:themeColor="text1"/>
          <w:sz w:val="24"/>
        </w:rPr>
        <w:t>¿</w:t>
      </w:r>
      <w:proofErr w:type="gramEnd"/>
      <w:r>
        <w:rPr>
          <w:rFonts w:ascii="Arial" w:hAnsi="Arial" w:cs="Arial"/>
          <w:color w:val="000000" w:themeColor="text1"/>
          <w:sz w:val="24"/>
        </w:rPr>
        <w:t>fueron las características de los pacientes en el grupo contro</w:t>
      </w:r>
      <w:r w:rsidR="002853AF">
        <w:rPr>
          <w:rFonts w:ascii="Arial" w:hAnsi="Arial" w:cs="Arial"/>
          <w:color w:val="000000" w:themeColor="text1"/>
          <w:sz w:val="24"/>
        </w:rPr>
        <w:t>l</w:t>
      </w:r>
      <w:r>
        <w:rPr>
          <w:rFonts w:ascii="Arial" w:hAnsi="Arial" w:cs="Arial"/>
          <w:color w:val="000000" w:themeColor="text1"/>
          <w:sz w:val="24"/>
        </w:rPr>
        <w:t xml:space="preserve"> y en el grupo </w:t>
      </w:r>
      <w:r w:rsidR="002853AF">
        <w:rPr>
          <w:rFonts w:ascii="Arial" w:hAnsi="Arial" w:cs="Arial"/>
          <w:color w:val="000000" w:themeColor="text1"/>
          <w:sz w:val="24"/>
        </w:rPr>
        <w:t>experimental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2853AF">
        <w:rPr>
          <w:rFonts w:ascii="Arial" w:hAnsi="Arial" w:cs="Arial"/>
          <w:color w:val="000000" w:themeColor="text1"/>
          <w:sz w:val="24"/>
        </w:rPr>
        <w:t>similares</w:t>
      </w:r>
      <w:r>
        <w:rPr>
          <w:rFonts w:ascii="Arial" w:hAnsi="Arial" w:cs="Arial"/>
          <w:color w:val="000000" w:themeColor="text1"/>
          <w:sz w:val="24"/>
        </w:rPr>
        <w:t>. Denotando que la asignación aleatoria de los tratamientos fue adecuada</w:t>
      </w:r>
      <w:proofErr w:type="gramStart"/>
      <w:r>
        <w:rPr>
          <w:rFonts w:ascii="Arial" w:hAnsi="Arial" w:cs="Arial"/>
          <w:color w:val="000000" w:themeColor="text1"/>
          <w:sz w:val="24"/>
        </w:rPr>
        <w:t>?</w:t>
      </w:r>
      <w:proofErr w:type="gramEnd"/>
    </w:p>
    <w:p w14:paraId="414FF13E" w14:textId="35472428" w:rsidR="001C1577" w:rsidRPr="002F27E9" w:rsidRDefault="00F10B3E" w:rsidP="002F27E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Si, </w:t>
      </w:r>
      <w:r w:rsidR="001C1577" w:rsidRPr="001C1577">
        <w:rPr>
          <w:rFonts w:ascii="Arial" w:hAnsi="Arial" w:cs="Arial"/>
          <w:color w:val="FF0000"/>
          <w:sz w:val="24"/>
        </w:rPr>
        <w:t xml:space="preserve">se compararon y tenían similitud y poca variabilidad respecto a los resultados. </w:t>
      </w:r>
    </w:p>
    <w:p w14:paraId="32E6AB25" w14:textId="77777777" w:rsidR="00964949" w:rsidRDefault="008F2067" w:rsidP="004F12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¿se </w:t>
      </w:r>
      <w:r w:rsidR="002853AF">
        <w:rPr>
          <w:rFonts w:ascii="Arial" w:hAnsi="Arial" w:cs="Arial"/>
          <w:color w:val="000000" w:themeColor="text1"/>
          <w:sz w:val="24"/>
        </w:rPr>
        <w:t>utilizó</w:t>
      </w:r>
      <w:r>
        <w:rPr>
          <w:rFonts w:ascii="Arial" w:hAnsi="Arial" w:cs="Arial"/>
          <w:color w:val="000000" w:themeColor="text1"/>
          <w:sz w:val="24"/>
        </w:rPr>
        <w:t xml:space="preserve"> cegamiento (ciego, doble ciego, triple ciego) o no (a</w:t>
      </w:r>
      <w:r w:rsidR="002853AF">
        <w:rPr>
          <w:rFonts w:ascii="Arial" w:hAnsi="Arial" w:cs="Arial"/>
          <w:color w:val="000000" w:themeColor="text1"/>
          <w:sz w:val="24"/>
        </w:rPr>
        <w:t>b</w:t>
      </w:r>
      <w:r>
        <w:rPr>
          <w:rFonts w:ascii="Arial" w:hAnsi="Arial" w:cs="Arial"/>
          <w:color w:val="000000" w:themeColor="text1"/>
          <w:sz w:val="24"/>
        </w:rPr>
        <w:t>ierto)?</w:t>
      </w:r>
    </w:p>
    <w:p w14:paraId="6C01B2FF" w14:textId="48EDAF82" w:rsidR="00964949" w:rsidRPr="002F27E9" w:rsidRDefault="00F10B3E" w:rsidP="002F27E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si se utilizó </w:t>
      </w:r>
      <w:r w:rsidR="002F27E9">
        <w:rPr>
          <w:rFonts w:ascii="Arial" w:hAnsi="Arial" w:cs="Arial"/>
          <w:color w:val="FF0000"/>
          <w:sz w:val="24"/>
        </w:rPr>
        <w:t xml:space="preserve">doble </w:t>
      </w:r>
      <w:proofErr w:type="spellStart"/>
      <w:r w:rsidR="002F27E9">
        <w:rPr>
          <w:rFonts w:ascii="Arial" w:hAnsi="Arial" w:cs="Arial"/>
          <w:color w:val="FF0000"/>
          <w:sz w:val="24"/>
        </w:rPr>
        <w:t>cieg</w:t>
      </w:r>
      <w:proofErr w:type="spellEnd"/>
      <w:r w:rsidR="002F27E9">
        <w:rPr>
          <w:rFonts w:ascii="Arial" w:hAnsi="Arial" w:cs="Arial"/>
          <w:color w:val="FF0000"/>
          <w:sz w:val="24"/>
          <w:lang w:val="es-ES"/>
        </w:rPr>
        <w:t>o</w:t>
      </w:r>
      <w:r w:rsidR="000475DC">
        <w:rPr>
          <w:rFonts w:ascii="Arial" w:hAnsi="Arial" w:cs="Arial"/>
          <w:color w:val="FF0000"/>
          <w:sz w:val="24"/>
          <w:lang w:val="es-ES"/>
        </w:rPr>
        <w:t xml:space="preserve">, </w:t>
      </w:r>
      <w:proofErr w:type="spellStart"/>
      <w:r w:rsidR="000475DC">
        <w:rPr>
          <w:rFonts w:ascii="Arial" w:hAnsi="Arial" w:cs="Arial"/>
          <w:color w:val="FF0000"/>
          <w:sz w:val="24"/>
          <w:lang w:val="es-ES"/>
        </w:rPr>
        <w:t>multicentrico</w:t>
      </w:r>
      <w:proofErr w:type="spellEnd"/>
      <w:r w:rsidR="000475DC">
        <w:rPr>
          <w:rFonts w:ascii="Arial" w:hAnsi="Arial" w:cs="Arial"/>
          <w:color w:val="FF0000"/>
          <w:sz w:val="24"/>
          <w:lang w:val="es-ES"/>
        </w:rPr>
        <w:t>, aleatorizados</w:t>
      </w:r>
      <w:r w:rsidR="002F27E9">
        <w:rPr>
          <w:rFonts w:ascii="Arial" w:hAnsi="Arial" w:cs="Arial"/>
          <w:color w:val="FF0000"/>
          <w:sz w:val="24"/>
          <w:lang w:val="es-ES"/>
        </w:rPr>
        <w:t>.</w:t>
      </w:r>
    </w:p>
    <w:p w14:paraId="183CD9DD" w14:textId="77777777" w:rsidR="008F2067" w:rsidRPr="006E5FDE" w:rsidRDefault="008F2067" w:rsidP="004F12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4"/>
        </w:rPr>
      </w:pPr>
      <w:r w:rsidRPr="006E5FDE">
        <w:rPr>
          <w:rFonts w:ascii="Arial" w:hAnsi="Arial" w:cs="Arial"/>
          <w:color w:val="000000" w:themeColor="text1"/>
          <w:sz w:val="24"/>
        </w:rPr>
        <w:t xml:space="preserve">¿fueron los </w:t>
      </w:r>
      <w:r w:rsidR="002853AF" w:rsidRPr="006E5FDE">
        <w:rPr>
          <w:rFonts w:ascii="Arial" w:hAnsi="Arial" w:cs="Arial"/>
          <w:color w:val="000000" w:themeColor="text1"/>
          <w:sz w:val="24"/>
        </w:rPr>
        <w:t>resultados</w:t>
      </w:r>
      <w:r w:rsidRPr="006E5FDE">
        <w:rPr>
          <w:rFonts w:ascii="Arial" w:hAnsi="Arial" w:cs="Arial"/>
          <w:color w:val="000000" w:themeColor="text1"/>
          <w:sz w:val="24"/>
        </w:rPr>
        <w:t xml:space="preserve"> </w:t>
      </w:r>
      <w:r w:rsidR="002853AF" w:rsidRPr="006E5FDE">
        <w:rPr>
          <w:rFonts w:ascii="Arial" w:hAnsi="Arial" w:cs="Arial"/>
          <w:color w:val="000000" w:themeColor="text1"/>
          <w:sz w:val="24"/>
        </w:rPr>
        <w:t>definidos</w:t>
      </w:r>
      <w:r w:rsidRPr="006E5FDE">
        <w:rPr>
          <w:rFonts w:ascii="Arial" w:hAnsi="Arial" w:cs="Arial"/>
          <w:color w:val="000000" w:themeColor="text1"/>
          <w:sz w:val="24"/>
        </w:rPr>
        <w:t xml:space="preserve"> y medidos correctamente?</w:t>
      </w:r>
    </w:p>
    <w:p w14:paraId="25B03768" w14:textId="4AE779F1" w:rsidR="00D1569F" w:rsidRPr="001E6313" w:rsidRDefault="006E5FDE" w:rsidP="002F27E9">
      <w:pPr>
        <w:pStyle w:val="Prrafodelista"/>
        <w:jc w:val="both"/>
        <w:rPr>
          <w:rFonts w:ascii="Arial" w:hAnsi="Arial" w:cs="Arial"/>
          <w:color w:val="FF0000"/>
          <w:sz w:val="24"/>
          <w:lang w:val="es-ES"/>
        </w:rPr>
      </w:pPr>
      <w:r w:rsidRPr="00D1569F">
        <w:rPr>
          <w:rFonts w:ascii="Arial" w:hAnsi="Arial" w:cs="Arial"/>
          <w:color w:val="FF0000"/>
          <w:sz w:val="24"/>
        </w:rPr>
        <w:t>-</w:t>
      </w:r>
      <w:r w:rsidR="00D1569F" w:rsidRPr="00D1569F">
        <w:rPr>
          <w:rFonts w:ascii="Arial" w:hAnsi="Arial" w:cs="Arial"/>
          <w:color w:val="FF0000"/>
          <w:sz w:val="24"/>
        </w:rPr>
        <w:t>sí</w:t>
      </w:r>
      <w:r w:rsidR="001E6313">
        <w:rPr>
          <w:rFonts w:ascii="Arial" w:hAnsi="Arial" w:cs="Arial"/>
          <w:color w:val="FF0000"/>
          <w:sz w:val="24"/>
          <w:lang w:val="es-ES"/>
        </w:rPr>
        <w:t>, todos los resultados fueron definidos y medidos a detalle.</w:t>
      </w:r>
    </w:p>
    <w:p w14:paraId="744A5723" w14:textId="77777777" w:rsidR="008F2067" w:rsidRDefault="008F2067" w:rsidP="004F12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lastRenderedPageBreak/>
        <w:t xml:space="preserve">¿se </w:t>
      </w:r>
      <w:r w:rsidR="002853AF">
        <w:rPr>
          <w:rFonts w:ascii="Arial" w:hAnsi="Arial" w:cs="Arial"/>
          <w:color w:val="000000" w:themeColor="text1"/>
          <w:sz w:val="24"/>
        </w:rPr>
        <w:t>evaluó</w:t>
      </w:r>
      <w:r>
        <w:rPr>
          <w:rFonts w:ascii="Arial" w:hAnsi="Arial" w:cs="Arial"/>
          <w:color w:val="000000" w:themeColor="text1"/>
          <w:sz w:val="24"/>
        </w:rPr>
        <w:t xml:space="preserve"> si los participantes tomaron el tratamiento </w:t>
      </w:r>
      <w:r w:rsidR="002853AF">
        <w:rPr>
          <w:rFonts w:ascii="Arial" w:hAnsi="Arial" w:cs="Arial"/>
          <w:color w:val="000000" w:themeColor="text1"/>
          <w:sz w:val="24"/>
        </w:rPr>
        <w:t>que</w:t>
      </w:r>
      <w:r>
        <w:rPr>
          <w:rFonts w:ascii="Arial" w:hAnsi="Arial" w:cs="Arial"/>
          <w:color w:val="000000" w:themeColor="text1"/>
          <w:sz w:val="24"/>
        </w:rPr>
        <w:t xml:space="preserve"> se les indico (por ejemplo mediante conteo de pastillas)?</w:t>
      </w:r>
    </w:p>
    <w:p w14:paraId="62FDC90E" w14:textId="4977AF74" w:rsidR="00964949" w:rsidRDefault="00A22E1C" w:rsidP="0043738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  <w:lang w:val="es-ES"/>
        </w:rPr>
        <w:t xml:space="preserve">No por conteo de pastillas, si no por mg administrados en cada grupo de </w:t>
      </w:r>
      <w:proofErr w:type="gramStart"/>
      <w:r>
        <w:rPr>
          <w:rFonts w:ascii="Arial" w:hAnsi="Arial" w:cs="Arial"/>
          <w:color w:val="FF0000"/>
          <w:sz w:val="24"/>
          <w:lang w:val="es-ES"/>
        </w:rPr>
        <w:t xml:space="preserve">pacientes </w:t>
      </w:r>
      <w:r w:rsidR="0043738A">
        <w:rPr>
          <w:rFonts w:ascii="Arial" w:hAnsi="Arial" w:cs="Arial"/>
          <w:color w:val="FF0000"/>
          <w:sz w:val="24"/>
        </w:rPr>
        <w:t>.</w:t>
      </w:r>
      <w:proofErr w:type="gramEnd"/>
      <w:r w:rsidR="0043738A">
        <w:rPr>
          <w:rFonts w:ascii="Arial" w:hAnsi="Arial" w:cs="Arial"/>
          <w:color w:val="FF0000"/>
          <w:sz w:val="24"/>
        </w:rPr>
        <w:t xml:space="preserve"> </w:t>
      </w:r>
    </w:p>
    <w:p w14:paraId="3D171B4B" w14:textId="77777777" w:rsidR="0043738A" w:rsidRPr="00964949" w:rsidRDefault="0043738A" w:rsidP="0043738A">
      <w:pPr>
        <w:pStyle w:val="Prrafodelista"/>
        <w:jc w:val="both"/>
        <w:rPr>
          <w:rFonts w:ascii="Arial" w:hAnsi="Arial" w:cs="Arial"/>
          <w:color w:val="FF0000"/>
          <w:sz w:val="24"/>
        </w:rPr>
      </w:pPr>
    </w:p>
    <w:p w14:paraId="3A7ED3BA" w14:textId="77777777" w:rsidR="008F2067" w:rsidRPr="005E3EBA" w:rsidRDefault="008F2067" w:rsidP="004F12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¿fue el análisis hecho con </w:t>
      </w:r>
      <w:r w:rsidR="002853AF">
        <w:rPr>
          <w:rFonts w:ascii="Arial" w:hAnsi="Arial" w:cs="Arial"/>
          <w:color w:val="000000" w:themeColor="text1"/>
          <w:sz w:val="24"/>
        </w:rPr>
        <w:t>intención</w:t>
      </w:r>
      <w:r>
        <w:rPr>
          <w:rFonts w:ascii="Arial" w:hAnsi="Arial" w:cs="Arial"/>
          <w:color w:val="000000" w:themeColor="text1"/>
          <w:sz w:val="24"/>
        </w:rPr>
        <w:t xml:space="preserve"> de tratar?</w:t>
      </w:r>
    </w:p>
    <w:p w14:paraId="557F6556" w14:textId="36B111BA" w:rsidR="005E3EBA" w:rsidRPr="006B309B" w:rsidRDefault="00E1158C" w:rsidP="005E3EBA">
      <w:pPr>
        <w:pStyle w:val="Prrafodelista"/>
        <w:ind w:left="1080"/>
        <w:jc w:val="both"/>
        <w:rPr>
          <w:rFonts w:ascii="Arial" w:hAnsi="Arial" w:cs="Arial"/>
          <w:color w:val="FF0000"/>
          <w:sz w:val="24"/>
          <w:lang w:val="es-ES"/>
        </w:rPr>
      </w:pPr>
      <w:r w:rsidRPr="006B309B">
        <w:rPr>
          <w:rFonts w:ascii="Arial" w:hAnsi="Arial" w:cs="Arial"/>
          <w:color w:val="FF0000"/>
          <w:sz w:val="24"/>
          <w:lang w:val="es-ES"/>
        </w:rPr>
        <w:t xml:space="preserve">Si, </w:t>
      </w:r>
      <w:r w:rsidR="006B309B" w:rsidRPr="006B309B">
        <w:rPr>
          <w:rFonts w:ascii="Arial" w:hAnsi="Arial" w:cs="Arial"/>
          <w:color w:val="FF0000"/>
          <w:sz w:val="24"/>
          <w:lang w:val="es-ES"/>
        </w:rPr>
        <w:t>se realizó con la finalidad de disminuir la mortalidad en los pacientes de los diferentes grupos de estudio</w:t>
      </w:r>
    </w:p>
    <w:p w14:paraId="705BE8CE" w14:textId="219E6B19" w:rsidR="00017EAC" w:rsidRDefault="00017EAC" w:rsidP="004F12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lang w:val="es-ES"/>
        </w:rPr>
        <w:t>Fue el seguimiento completo de los pacientes</w:t>
      </w:r>
      <w:proofErr w:type="gramStart"/>
      <w:r w:rsidR="005E3EBA">
        <w:rPr>
          <w:rFonts w:ascii="Arial" w:hAnsi="Arial" w:cs="Arial"/>
          <w:color w:val="000000" w:themeColor="text1"/>
          <w:sz w:val="24"/>
          <w:lang w:val="es-ES"/>
        </w:rPr>
        <w:t>?</w:t>
      </w:r>
      <w:proofErr w:type="gramEnd"/>
    </w:p>
    <w:p w14:paraId="2E8D6B5A" w14:textId="1A1C1572" w:rsidR="00D1569F" w:rsidRPr="00335AB6" w:rsidRDefault="006B309B" w:rsidP="00335AB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  <w:lang w:val="es-ES"/>
        </w:rPr>
        <w:t xml:space="preserve">Si se </w:t>
      </w:r>
      <w:r w:rsidR="00134942">
        <w:rPr>
          <w:rFonts w:ascii="Arial" w:hAnsi="Arial" w:cs="Arial"/>
          <w:color w:val="FF0000"/>
          <w:sz w:val="24"/>
          <w:lang w:val="es-ES"/>
        </w:rPr>
        <w:t xml:space="preserve">siguió </w:t>
      </w:r>
      <w:r>
        <w:rPr>
          <w:rFonts w:ascii="Arial" w:hAnsi="Arial" w:cs="Arial"/>
          <w:color w:val="FF0000"/>
          <w:sz w:val="24"/>
          <w:lang w:val="es-ES"/>
        </w:rPr>
        <w:t>el estudio</w:t>
      </w:r>
      <w:r w:rsidR="00134942">
        <w:rPr>
          <w:rFonts w:ascii="Arial" w:hAnsi="Arial" w:cs="Arial"/>
          <w:color w:val="FF0000"/>
          <w:sz w:val="24"/>
          <w:lang w:val="es-ES"/>
        </w:rPr>
        <w:t xml:space="preserve"> de los pacientes </w:t>
      </w:r>
      <w:r>
        <w:rPr>
          <w:rFonts w:ascii="Arial" w:hAnsi="Arial" w:cs="Arial"/>
          <w:color w:val="FF0000"/>
          <w:sz w:val="24"/>
          <w:lang w:val="es-ES"/>
        </w:rPr>
        <w:t xml:space="preserve"> hasta </w:t>
      </w:r>
      <w:r w:rsidR="00134942">
        <w:rPr>
          <w:rFonts w:ascii="Arial" w:hAnsi="Arial" w:cs="Arial"/>
          <w:color w:val="FF0000"/>
          <w:sz w:val="24"/>
          <w:lang w:val="es-ES"/>
        </w:rPr>
        <w:t>que se concluyó el estudio</w:t>
      </w:r>
    </w:p>
    <w:p w14:paraId="025C1AF0" w14:textId="77777777" w:rsidR="008F2067" w:rsidRPr="006F403A" w:rsidRDefault="008F2067" w:rsidP="004F12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¿se excluyeron </w:t>
      </w:r>
      <w:proofErr w:type="gramStart"/>
      <w:r w:rsidR="00830839">
        <w:rPr>
          <w:rFonts w:ascii="Arial" w:hAnsi="Arial" w:cs="Arial"/>
          <w:color w:val="000000" w:themeColor="text1"/>
          <w:sz w:val="24"/>
        </w:rPr>
        <w:t>del análisis pacientes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 después de ser aleatorizados?</w:t>
      </w:r>
    </w:p>
    <w:p w14:paraId="2CF196BE" w14:textId="2E31308F" w:rsidR="006F403A" w:rsidRPr="00A17EE3" w:rsidRDefault="006F403A" w:rsidP="00A17EE3">
      <w:pPr>
        <w:pStyle w:val="Prrafodelista"/>
        <w:numPr>
          <w:ilvl w:val="0"/>
          <w:numId w:val="11"/>
        </w:numPr>
        <w:spacing w:after="0" w:line="240" w:lineRule="auto"/>
        <w:rPr>
          <w:lang w:val="es-ES"/>
        </w:rPr>
      </w:pPr>
      <w:r w:rsidRPr="00FB5A40">
        <w:rPr>
          <w:color w:val="FF0000"/>
          <w:lang w:val="es-ES"/>
        </w:rPr>
        <w:t>No se excluyó a ningún paciente ya que dependiendo del grupo y características que presentaba el paciente se le suministraba el tratamiento adecuado.</w:t>
      </w:r>
    </w:p>
    <w:p w14:paraId="2282285B" w14:textId="77777777" w:rsidR="00E71857" w:rsidRPr="00E71857" w:rsidRDefault="00E71857" w:rsidP="00964949">
      <w:pPr>
        <w:pStyle w:val="Prrafodelista"/>
        <w:jc w:val="both"/>
        <w:rPr>
          <w:rFonts w:ascii="Arial" w:hAnsi="Arial" w:cs="Arial"/>
          <w:color w:val="FF0000"/>
          <w:sz w:val="24"/>
        </w:rPr>
      </w:pPr>
    </w:p>
    <w:p w14:paraId="7652E341" w14:textId="77777777" w:rsidR="008F2067" w:rsidRDefault="008F2067" w:rsidP="004F12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¿fueron las características de dichos pacientes diferentes a la de los que fueron incluidos en el análisis?</w:t>
      </w:r>
    </w:p>
    <w:p w14:paraId="3C822DED" w14:textId="77777777" w:rsidR="00812547" w:rsidRPr="00812547" w:rsidRDefault="00812547" w:rsidP="00812547">
      <w:pPr>
        <w:pStyle w:val="Prrafodelista"/>
        <w:spacing w:after="0" w:line="240" w:lineRule="auto"/>
        <w:rPr>
          <w:color w:val="FF0000"/>
          <w:lang w:val="es-ES"/>
        </w:rPr>
      </w:pPr>
      <w:r w:rsidRPr="00812547">
        <w:rPr>
          <w:color w:val="FF0000"/>
          <w:lang w:val="es-ES"/>
        </w:rPr>
        <w:t xml:space="preserve">Si </w:t>
      </w:r>
      <w:proofErr w:type="spellStart"/>
      <w:r w:rsidRPr="00812547">
        <w:rPr>
          <w:color w:val="FF0000"/>
          <w:lang w:val="es-ES"/>
        </w:rPr>
        <w:t>por que</w:t>
      </w:r>
      <w:proofErr w:type="spellEnd"/>
      <w:r w:rsidRPr="00812547">
        <w:rPr>
          <w:color w:val="FF0000"/>
          <w:lang w:val="es-ES"/>
        </w:rPr>
        <w:t xml:space="preserve"> fueron las características de acuerdo al grupo de pertenencia cada paciente como: edad, sexo, peso, IMC, raza, de acuerdo a ECG, resultados positivos de la prueba de </w:t>
      </w:r>
      <w:proofErr w:type="spellStart"/>
      <w:r w:rsidRPr="00812547">
        <w:rPr>
          <w:color w:val="FF0000"/>
          <w:lang w:val="es-ES"/>
        </w:rPr>
        <w:t>troponina</w:t>
      </w:r>
      <w:proofErr w:type="spellEnd"/>
      <w:r w:rsidRPr="00812547">
        <w:rPr>
          <w:color w:val="FF0000"/>
          <w:lang w:val="es-ES"/>
        </w:rPr>
        <w:t xml:space="preserve">, </w:t>
      </w:r>
      <w:proofErr w:type="spellStart"/>
      <w:r w:rsidRPr="00812547">
        <w:rPr>
          <w:color w:val="FF0000"/>
          <w:lang w:val="es-ES"/>
        </w:rPr>
        <w:t>diagnóstico</w:t>
      </w:r>
      <w:proofErr w:type="spellEnd"/>
      <w:r w:rsidRPr="00812547">
        <w:rPr>
          <w:color w:val="FF0000"/>
          <w:lang w:val="es-ES"/>
        </w:rPr>
        <w:t xml:space="preserve"> final SCA entre otros.</w:t>
      </w:r>
    </w:p>
    <w:p w14:paraId="64E52E4B" w14:textId="77777777" w:rsidR="00E71857" w:rsidRPr="00E71857" w:rsidRDefault="00E71857" w:rsidP="00964949">
      <w:pPr>
        <w:pStyle w:val="Prrafodelista"/>
        <w:jc w:val="both"/>
        <w:rPr>
          <w:rFonts w:ascii="Arial" w:hAnsi="Arial" w:cs="Arial"/>
          <w:color w:val="FF0000"/>
          <w:sz w:val="24"/>
        </w:rPr>
      </w:pPr>
    </w:p>
    <w:p w14:paraId="472DF2D9" w14:textId="77777777" w:rsidR="008F2067" w:rsidRDefault="008F2067" w:rsidP="004F12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¿</w:t>
      </w:r>
      <w:r w:rsidR="002853AF">
        <w:rPr>
          <w:rFonts w:ascii="Arial" w:hAnsi="Arial" w:cs="Arial"/>
          <w:color w:val="000000" w:themeColor="text1"/>
          <w:sz w:val="24"/>
        </w:rPr>
        <w:t>cuál</w:t>
      </w:r>
      <w:r>
        <w:rPr>
          <w:rFonts w:ascii="Arial" w:hAnsi="Arial" w:cs="Arial"/>
          <w:color w:val="000000" w:themeColor="text1"/>
          <w:sz w:val="24"/>
        </w:rPr>
        <w:t xml:space="preserve"> es la validez externa o aplicabilidad de los resultados a otros grupos de pacientes? </w:t>
      </w:r>
    </w:p>
    <w:p w14:paraId="48CA557C" w14:textId="71E52314" w:rsidR="001B6139" w:rsidRPr="003D02F9" w:rsidRDefault="00A17EE3" w:rsidP="003D02F9">
      <w:pPr>
        <w:pStyle w:val="Prrafodelista"/>
        <w:spacing w:after="0" w:line="240" w:lineRule="auto"/>
        <w:rPr>
          <w:color w:val="FF0000"/>
          <w:lang w:val="es-ES"/>
        </w:rPr>
      </w:pPr>
      <w:r w:rsidRPr="00A17EE3">
        <w:rPr>
          <w:color w:val="FF0000"/>
          <w:lang w:val="es-ES"/>
        </w:rPr>
        <w:t xml:space="preserve">Hay una reducción en la tasa de muertes con el tratamiento de </w:t>
      </w:r>
      <w:proofErr w:type="spellStart"/>
      <w:r w:rsidRPr="00A17EE3">
        <w:rPr>
          <w:color w:val="FF0000"/>
          <w:lang w:val="es-ES"/>
        </w:rPr>
        <w:t>tricagrelol</w:t>
      </w:r>
      <w:proofErr w:type="spellEnd"/>
      <w:r w:rsidRPr="00A17EE3">
        <w:rPr>
          <w:color w:val="FF0000"/>
          <w:lang w:val="es-ES"/>
        </w:rPr>
        <w:t xml:space="preserve">, en las causas vasculares, infarto al miocardio o Ictus, no incrementó la tasa de hemorragias, por lo tanto </w:t>
      </w:r>
      <w:bookmarkStart w:id="0" w:name="_GoBack"/>
      <w:bookmarkEnd w:id="0"/>
      <w:r w:rsidRPr="00A17EE3">
        <w:rPr>
          <w:color w:val="FF0000"/>
          <w:lang w:val="es-ES"/>
        </w:rPr>
        <w:t>el tratamiento puede ser aplicable en otros pacientes.</w:t>
      </w:r>
    </w:p>
    <w:sectPr w:rsidR="001B6139" w:rsidRPr="003D02F9" w:rsidSect="00DB35C3">
      <w:headerReference w:type="default" r:id="rId8"/>
      <w:pgSz w:w="12240" w:h="15840"/>
      <w:pgMar w:top="1417" w:right="1701" w:bottom="1417" w:left="1701" w:header="708" w:footer="708" w:gutter="0"/>
      <w:pgBorders w:offsetFrom="page">
        <w:top w:val="double" w:sz="6" w:space="24" w:color="215868" w:themeColor="accent5" w:themeShade="80"/>
        <w:left w:val="double" w:sz="6" w:space="24" w:color="215868" w:themeColor="accent5" w:themeShade="80"/>
        <w:bottom w:val="double" w:sz="6" w:space="24" w:color="215868" w:themeColor="accent5" w:themeShade="80"/>
        <w:right w:val="double" w:sz="6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D575E" w14:textId="77777777" w:rsidR="001C4D77" w:rsidRDefault="001C4D77" w:rsidP="00DB35C3">
      <w:pPr>
        <w:spacing w:after="0" w:line="240" w:lineRule="auto"/>
      </w:pPr>
      <w:r>
        <w:separator/>
      </w:r>
    </w:p>
  </w:endnote>
  <w:endnote w:type="continuationSeparator" w:id="0">
    <w:p w14:paraId="049B8462" w14:textId="77777777" w:rsidR="001C4D77" w:rsidRDefault="001C4D77" w:rsidP="00D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F84FF" w14:textId="77777777" w:rsidR="001C4D77" w:rsidRDefault="001C4D77" w:rsidP="00DB35C3">
      <w:pPr>
        <w:spacing w:after="0" w:line="240" w:lineRule="auto"/>
      </w:pPr>
      <w:r>
        <w:separator/>
      </w:r>
    </w:p>
  </w:footnote>
  <w:footnote w:type="continuationSeparator" w:id="0">
    <w:p w14:paraId="10BCBD96" w14:textId="77777777" w:rsidR="001C4D77" w:rsidRDefault="001C4D77" w:rsidP="00D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2E9C5" w14:textId="537E8816" w:rsidR="00DB35C3" w:rsidRPr="00F82E22" w:rsidRDefault="00191CD7" w:rsidP="00F82E22">
    <w:pPr>
      <w:pStyle w:val="Encabezado"/>
      <w:jc w:val="right"/>
      <w:rPr>
        <w:lang w:val="es-ES"/>
      </w:rPr>
    </w:pPr>
    <w:r>
      <w:rPr>
        <w:lang w:val="es-ES"/>
      </w:rPr>
      <w:t xml:space="preserve">Mayra </w:t>
    </w:r>
    <w:proofErr w:type="spellStart"/>
    <w:r>
      <w:rPr>
        <w:lang w:val="es-ES"/>
      </w:rPr>
      <w:t>citlali</w:t>
    </w:r>
    <w:proofErr w:type="spellEnd"/>
    <w:r>
      <w:rPr>
        <w:lang w:val="es-ES"/>
      </w:rPr>
      <w:t xml:space="preserve"> becerra torres LME 3441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5_"/>
      </v:shape>
    </w:pict>
  </w:numPicBullet>
  <w:numPicBullet w:numPicBulletId="1">
    <w:pict>
      <v:shape id="_x0000_i1029" type="#_x0000_t75" style="width:9pt;height:9pt" o:bullet="t">
        <v:imagedata r:id="rId2" o:title="BD14656_"/>
      </v:shape>
    </w:pict>
  </w:numPicBullet>
  <w:abstractNum w:abstractNumId="0">
    <w:nsid w:val="0BBB3E36"/>
    <w:multiLevelType w:val="hybridMultilevel"/>
    <w:tmpl w:val="AB068CDA"/>
    <w:lvl w:ilvl="0" w:tplc="EE64177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1CA8"/>
    <w:multiLevelType w:val="hybridMultilevel"/>
    <w:tmpl w:val="FF4A6230"/>
    <w:lvl w:ilvl="0" w:tplc="ECD2C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0AB"/>
    <w:multiLevelType w:val="hybridMultilevel"/>
    <w:tmpl w:val="435694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1213"/>
    <w:multiLevelType w:val="hybridMultilevel"/>
    <w:tmpl w:val="2CBA39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C7657"/>
    <w:multiLevelType w:val="hybridMultilevel"/>
    <w:tmpl w:val="D8E80018"/>
    <w:lvl w:ilvl="0" w:tplc="DDF0D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C2DD9"/>
    <w:multiLevelType w:val="hybridMultilevel"/>
    <w:tmpl w:val="4DDA31D0"/>
    <w:lvl w:ilvl="0" w:tplc="B94AF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E62B8"/>
    <w:multiLevelType w:val="hybridMultilevel"/>
    <w:tmpl w:val="909067F4"/>
    <w:lvl w:ilvl="0" w:tplc="1BFA8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522C9"/>
    <w:multiLevelType w:val="multilevel"/>
    <w:tmpl w:val="5BBA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E63A2"/>
    <w:multiLevelType w:val="hybridMultilevel"/>
    <w:tmpl w:val="456221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52838"/>
    <w:multiLevelType w:val="hybridMultilevel"/>
    <w:tmpl w:val="1772DE0C"/>
    <w:lvl w:ilvl="0" w:tplc="FAA06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86B45"/>
    <w:multiLevelType w:val="hybridMultilevel"/>
    <w:tmpl w:val="7B2A6E12"/>
    <w:lvl w:ilvl="0" w:tplc="C9789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3480"/>
    <w:multiLevelType w:val="hybridMultilevel"/>
    <w:tmpl w:val="AAC26492"/>
    <w:lvl w:ilvl="0" w:tplc="9B3CF34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EC060F"/>
    <w:multiLevelType w:val="hybridMultilevel"/>
    <w:tmpl w:val="7A881B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44E8F"/>
    <w:multiLevelType w:val="hybridMultilevel"/>
    <w:tmpl w:val="0F964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6139B"/>
    <w:multiLevelType w:val="hybridMultilevel"/>
    <w:tmpl w:val="735AC40A"/>
    <w:lvl w:ilvl="0" w:tplc="8A429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76BEF"/>
    <w:multiLevelType w:val="hybridMultilevel"/>
    <w:tmpl w:val="BF6ACD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76743"/>
    <w:multiLevelType w:val="hybridMultilevel"/>
    <w:tmpl w:val="B8E811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14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7"/>
  </w:num>
  <w:num w:numId="11">
    <w:abstractNumId w:val="4"/>
  </w:num>
  <w:num w:numId="12">
    <w:abstractNumId w:val="16"/>
  </w:num>
  <w:num w:numId="13">
    <w:abstractNumId w:val="1"/>
  </w:num>
  <w:num w:numId="14">
    <w:abstractNumId w:val="8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C3"/>
    <w:rsid w:val="00017EAC"/>
    <w:rsid w:val="00032C37"/>
    <w:rsid w:val="00037CA3"/>
    <w:rsid w:val="0004682E"/>
    <w:rsid w:val="000475DC"/>
    <w:rsid w:val="000610FB"/>
    <w:rsid w:val="00087EFC"/>
    <w:rsid w:val="0009157C"/>
    <w:rsid w:val="000A35C4"/>
    <w:rsid w:val="000A686E"/>
    <w:rsid w:val="000B1A7E"/>
    <w:rsid w:val="000C7C5A"/>
    <w:rsid w:val="000D68FB"/>
    <w:rsid w:val="00134942"/>
    <w:rsid w:val="0016594D"/>
    <w:rsid w:val="00185EF4"/>
    <w:rsid w:val="00191CD7"/>
    <w:rsid w:val="00192A7D"/>
    <w:rsid w:val="001B4AA2"/>
    <w:rsid w:val="001B6139"/>
    <w:rsid w:val="001C1577"/>
    <w:rsid w:val="001C4D77"/>
    <w:rsid w:val="001E6313"/>
    <w:rsid w:val="001F31F2"/>
    <w:rsid w:val="00202A0E"/>
    <w:rsid w:val="002110C8"/>
    <w:rsid w:val="00212069"/>
    <w:rsid w:val="00242F55"/>
    <w:rsid w:val="002467FD"/>
    <w:rsid w:val="00261872"/>
    <w:rsid w:val="002778B5"/>
    <w:rsid w:val="002853AF"/>
    <w:rsid w:val="002D637C"/>
    <w:rsid w:val="002E1D98"/>
    <w:rsid w:val="002F27E9"/>
    <w:rsid w:val="00335AB6"/>
    <w:rsid w:val="003C5BBB"/>
    <w:rsid w:val="003D02F9"/>
    <w:rsid w:val="003E7F2D"/>
    <w:rsid w:val="004122EE"/>
    <w:rsid w:val="0043738A"/>
    <w:rsid w:val="004933F5"/>
    <w:rsid w:val="004C01FE"/>
    <w:rsid w:val="004F1281"/>
    <w:rsid w:val="00504A57"/>
    <w:rsid w:val="005318E0"/>
    <w:rsid w:val="00542BC7"/>
    <w:rsid w:val="00577BC9"/>
    <w:rsid w:val="005C2A81"/>
    <w:rsid w:val="005E3EBA"/>
    <w:rsid w:val="00613032"/>
    <w:rsid w:val="00621E93"/>
    <w:rsid w:val="006275E3"/>
    <w:rsid w:val="006B309B"/>
    <w:rsid w:val="006C4CA3"/>
    <w:rsid w:val="006E5FDE"/>
    <w:rsid w:val="006F403A"/>
    <w:rsid w:val="007153A5"/>
    <w:rsid w:val="007232E9"/>
    <w:rsid w:val="00773127"/>
    <w:rsid w:val="00776DB7"/>
    <w:rsid w:val="0079586C"/>
    <w:rsid w:val="007A3DAF"/>
    <w:rsid w:val="007C5782"/>
    <w:rsid w:val="007E76FE"/>
    <w:rsid w:val="00807849"/>
    <w:rsid w:val="00812547"/>
    <w:rsid w:val="00825A3A"/>
    <w:rsid w:val="00830839"/>
    <w:rsid w:val="008358BC"/>
    <w:rsid w:val="00847521"/>
    <w:rsid w:val="008C6EF7"/>
    <w:rsid w:val="008D1D62"/>
    <w:rsid w:val="008E00EC"/>
    <w:rsid w:val="008F2067"/>
    <w:rsid w:val="008F6FDF"/>
    <w:rsid w:val="00905FFA"/>
    <w:rsid w:val="009178B2"/>
    <w:rsid w:val="00925342"/>
    <w:rsid w:val="00964949"/>
    <w:rsid w:val="009654F2"/>
    <w:rsid w:val="009937B0"/>
    <w:rsid w:val="009D09A8"/>
    <w:rsid w:val="00A04CE8"/>
    <w:rsid w:val="00A17EE3"/>
    <w:rsid w:val="00A22E1C"/>
    <w:rsid w:val="00A35BCA"/>
    <w:rsid w:val="00A44499"/>
    <w:rsid w:val="00A530E5"/>
    <w:rsid w:val="00AE7388"/>
    <w:rsid w:val="00AF2D39"/>
    <w:rsid w:val="00B16A0E"/>
    <w:rsid w:val="00B36DCD"/>
    <w:rsid w:val="00B62FEB"/>
    <w:rsid w:val="00BA0992"/>
    <w:rsid w:val="00BF67CC"/>
    <w:rsid w:val="00C2122C"/>
    <w:rsid w:val="00C562FF"/>
    <w:rsid w:val="00C61C3F"/>
    <w:rsid w:val="00C72853"/>
    <w:rsid w:val="00C72CAB"/>
    <w:rsid w:val="00C77E10"/>
    <w:rsid w:val="00CC60D8"/>
    <w:rsid w:val="00CF63C5"/>
    <w:rsid w:val="00D14366"/>
    <w:rsid w:val="00D1569F"/>
    <w:rsid w:val="00D5108B"/>
    <w:rsid w:val="00D66392"/>
    <w:rsid w:val="00D84183"/>
    <w:rsid w:val="00D928F7"/>
    <w:rsid w:val="00DA1BD0"/>
    <w:rsid w:val="00DB35C3"/>
    <w:rsid w:val="00DB73A0"/>
    <w:rsid w:val="00DF3E97"/>
    <w:rsid w:val="00E03470"/>
    <w:rsid w:val="00E1158C"/>
    <w:rsid w:val="00E36CCC"/>
    <w:rsid w:val="00E71857"/>
    <w:rsid w:val="00EE31AF"/>
    <w:rsid w:val="00F017A1"/>
    <w:rsid w:val="00F01AA5"/>
    <w:rsid w:val="00F10B3E"/>
    <w:rsid w:val="00F16694"/>
    <w:rsid w:val="00F36FF1"/>
    <w:rsid w:val="00F82E22"/>
    <w:rsid w:val="00FB2C00"/>
    <w:rsid w:val="00FB4A61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951F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5C3"/>
  </w:style>
  <w:style w:type="paragraph" w:styleId="Piedepgina">
    <w:name w:val="footer"/>
    <w:basedOn w:val="Normal"/>
    <w:link w:val="PiedepginaCar"/>
    <w:uiPriority w:val="99"/>
    <w:unhideWhenUsed/>
    <w:rsid w:val="00DB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5C3"/>
  </w:style>
  <w:style w:type="paragraph" w:styleId="Textodeglobo">
    <w:name w:val="Balloon Text"/>
    <w:basedOn w:val="Normal"/>
    <w:link w:val="TextodegloboCar"/>
    <w:uiPriority w:val="99"/>
    <w:semiHidden/>
    <w:unhideWhenUsed/>
    <w:rsid w:val="00DB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5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18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8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1B4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97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7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8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4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5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52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6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89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272E-9304-4A37-81A6-6786C9A8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vega</dc:creator>
  <cp:lastModifiedBy>Gina</cp:lastModifiedBy>
  <cp:revision>2</cp:revision>
  <dcterms:created xsi:type="dcterms:W3CDTF">2015-04-23T02:59:00Z</dcterms:created>
  <dcterms:modified xsi:type="dcterms:W3CDTF">2015-04-23T02:59:00Z</dcterms:modified>
</cp:coreProperties>
</file>