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lang w:val="es-ES"/>
        </w:rPr>
        <w:id w:val="48300615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color w:val="FF0000"/>
          <w:sz w:val="24"/>
          <w:szCs w:val="24"/>
          <w:lang w:val="es-MX"/>
        </w:rPr>
      </w:sdtEndPr>
      <w:sdtContent>
        <w:p w:rsidR="00DD0A9B" w:rsidRDefault="00DD0A9B">
          <w:pPr>
            <w:rPr>
              <w:lang w:val="es-ES"/>
            </w:rPr>
          </w:pPr>
          <w:r w:rsidRPr="00B32CD9">
            <w:rPr>
              <w:noProof/>
              <w:lang w:val="es-ES"/>
            </w:rPr>
            <w:pict>
              <v:rect id="_x0000_s1032" style="position:absolute;margin-left:0;margin-top:198.65pt;width:534.75pt;height:92.6pt;z-index:251662336;mso-width-percent:900;mso-height-percent:73;mso-top-percent:250;mso-position-horizontal:left;mso-position-horizontal-relative:page;mso-position-vertical-relative:page;mso-width-percent:900;mso-height-percent:73;mso-top-percent:250;v-text-anchor:middle" o:allowincell="f" fillcolor="#4f81bd [3204]" strokecolor="white [3212]" strokeweight="1pt">
                <v:fill color2="#365f91 [2404]"/>
                <v:shadow color="#d8d8d8 [2732]" offset="3pt,3pt" offset2="2pt,2pt"/>
                <v:textbox style="mso-next-textbox:#_x0000_s1032;mso-fit-shape-to-text:t" inset="14.4pt,,14.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72"/>
                          <w:szCs w:val="72"/>
                        </w:rPr>
                        <w:alias w:val="Título"/>
                        <w:id w:val="103676091"/>
                        <w:placeholder>
                          <w:docPart w:val="47AF92873C2A4C4884673597B8BD1723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DD0A9B" w:rsidRDefault="00DD0A9B">
                          <w:pPr>
                            <w:pStyle w:val="Sinespaciado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 xml:space="preserve">Medicina basada en evidencias 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 w:rsidRPr="00B32CD9">
            <w:rPr>
              <w:noProof/>
              <w:lang w:val="es-ES"/>
            </w:rPr>
            <w:pict>
              <v:group id="_x0000_s1026" style="position:absolute;margin-left:1498.15pt;margin-top:0;width:238.15pt;height:841.95pt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28" style="position:absolute;left:7755;width:4505;height:15840;mso-height-percent:1000;mso-position-vertical:top;mso-position-vertical-relative:page;mso-height-percent:1000" fillcolor="#9bbb59 [3206]" stroked="f" strokecolor="#d8d8d8 [2732]">
                    <v:fill color2="#bfbfbf [2412]" rotate="t"/>
                  </v:rect>
                  <v:rect id="_x0000_s1029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5" o:title="Light vertical" opacity="52429f" o:opacity2="52429f" type="pattern"/>
                    <v:shadow color="#d8d8d8 [2732]" offset="3pt,3pt" offset2="2pt,2pt"/>
                  </v:rect>
                </v:group>
    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0" inset="28.8pt,14.4pt,14.4pt,14.4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  <w:alias w:val="Año"/>
                          <w:id w:val="103676087"/>
                          <w:placeholder>
                            <w:docPart w:val="AE4C12AD496F49F9B97E41B22491DCAB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2-10-31T00:00:00Z">
                            <w:dateFormat w:val="yyyy"/>
                            <w:lid w:val="es-ES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DD0A9B" w:rsidRDefault="00DD0A9B">
                            <w:pPr>
                              <w:pStyle w:val="Sinespaciado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2012</w:t>
                            </w:r>
                          </w:p>
                        </w:sdtContent>
                      </w:sdt>
                    </w:txbxContent>
                  </v:textbox>
                </v:rect>
                <v:rect id="_x0000_s1031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1" inset="28.8pt,14.4pt,14.4pt,14.4pt">
                    <w:txbxContent>
                      <w:sdt>
                        <w:sdtPr>
                          <w:rPr>
                            <w:color w:val="FFFFFF" w:themeColor="background1"/>
                          </w:rPr>
                          <w:alias w:val="Autor"/>
                          <w:id w:val="103676095"/>
                          <w:placeholder>
                            <w:docPart w:val="960D6A9A1D394828A0D357B63F1B77AB"/>
                          </w:placeholder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DD0A9B" w:rsidRDefault="0098325B">
                            <w:pPr>
                              <w:pStyle w:val="Sinespaciado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s-ES_tradnl"/>
                              </w:rPr>
                              <w:t xml:space="preserve">LAMAR 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</w:rPr>
                          <w:alias w:val="Organización"/>
                          <w:id w:val="103676099"/>
                          <w:placeholder>
                            <w:docPart w:val="4133C5B8885B4B46982D75E1062AF78C"/>
                          </w:placeholder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DD0A9B" w:rsidRDefault="0098325B">
                            <w:pPr>
                              <w:pStyle w:val="Sinespaciado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ANGEL ALEJANDRO PEREZ GALVEZ 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</w:rPr>
                          <w:alias w:val="Fecha"/>
                          <w:id w:val="103676103"/>
                          <w:placeholder>
                            <w:docPart w:val="6D10B63D55464D7E8A0782539BFD0648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2-10-31T00:00:00Z">
                            <w:dateFormat w:val="dd/MM/yyyy"/>
                            <w:lid w:val="es-ES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DD0A9B" w:rsidRDefault="00DD0A9B">
                            <w:pPr>
                              <w:pStyle w:val="Sinespaciado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31/10/2012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DD0A9B" w:rsidRDefault="00DD0A9B">
          <w:pPr>
            <w:rPr>
              <w:rFonts w:ascii="Times New Roman" w:hAnsi="Times New Roman" w:cs="Times New Roman"/>
              <w:color w:val="FF0000"/>
              <w:sz w:val="24"/>
              <w:szCs w:val="24"/>
            </w:rPr>
          </w:pPr>
          <w:r>
            <w:rPr>
              <w:noProof/>
              <w:lang w:val="es-ES_tradnl" w:eastAsia="es-ES_tradnl"/>
            </w:rPr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align>right</wp:align>
                </wp:positionH>
                <wp:positionV relativeFrom="page">
                  <wp:align>center</wp:align>
                </wp:positionV>
                <wp:extent cx="5577840" cy="3706967"/>
                <wp:effectExtent l="19050" t="9525" r="22860" b="7783"/>
                <wp:wrapNone/>
                <wp:docPr id="2" name="Picture 1" descr="mot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7840" cy="3706967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  <w:color w:val="FF0000"/>
              <w:sz w:val="24"/>
              <w:szCs w:val="24"/>
            </w:rPr>
            <w:br w:type="page"/>
          </w:r>
        </w:p>
      </w:sdtContent>
    </w:sdt>
    <w:p w:rsidR="00E00B00" w:rsidRDefault="00E00B00" w:rsidP="006E30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Muerte por causas vasculares </w:t>
      </w:r>
    </w:p>
    <w:p w:rsidR="00DC53B1" w:rsidRPr="00383C20" w:rsidRDefault="00DC53B1" w:rsidP="006E303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83C20">
        <w:rPr>
          <w:rFonts w:ascii="Times New Roman" w:hAnsi="Times New Roman" w:cs="Times New Roman"/>
          <w:sz w:val="24"/>
          <w:szCs w:val="24"/>
        </w:rPr>
        <w:t xml:space="preserve">RRR= </w:t>
      </w:r>
      <w:proofErr w:type="spellStart"/>
      <w:r w:rsidRPr="00383C20">
        <w:rPr>
          <w:rFonts w:ascii="Times New Roman" w:hAnsi="Times New Roman" w:cs="Times New Roman"/>
          <w:sz w:val="24"/>
          <w:szCs w:val="24"/>
        </w:rPr>
        <w:t>Pc</w:t>
      </w:r>
      <w:proofErr w:type="spellEnd"/>
      <w:r w:rsidRPr="00383C20">
        <w:rPr>
          <w:rFonts w:ascii="Times New Roman" w:hAnsi="Times New Roman" w:cs="Times New Roman"/>
          <w:sz w:val="24"/>
          <w:szCs w:val="24"/>
        </w:rPr>
        <w:t>-PT/</w:t>
      </w:r>
      <w:proofErr w:type="spellStart"/>
      <w:r w:rsidRPr="00383C20">
        <w:rPr>
          <w:rFonts w:ascii="Times New Roman" w:hAnsi="Times New Roman" w:cs="Times New Roman"/>
          <w:sz w:val="24"/>
          <w:szCs w:val="24"/>
        </w:rPr>
        <w:t>Pc</w:t>
      </w:r>
      <w:proofErr w:type="spellEnd"/>
      <w:r w:rsidRPr="00383C20">
        <w:rPr>
          <w:rFonts w:ascii="Times New Roman" w:hAnsi="Times New Roman" w:cs="Times New Roman"/>
          <w:sz w:val="24"/>
          <w:szCs w:val="24"/>
        </w:rPr>
        <w:t xml:space="preserve">  =   .098- .117/.117 = .162      </w:t>
      </w:r>
      <w:r w:rsidRPr="00383C20">
        <w:rPr>
          <w:rFonts w:ascii="Times New Roman" w:hAnsi="Times New Roman" w:cs="Times New Roman"/>
          <w:color w:val="FF0000"/>
          <w:sz w:val="24"/>
          <w:szCs w:val="24"/>
        </w:rPr>
        <w:t>R=.162</w:t>
      </w:r>
    </w:p>
    <w:p w:rsidR="00DC53B1" w:rsidRPr="00383C20" w:rsidRDefault="00DC53B1" w:rsidP="006E303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83C20">
        <w:rPr>
          <w:rFonts w:ascii="Times New Roman" w:hAnsi="Times New Roman" w:cs="Times New Roman"/>
          <w:sz w:val="24"/>
          <w:szCs w:val="24"/>
        </w:rPr>
        <w:t xml:space="preserve">RRA= </w:t>
      </w:r>
      <w:proofErr w:type="spellStart"/>
      <w:r w:rsidRPr="00383C20">
        <w:rPr>
          <w:rFonts w:ascii="Times New Roman" w:hAnsi="Times New Roman" w:cs="Times New Roman"/>
          <w:sz w:val="24"/>
          <w:szCs w:val="24"/>
        </w:rPr>
        <w:t>Pc</w:t>
      </w:r>
      <w:proofErr w:type="spellEnd"/>
      <w:r w:rsidRPr="00383C20">
        <w:rPr>
          <w:rFonts w:ascii="Times New Roman" w:hAnsi="Times New Roman" w:cs="Times New Roman"/>
          <w:sz w:val="24"/>
          <w:szCs w:val="24"/>
        </w:rPr>
        <w:t>-Pt   =    .117-.098 = .019</w:t>
      </w:r>
      <w:r w:rsidRPr="00383C20">
        <w:rPr>
          <w:rFonts w:ascii="Times New Roman" w:hAnsi="Times New Roman" w:cs="Times New Roman"/>
          <w:sz w:val="24"/>
          <w:szCs w:val="24"/>
        </w:rPr>
        <w:tab/>
      </w:r>
      <w:r w:rsidRPr="00383C20">
        <w:rPr>
          <w:rFonts w:ascii="Times New Roman" w:hAnsi="Times New Roman" w:cs="Times New Roman"/>
          <w:color w:val="FF0000"/>
          <w:sz w:val="24"/>
          <w:szCs w:val="24"/>
        </w:rPr>
        <w:t>R=.019</w:t>
      </w:r>
    </w:p>
    <w:p w:rsidR="00DC53B1" w:rsidRPr="00383C20" w:rsidRDefault="00DC53B1" w:rsidP="006E303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83C20">
        <w:rPr>
          <w:rFonts w:ascii="Times New Roman" w:hAnsi="Times New Roman" w:cs="Times New Roman"/>
          <w:sz w:val="24"/>
          <w:szCs w:val="24"/>
        </w:rPr>
        <w:t>NNT= 1/ RRA =  1/.019   = 52.6</w:t>
      </w:r>
      <w:r w:rsidRPr="00383C20">
        <w:rPr>
          <w:rFonts w:ascii="Times New Roman" w:hAnsi="Times New Roman" w:cs="Times New Roman"/>
          <w:sz w:val="24"/>
          <w:szCs w:val="24"/>
        </w:rPr>
        <w:tab/>
      </w:r>
      <w:r w:rsidRPr="00383C20">
        <w:rPr>
          <w:rFonts w:ascii="Times New Roman" w:hAnsi="Times New Roman" w:cs="Times New Roman"/>
          <w:color w:val="FF0000"/>
          <w:sz w:val="24"/>
          <w:szCs w:val="24"/>
        </w:rPr>
        <w:t>R=52.6</w:t>
      </w:r>
    </w:p>
    <w:p w:rsidR="00DC53B1" w:rsidRPr="00383C20" w:rsidRDefault="00DC53B1" w:rsidP="006E30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53B1" w:rsidRPr="00383C20" w:rsidRDefault="00DC53B1" w:rsidP="006E30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53B1" w:rsidRPr="00383C20" w:rsidRDefault="00E00B00" w:rsidP="006E30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Muerte por cualquier causa </w:t>
      </w:r>
    </w:p>
    <w:p w:rsidR="00DC53B1" w:rsidRPr="00383C20" w:rsidRDefault="00DC53B1" w:rsidP="00DC53B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83C20">
        <w:rPr>
          <w:rFonts w:ascii="Times New Roman" w:hAnsi="Times New Roman" w:cs="Times New Roman"/>
          <w:sz w:val="24"/>
          <w:szCs w:val="24"/>
        </w:rPr>
        <w:t xml:space="preserve">RRR= </w:t>
      </w:r>
      <w:proofErr w:type="spellStart"/>
      <w:r w:rsidRPr="00383C20">
        <w:rPr>
          <w:rFonts w:ascii="Times New Roman" w:hAnsi="Times New Roman" w:cs="Times New Roman"/>
          <w:sz w:val="24"/>
          <w:szCs w:val="24"/>
        </w:rPr>
        <w:t>Pc</w:t>
      </w:r>
      <w:proofErr w:type="spellEnd"/>
      <w:r w:rsidRPr="00383C20">
        <w:rPr>
          <w:rFonts w:ascii="Times New Roman" w:hAnsi="Times New Roman" w:cs="Times New Roman"/>
          <w:sz w:val="24"/>
          <w:szCs w:val="24"/>
        </w:rPr>
        <w:t>-PT/</w:t>
      </w:r>
      <w:proofErr w:type="spellStart"/>
      <w:r w:rsidRPr="00383C20">
        <w:rPr>
          <w:rFonts w:ascii="Times New Roman" w:hAnsi="Times New Roman" w:cs="Times New Roman"/>
          <w:sz w:val="24"/>
          <w:szCs w:val="24"/>
        </w:rPr>
        <w:t>Pc</w:t>
      </w:r>
      <w:proofErr w:type="spellEnd"/>
      <w:r w:rsidRPr="00383C20">
        <w:rPr>
          <w:rFonts w:ascii="Times New Roman" w:hAnsi="Times New Roman" w:cs="Times New Roman"/>
          <w:sz w:val="24"/>
          <w:szCs w:val="24"/>
        </w:rPr>
        <w:t xml:space="preserve">  =   .123- .102/.123 = .170      </w:t>
      </w:r>
      <w:r w:rsidRPr="00383C20">
        <w:rPr>
          <w:rFonts w:ascii="Times New Roman" w:hAnsi="Times New Roman" w:cs="Times New Roman"/>
          <w:color w:val="FF0000"/>
          <w:sz w:val="24"/>
          <w:szCs w:val="24"/>
        </w:rPr>
        <w:t>R=.170</w:t>
      </w:r>
    </w:p>
    <w:p w:rsidR="00DC53B1" w:rsidRPr="00383C20" w:rsidRDefault="00DC53B1" w:rsidP="00DC53B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83C20">
        <w:rPr>
          <w:rFonts w:ascii="Times New Roman" w:hAnsi="Times New Roman" w:cs="Times New Roman"/>
          <w:sz w:val="24"/>
          <w:szCs w:val="24"/>
        </w:rPr>
        <w:t xml:space="preserve">RRA= </w:t>
      </w:r>
      <w:proofErr w:type="spellStart"/>
      <w:r w:rsidRPr="00383C20">
        <w:rPr>
          <w:rFonts w:ascii="Times New Roman" w:hAnsi="Times New Roman" w:cs="Times New Roman"/>
          <w:sz w:val="24"/>
          <w:szCs w:val="24"/>
        </w:rPr>
        <w:t>Pc</w:t>
      </w:r>
      <w:proofErr w:type="spellEnd"/>
      <w:r w:rsidRPr="00383C20">
        <w:rPr>
          <w:rFonts w:ascii="Times New Roman" w:hAnsi="Times New Roman" w:cs="Times New Roman"/>
          <w:sz w:val="24"/>
          <w:szCs w:val="24"/>
        </w:rPr>
        <w:t>-Pt   =    .123-.102 = .021</w:t>
      </w:r>
      <w:r w:rsidRPr="00383C20">
        <w:rPr>
          <w:rFonts w:ascii="Times New Roman" w:hAnsi="Times New Roman" w:cs="Times New Roman"/>
          <w:sz w:val="24"/>
          <w:szCs w:val="24"/>
        </w:rPr>
        <w:tab/>
      </w:r>
      <w:r w:rsidRPr="00383C20">
        <w:rPr>
          <w:rFonts w:ascii="Times New Roman" w:hAnsi="Times New Roman" w:cs="Times New Roman"/>
          <w:color w:val="FF0000"/>
          <w:sz w:val="24"/>
          <w:szCs w:val="24"/>
        </w:rPr>
        <w:t>R=.021</w:t>
      </w:r>
    </w:p>
    <w:p w:rsidR="00DC53B1" w:rsidRPr="00383C20" w:rsidRDefault="00DC53B1" w:rsidP="00DC53B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83C20">
        <w:rPr>
          <w:rFonts w:ascii="Times New Roman" w:hAnsi="Times New Roman" w:cs="Times New Roman"/>
          <w:sz w:val="24"/>
          <w:szCs w:val="24"/>
        </w:rPr>
        <w:t>NNT= 1/ RRA =  1/.021   = 47.6</w:t>
      </w:r>
      <w:r w:rsidRPr="00383C20">
        <w:rPr>
          <w:rFonts w:ascii="Times New Roman" w:hAnsi="Times New Roman" w:cs="Times New Roman"/>
          <w:sz w:val="24"/>
          <w:szCs w:val="24"/>
        </w:rPr>
        <w:tab/>
      </w:r>
      <w:r w:rsidRPr="00383C20">
        <w:rPr>
          <w:rFonts w:ascii="Times New Roman" w:hAnsi="Times New Roman" w:cs="Times New Roman"/>
          <w:color w:val="FF0000"/>
          <w:sz w:val="24"/>
          <w:szCs w:val="24"/>
        </w:rPr>
        <w:t>R=47.6</w:t>
      </w:r>
    </w:p>
    <w:p w:rsidR="00DC53B1" w:rsidRPr="00383C20" w:rsidRDefault="00DC53B1" w:rsidP="006E30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53B1" w:rsidRPr="00383C20" w:rsidRDefault="00DC53B1" w:rsidP="006E30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53B1" w:rsidRPr="00383C20" w:rsidRDefault="00E00B00" w:rsidP="00DC53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Muerte por cualquier causa vascular </w:t>
      </w:r>
    </w:p>
    <w:p w:rsidR="00DC53B1" w:rsidRPr="00383C20" w:rsidRDefault="00DC53B1" w:rsidP="00DC53B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83C20">
        <w:rPr>
          <w:rFonts w:ascii="Times New Roman" w:hAnsi="Times New Roman" w:cs="Times New Roman"/>
          <w:sz w:val="24"/>
          <w:szCs w:val="24"/>
        </w:rPr>
        <w:t xml:space="preserve">RRR= </w:t>
      </w:r>
      <w:proofErr w:type="spellStart"/>
      <w:r w:rsidRPr="00383C20">
        <w:rPr>
          <w:rFonts w:ascii="Times New Roman" w:hAnsi="Times New Roman" w:cs="Times New Roman"/>
          <w:sz w:val="24"/>
          <w:szCs w:val="24"/>
        </w:rPr>
        <w:t>Pc</w:t>
      </w:r>
      <w:proofErr w:type="spellEnd"/>
      <w:r w:rsidRPr="00383C20">
        <w:rPr>
          <w:rFonts w:ascii="Times New Roman" w:hAnsi="Times New Roman" w:cs="Times New Roman"/>
          <w:sz w:val="24"/>
          <w:szCs w:val="24"/>
        </w:rPr>
        <w:t>-PT/</w:t>
      </w:r>
      <w:proofErr w:type="spellStart"/>
      <w:r w:rsidRPr="00383C20">
        <w:rPr>
          <w:rFonts w:ascii="Times New Roman" w:hAnsi="Times New Roman" w:cs="Times New Roman"/>
          <w:sz w:val="24"/>
          <w:szCs w:val="24"/>
        </w:rPr>
        <w:t>Pc</w:t>
      </w:r>
      <w:proofErr w:type="spellEnd"/>
      <w:r w:rsidRPr="00383C20">
        <w:rPr>
          <w:rFonts w:ascii="Times New Roman" w:hAnsi="Times New Roman" w:cs="Times New Roman"/>
          <w:sz w:val="24"/>
          <w:szCs w:val="24"/>
        </w:rPr>
        <w:t xml:space="preserve">  =   .167-</w:t>
      </w:r>
      <w:r w:rsidR="00E00B00">
        <w:rPr>
          <w:rFonts w:ascii="Times New Roman" w:hAnsi="Times New Roman" w:cs="Times New Roman"/>
          <w:sz w:val="24"/>
          <w:szCs w:val="24"/>
        </w:rPr>
        <w:t xml:space="preserve"> .146/.167 = .125</w:t>
      </w:r>
      <w:r w:rsidRPr="00383C20">
        <w:rPr>
          <w:rFonts w:ascii="Times New Roman" w:hAnsi="Times New Roman" w:cs="Times New Roman"/>
          <w:sz w:val="24"/>
          <w:szCs w:val="24"/>
        </w:rPr>
        <w:t xml:space="preserve">      </w:t>
      </w:r>
      <w:r w:rsidR="00E00B00">
        <w:rPr>
          <w:rFonts w:ascii="Times New Roman" w:hAnsi="Times New Roman" w:cs="Times New Roman"/>
          <w:color w:val="FF0000"/>
          <w:sz w:val="24"/>
          <w:szCs w:val="24"/>
        </w:rPr>
        <w:t>R=.125</w:t>
      </w:r>
    </w:p>
    <w:p w:rsidR="00DC53B1" w:rsidRPr="00383C20" w:rsidRDefault="00DC53B1" w:rsidP="00DC53B1">
      <w:pPr>
        <w:jc w:val="both"/>
        <w:rPr>
          <w:rFonts w:ascii="Times New Roman" w:hAnsi="Times New Roman" w:cs="Times New Roman"/>
          <w:sz w:val="24"/>
          <w:szCs w:val="24"/>
        </w:rPr>
      </w:pPr>
      <w:r w:rsidRPr="00383C20">
        <w:rPr>
          <w:rFonts w:ascii="Times New Roman" w:hAnsi="Times New Roman" w:cs="Times New Roman"/>
          <w:sz w:val="24"/>
          <w:szCs w:val="24"/>
        </w:rPr>
        <w:t xml:space="preserve">RRA= </w:t>
      </w:r>
      <w:proofErr w:type="spellStart"/>
      <w:r w:rsidRPr="00383C20">
        <w:rPr>
          <w:rFonts w:ascii="Times New Roman" w:hAnsi="Times New Roman" w:cs="Times New Roman"/>
          <w:sz w:val="24"/>
          <w:szCs w:val="24"/>
        </w:rPr>
        <w:t>Pc</w:t>
      </w:r>
      <w:proofErr w:type="spellEnd"/>
      <w:r w:rsidRPr="00383C20">
        <w:rPr>
          <w:rFonts w:ascii="Times New Roman" w:hAnsi="Times New Roman" w:cs="Times New Roman"/>
          <w:sz w:val="24"/>
          <w:szCs w:val="24"/>
        </w:rPr>
        <w:t>-Pt   =    .167-.146 = .021</w:t>
      </w:r>
      <w:r w:rsidRPr="00383C20">
        <w:rPr>
          <w:rFonts w:ascii="Times New Roman" w:hAnsi="Times New Roman" w:cs="Times New Roman"/>
          <w:sz w:val="24"/>
          <w:szCs w:val="24"/>
        </w:rPr>
        <w:tab/>
      </w:r>
      <w:r w:rsidRPr="00383C20">
        <w:rPr>
          <w:rFonts w:ascii="Times New Roman" w:hAnsi="Times New Roman" w:cs="Times New Roman"/>
          <w:color w:val="FF0000"/>
          <w:sz w:val="24"/>
          <w:szCs w:val="24"/>
        </w:rPr>
        <w:t>R=.021</w:t>
      </w:r>
    </w:p>
    <w:p w:rsidR="00DC53B1" w:rsidRPr="00383C20" w:rsidRDefault="00DC53B1" w:rsidP="00DC53B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83C20">
        <w:rPr>
          <w:rFonts w:ascii="Times New Roman" w:hAnsi="Times New Roman" w:cs="Times New Roman"/>
          <w:sz w:val="24"/>
          <w:szCs w:val="24"/>
        </w:rPr>
        <w:t>NNT= 1/ RRA =  1/.021   = 47.6</w:t>
      </w:r>
      <w:r w:rsidRPr="00383C20">
        <w:rPr>
          <w:rFonts w:ascii="Times New Roman" w:hAnsi="Times New Roman" w:cs="Times New Roman"/>
          <w:sz w:val="24"/>
          <w:szCs w:val="24"/>
        </w:rPr>
        <w:tab/>
      </w:r>
      <w:r w:rsidRPr="00383C20">
        <w:rPr>
          <w:rFonts w:ascii="Times New Roman" w:hAnsi="Times New Roman" w:cs="Times New Roman"/>
          <w:color w:val="FF0000"/>
          <w:sz w:val="24"/>
          <w:szCs w:val="24"/>
        </w:rPr>
        <w:t>R=47.6</w:t>
      </w:r>
    </w:p>
    <w:p w:rsidR="00DC53B1" w:rsidRDefault="00DC53B1" w:rsidP="006E3037">
      <w:pPr>
        <w:jc w:val="both"/>
        <w:rPr>
          <w:rFonts w:ascii="Arial" w:hAnsi="Arial" w:cs="Arial"/>
          <w:sz w:val="24"/>
          <w:szCs w:val="24"/>
        </w:rPr>
      </w:pPr>
    </w:p>
    <w:p w:rsidR="00DC53B1" w:rsidRDefault="00DC53B1" w:rsidP="006E3037">
      <w:pPr>
        <w:jc w:val="both"/>
        <w:rPr>
          <w:rFonts w:ascii="Arial" w:hAnsi="Arial" w:cs="Arial"/>
          <w:sz w:val="24"/>
          <w:szCs w:val="24"/>
        </w:rPr>
      </w:pPr>
    </w:p>
    <w:p w:rsidR="00DC53B1" w:rsidRDefault="00DC53B1" w:rsidP="006E3037">
      <w:pPr>
        <w:jc w:val="both"/>
        <w:rPr>
          <w:rFonts w:ascii="Arial" w:hAnsi="Arial" w:cs="Arial"/>
          <w:sz w:val="24"/>
          <w:szCs w:val="24"/>
        </w:rPr>
      </w:pPr>
    </w:p>
    <w:p w:rsidR="00DC53B1" w:rsidRDefault="00DC53B1" w:rsidP="006E3037">
      <w:pPr>
        <w:jc w:val="both"/>
        <w:rPr>
          <w:rFonts w:ascii="Arial" w:hAnsi="Arial" w:cs="Arial"/>
          <w:sz w:val="24"/>
          <w:szCs w:val="24"/>
        </w:rPr>
      </w:pPr>
    </w:p>
    <w:p w:rsidR="00DC53B1" w:rsidRDefault="00DC53B1" w:rsidP="006E3037">
      <w:pPr>
        <w:jc w:val="both"/>
        <w:rPr>
          <w:rFonts w:ascii="Arial" w:hAnsi="Arial" w:cs="Arial"/>
          <w:sz w:val="24"/>
          <w:szCs w:val="24"/>
        </w:rPr>
      </w:pPr>
    </w:p>
    <w:p w:rsidR="00DC53B1" w:rsidRDefault="00DC53B1" w:rsidP="006E3037">
      <w:pPr>
        <w:jc w:val="both"/>
        <w:rPr>
          <w:rFonts w:ascii="Arial" w:hAnsi="Arial" w:cs="Arial"/>
          <w:sz w:val="24"/>
          <w:szCs w:val="24"/>
        </w:rPr>
      </w:pPr>
    </w:p>
    <w:p w:rsidR="00DC53B1" w:rsidRDefault="00DC53B1" w:rsidP="006E3037">
      <w:pPr>
        <w:jc w:val="both"/>
        <w:rPr>
          <w:rFonts w:ascii="Arial" w:hAnsi="Arial" w:cs="Arial"/>
          <w:sz w:val="24"/>
          <w:szCs w:val="24"/>
        </w:rPr>
      </w:pPr>
    </w:p>
    <w:p w:rsidR="00DC53B1" w:rsidRDefault="00DC53B1" w:rsidP="006E3037">
      <w:pPr>
        <w:jc w:val="both"/>
        <w:rPr>
          <w:rFonts w:ascii="Arial" w:hAnsi="Arial" w:cs="Arial"/>
          <w:sz w:val="24"/>
          <w:szCs w:val="24"/>
        </w:rPr>
      </w:pPr>
    </w:p>
    <w:p w:rsidR="00085923" w:rsidRDefault="00085923" w:rsidP="006E3037">
      <w:pPr>
        <w:jc w:val="both"/>
        <w:rPr>
          <w:rFonts w:ascii="Arial" w:hAnsi="Arial" w:cs="Arial"/>
          <w:sz w:val="24"/>
          <w:szCs w:val="24"/>
        </w:rPr>
      </w:pPr>
    </w:p>
    <w:p w:rsidR="00085923" w:rsidRDefault="00085923" w:rsidP="006E3037">
      <w:pPr>
        <w:jc w:val="both"/>
        <w:rPr>
          <w:rFonts w:ascii="Arial" w:hAnsi="Arial" w:cs="Arial"/>
          <w:sz w:val="24"/>
          <w:szCs w:val="24"/>
        </w:rPr>
      </w:pPr>
    </w:p>
    <w:p w:rsidR="006E3037" w:rsidRPr="00383C20" w:rsidRDefault="006E3037" w:rsidP="006E3037">
      <w:pPr>
        <w:jc w:val="both"/>
        <w:rPr>
          <w:rFonts w:ascii="Times New Roman" w:hAnsi="Times New Roman" w:cs="Times New Roman"/>
          <w:sz w:val="24"/>
          <w:szCs w:val="24"/>
        </w:rPr>
      </w:pPr>
      <w:r w:rsidRPr="00383C20">
        <w:rPr>
          <w:rFonts w:ascii="Times New Roman" w:hAnsi="Times New Roman" w:cs="Times New Roman"/>
          <w:sz w:val="24"/>
          <w:szCs w:val="24"/>
        </w:rPr>
        <w:t>1.- ¿Fue definida con claridad el objetivo del estudio?</w:t>
      </w:r>
    </w:p>
    <w:p w:rsidR="006E3037" w:rsidRPr="00383C20" w:rsidRDefault="003C4E11" w:rsidP="006E303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83C20">
        <w:rPr>
          <w:rFonts w:ascii="Times New Roman" w:hAnsi="Times New Roman" w:cs="Times New Roman"/>
          <w:color w:val="FF0000"/>
          <w:sz w:val="24"/>
          <w:szCs w:val="24"/>
        </w:rPr>
        <w:t>R=</w:t>
      </w:r>
      <w:r w:rsidR="006E3037" w:rsidRPr="00383C20">
        <w:rPr>
          <w:rFonts w:ascii="Times New Roman" w:hAnsi="Times New Roman" w:cs="Times New Roman"/>
          <w:color w:val="FF0000"/>
          <w:sz w:val="24"/>
          <w:szCs w:val="24"/>
        </w:rPr>
        <w:t xml:space="preserve">No. </w:t>
      </w:r>
    </w:p>
    <w:p w:rsidR="006E3037" w:rsidRPr="00383C20" w:rsidRDefault="006E3037" w:rsidP="006E3037">
      <w:pPr>
        <w:jc w:val="both"/>
        <w:rPr>
          <w:rFonts w:ascii="Times New Roman" w:hAnsi="Times New Roman" w:cs="Times New Roman"/>
          <w:sz w:val="24"/>
          <w:szCs w:val="24"/>
        </w:rPr>
      </w:pPr>
      <w:r w:rsidRPr="00383C20">
        <w:rPr>
          <w:rFonts w:ascii="Times New Roman" w:hAnsi="Times New Roman" w:cs="Times New Roman"/>
          <w:sz w:val="24"/>
          <w:szCs w:val="24"/>
        </w:rPr>
        <w:t>2.- ¿Qué porcentaje de la población elegible rehusó participar en el estudio?</w:t>
      </w:r>
    </w:p>
    <w:p w:rsidR="003C4E11" w:rsidRPr="00383C20" w:rsidRDefault="003C4E11" w:rsidP="006E303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83C20">
        <w:rPr>
          <w:rFonts w:ascii="Times New Roman" w:hAnsi="Times New Roman" w:cs="Times New Roman"/>
          <w:color w:val="FF0000"/>
          <w:sz w:val="24"/>
          <w:szCs w:val="24"/>
        </w:rPr>
        <w:t>R=No lo menciona con claridad</w:t>
      </w:r>
    </w:p>
    <w:p w:rsidR="006E3037" w:rsidRPr="00383C20" w:rsidRDefault="006E3037" w:rsidP="006E3037">
      <w:pPr>
        <w:jc w:val="both"/>
        <w:rPr>
          <w:rFonts w:ascii="Times New Roman" w:hAnsi="Times New Roman" w:cs="Times New Roman"/>
          <w:sz w:val="24"/>
          <w:szCs w:val="24"/>
        </w:rPr>
      </w:pPr>
      <w:r w:rsidRPr="00383C20">
        <w:rPr>
          <w:rFonts w:ascii="Times New Roman" w:hAnsi="Times New Roman" w:cs="Times New Roman"/>
          <w:sz w:val="24"/>
          <w:szCs w:val="24"/>
        </w:rPr>
        <w:t>3.- ¿Fueron las características de estos pacientes diferentes, a las de los individuos en el estudio?</w:t>
      </w:r>
    </w:p>
    <w:p w:rsidR="006E3037" w:rsidRPr="00383C20" w:rsidRDefault="00085923" w:rsidP="006E303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83C20">
        <w:rPr>
          <w:rFonts w:ascii="Times New Roman" w:hAnsi="Times New Roman" w:cs="Times New Roman"/>
          <w:color w:val="FF0000"/>
          <w:sz w:val="24"/>
          <w:szCs w:val="24"/>
        </w:rPr>
        <w:t xml:space="preserve">R= No ambos </w:t>
      </w:r>
      <w:r w:rsidR="006E3037" w:rsidRPr="00383C20">
        <w:rPr>
          <w:rFonts w:ascii="Times New Roman" w:hAnsi="Times New Roman" w:cs="Times New Roman"/>
          <w:color w:val="FF0000"/>
          <w:sz w:val="24"/>
          <w:szCs w:val="24"/>
        </w:rPr>
        <w:t xml:space="preserve"> grupos tuvieron características</w:t>
      </w:r>
      <w:r w:rsidRPr="00383C20">
        <w:rPr>
          <w:rFonts w:ascii="Times New Roman" w:hAnsi="Times New Roman" w:cs="Times New Roman"/>
          <w:color w:val="FF0000"/>
          <w:sz w:val="24"/>
          <w:szCs w:val="24"/>
        </w:rPr>
        <w:t xml:space="preserve"> iguales </w:t>
      </w:r>
    </w:p>
    <w:p w:rsidR="006E3037" w:rsidRPr="00383C20" w:rsidRDefault="006E3037" w:rsidP="006E3037">
      <w:pPr>
        <w:jc w:val="both"/>
        <w:rPr>
          <w:rFonts w:ascii="Times New Roman" w:hAnsi="Times New Roman" w:cs="Times New Roman"/>
          <w:sz w:val="24"/>
          <w:szCs w:val="24"/>
        </w:rPr>
      </w:pPr>
      <w:r w:rsidRPr="00383C20">
        <w:rPr>
          <w:rFonts w:ascii="Times New Roman" w:hAnsi="Times New Roman" w:cs="Times New Roman"/>
          <w:sz w:val="24"/>
          <w:szCs w:val="24"/>
        </w:rPr>
        <w:t>4.- ¿Cuál es la probabilidad de que esto haya producido un sesgo en los resultados?</w:t>
      </w:r>
    </w:p>
    <w:p w:rsidR="006E3037" w:rsidRPr="00383C20" w:rsidRDefault="00383C20" w:rsidP="006E303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83C20">
        <w:rPr>
          <w:rFonts w:ascii="Times New Roman" w:hAnsi="Times New Roman" w:cs="Times New Roman"/>
          <w:color w:val="FF0000"/>
          <w:sz w:val="24"/>
          <w:szCs w:val="24"/>
        </w:rPr>
        <w:t>R= nada 0</w:t>
      </w:r>
    </w:p>
    <w:p w:rsidR="006E3037" w:rsidRPr="00383C20" w:rsidRDefault="006E3037" w:rsidP="006E3037">
      <w:pPr>
        <w:jc w:val="both"/>
        <w:rPr>
          <w:rFonts w:ascii="Times New Roman" w:hAnsi="Times New Roman" w:cs="Times New Roman"/>
          <w:sz w:val="24"/>
          <w:szCs w:val="24"/>
        </w:rPr>
      </w:pPr>
      <w:r w:rsidRPr="00383C20">
        <w:rPr>
          <w:rFonts w:ascii="Times New Roman" w:hAnsi="Times New Roman" w:cs="Times New Roman"/>
          <w:sz w:val="24"/>
          <w:szCs w:val="24"/>
        </w:rPr>
        <w:t>5.- ¿Fueron definidos con claridad los tratamientos?</w:t>
      </w:r>
    </w:p>
    <w:p w:rsidR="00383C20" w:rsidRPr="00383C20" w:rsidRDefault="00383C20" w:rsidP="006E303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83C20">
        <w:rPr>
          <w:rFonts w:ascii="Times New Roman" w:hAnsi="Times New Roman" w:cs="Times New Roman"/>
          <w:color w:val="FF0000"/>
          <w:sz w:val="24"/>
          <w:szCs w:val="24"/>
        </w:rPr>
        <w:t xml:space="preserve">R= </w:t>
      </w:r>
      <w:r w:rsidR="006E3037" w:rsidRPr="00383C20">
        <w:rPr>
          <w:rFonts w:ascii="Times New Roman" w:hAnsi="Times New Roman" w:cs="Times New Roman"/>
          <w:color w:val="FF0000"/>
          <w:sz w:val="24"/>
          <w:szCs w:val="24"/>
        </w:rPr>
        <w:t xml:space="preserve">Si </w:t>
      </w:r>
      <w:r w:rsidRPr="00383C20">
        <w:rPr>
          <w:rFonts w:ascii="Times New Roman" w:hAnsi="Times New Roman" w:cs="Times New Roman"/>
          <w:color w:val="FF0000"/>
          <w:sz w:val="24"/>
          <w:szCs w:val="24"/>
        </w:rPr>
        <w:t>todos</w:t>
      </w:r>
    </w:p>
    <w:p w:rsidR="006E3037" w:rsidRPr="00383C20" w:rsidRDefault="006E3037" w:rsidP="006E3037">
      <w:pPr>
        <w:jc w:val="both"/>
        <w:rPr>
          <w:rFonts w:ascii="Times New Roman" w:hAnsi="Times New Roman" w:cs="Times New Roman"/>
          <w:sz w:val="24"/>
          <w:szCs w:val="24"/>
        </w:rPr>
      </w:pPr>
      <w:r w:rsidRPr="00383C20">
        <w:rPr>
          <w:rFonts w:ascii="Times New Roman" w:hAnsi="Times New Roman" w:cs="Times New Roman"/>
          <w:sz w:val="24"/>
          <w:szCs w:val="24"/>
        </w:rPr>
        <w:t>6.- ¿Se utilizaron controles? (Histórico o concurrentes)</w:t>
      </w:r>
    </w:p>
    <w:p w:rsidR="006E3037" w:rsidRPr="00E00B00" w:rsidRDefault="00383C20" w:rsidP="006E303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83C20">
        <w:rPr>
          <w:rFonts w:ascii="Times New Roman" w:hAnsi="Times New Roman" w:cs="Times New Roman"/>
          <w:color w:val="FF0000"/>
          <w:sz w:val="24"/>
          <w:szCs w:val="24"/>
        </w:rPr>
        <w:t>R= si concurrentes</w:t>
      </w:r>
    </w:p>
    <w:p w:rsidR="006E3037" w:rsidRPr="00383C20" w:rsidRDefault="006E3037" w:rsidP="006E3037">
      <w:pPr>
        <w:jc w:val="both"/>
        <w:rPr>
          <w:rFonts w:ascii="Times New Roman" w:hAnsi="Times New Roman" w:cs="Times New Roman"/>
          <w:sz w:val="24"/>
          <w:szCs w:val="24"/>
        </w:rPr>
      </w:pPr>
      <w:r w:rsidRPr="00383C20">
        <w:rPr>
          <w:rFonts w:ascii="Times New Roman" w:hAnsi="Times New Roman" w:cs="Times New Roman"/>
          <w:sz w:val="24"/>
          <w:szCs w:val="24"/>
        </w:rPr>
        <w:t>7.- ¿Fueron las características de los pacientes en el grupo control y en el grupo experimental similares, denotando que la asignación aleatoria de los tratamientos fue adecuada?</w:t>
      </w:r>
    </w:p>
    <w:p w:rsidR="006E3037" w:rsidRPr="00E00B00" w:rsidRDefault="00E00B00" w:rsidP="006E303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00B00">
        <w:rPr>
          <w:rFonts w:ascii="Times New Roman" w:hAnsi="Times New Roman" w:cs="Times New Roman"/>
          <w:color w:val="FF0000"/>
          <w:sz w:val="24"/>
          <w:szCs w:val="24"/>
        </w:rPr>
        <w:t>R=</w:t>
      </w:r>
      <w:r w:rsidR="006E3037" w:rsidRPr="00E00B00">
        <w:rPr>
          <w:rFonts w:ascii="Times New Roman" w:hAnsi="Times New Roman" w:cs="Times New Roman"/>
          <w:color w:val="FF0000"/>
          <w:sz w:val="24"/>
          <w:szCs w:val="24"/>
        </w:rPr>
        <w:t xml:space="preserve">Fueron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similares hasta los primeros </w:t>
      </w:r>
      <w:r w:rsidR="006E3037" w:rsidRPr="00E00B00">
        <w:rPr>
          <w:rFonts w:ascii="Times New Roman" w:hAnsi="Times New Roman" w:cs="Times New Roman"/>
          <w:color w:val="FF0000"/>
          <w:sz w:val="24"/>
          <w:szCs w:val="24"/>
        </w:rPr>
        <w:t xml:space="preserve">días </w:t>
      </w:r>
    </w:p>
    <w:p w:rsidR="006E3037" w:rsidRPr="00383C20" w:rsidRDefault="006E3037" w:rsidP="006E3037">
      <w:pPr>
        <w:jc w:val="both"/>
        <w:rPr>
          <w:rFonts w:ascii="Times New Roman" w:hAnsi="Times New Roman" w:cs="Times New Roman"/>
          <w:sz w:val="24"/>
          <w:szCs w:val="24"/>
        </w:rPr>
      </w:pPr>
      <w:r w:rsidRPr="00383C20">
        <w:rPr>
          <w:rFonts w:ascii="Times New Roman" w:hAnsi="Times New Roman" w:cs="Times New Roman"/>
          <w:sz w:val="24"/>
          <w:szCs w:val="24"/>
        </w:rPr>
        <w:t>8.- ¿Se utilizo cegamiento (ciego, doble ciego, triple ciego) o abierto?</w:t>
      </w:r>
    </w:p>
    <w:p w:rsidR="006E3037" w:rsidRPr="00383C20" w:rsidRDefault="00383C20" w:rsidP="006E303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83C20">
        <w:rPr>
          <w:rFonts w:ascii="Times New Roman" w:hAnsi="Times New Roman" w:cs="Times New Roman"/>
          <w:color w:val="FF0000"/>
          <w:sz w:val="24"/>
          <w:szCs w:val="24"/>
        </w:rPr>
        <w:t xml:space="preserve">R=Si fue un </w:t>
      </w:r>
      <w:r w:rsidR="006E3037" w:rsidRPr="00383C20">
        <w:rPr>
          <w:rFonts w:ascii="Times New Roman" w:hAnsi="Times New Roman" w:cs="Times New Roman"/>
          <w:color w:val="FF0000"/>
          <w:sz w:val="24"/>
          <w:szCs w:val="24"/>
        </w:rPr>
        <w:t>doble ciego</w:t>
      </w:r>
    </w:p>
    <w:p w:rsidR="006E3037" w:rsidRPr="00383C20" w:rsidRDefault="006E3037" w:rsidP="006E3037">
      <w:pPr>
        <w:jc w:val="both"/>
        <w:rPr>
          <w:rFonts w:ascii="Times New Roman" w:hAnsi="Times New Roman" w:cs="Times New Roman"/>
          <w:sz w:val="24"/>
          <w:szCs w:val="24"/>
        </w:rPr>
      </w:pPr>
      <w:r w:rsidRPr="00383C20">
        <w:rPr>
          <w:rFonts w:ascii="Times New Roman" w:hAnsi="Times New Roman" w:cs="Times New Roman"/>
          <w:sz w:val="24"/>
          <w:szCs w:val="24"/>
        </w:rPr>
        <w:t>9.- ¿Fueron los resultados definidos y medidas correctamente?</w:t>
      </w:r>
    </w:p>
    <w:p w:rsidR="00383C20" w:rsidRPr="00E00B00" w:rsidRDefault="00383C20" w:rsidP="006E303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83C20">
        <w:rPr>
          <w:rFonts w:ascii="Times New Roman" w:hAnsi="Times New Roman" w:cs="Times New Roman"/>
          <w:color w:val="FF0000"/>
          <w:sz w:val="24"/>
          <w:szCs w:val="24"/>
        </w:rPr>
        <w:t>R=</w:t>
      </w:r>
      <w:r w:rsidR="006E3037" w:rsidRPr="00383C20">
        <w:rPr>
          <w:rFonts w:ascii="Times New Roman" w:hAnsi="Times New Roman" w:cs="Times New Roman"/>
          <w:color w:val="FF0000"/>
          <w:sz w:val="24"/>
          <w:szCs w:val="24"/>
        </w:rPr>
        <w:t xml:space="preserve">Si </w:t>
      </w:r>
    </w:p>
    <w:p w:rsidR="006E3037" w:rsidRPr="00383C20" w:rsidRDefault="006E3037" w:rsidP="006E3037">
      <w:pPr>
        <w:jc w:val="both"/>
        <w:rPr>
          <w:rFonts w:ascii="Times New Roman" w:hAnsi="Times New Roman" w:cs="Times New Roman"/>
          <w:sz w:val="24"/>
          <w:szCs w:val="24"/>
        </w:rPr>
      </w:pPr>
      <w:r w:rsidRPr="00383C20">
        <w:rPr>
          <w:rFonts w:ascii="Times New Roman" w:hAnsi="Times New Roman" w:cs="Times New Roman"/>
          <w:sz w:val="24"/>
          <w:szCs w:val="24"/>
        </w:rPr>
        <w:t>10.- ¿Se evaluó si los participantes tomaron el tratamiento como se le indico (p. ej. Mediante conteo de pastillas)</w:t>
      </w:r>
      <w:proofErr w:type="gramStart"/>
      <w:r w:rsidRPr="00383C20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6E3037" w:rsidRPr="00383C20" w:rsidRDefault="00383C20" w:rsidP="006E303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83C20">
        <w:rPr>
          <w:rFonts w:ascii="Times New Roman" w:hAnsi="Times New Roman" w:cs="Times New Roman"/>
          <w:color w:val="FF0000"/>
          <w:sz w:val="24"/>
          <w:szCs w:val="24"/>
        </w:rPr>
        <w:t>R=Si</w:t>
      </w:r>
    </w:p>
    <w:p w:rsidR="006E3037" w:rsidRPr="00383C20" w:rsidRDefault="006E3037" w:rsidP="006E3037">
      <w:pPr>
        <w:jc w:val="both"/>
        <w:rPr>
          <w:rFonts w:ascii="Times New Roman" w:hAnsi="Times New Roman" w:cs="Times New Roman"/>
          <w:sz w:val="24"/>
          <w:szCs w:val="24"/>
        </w:rPr>
      </w:pPr>
      <w:r w:rsidRPr="00383C20">
        <w:rPr>
          <w:rFonts w:ascii="Times New Roman" w:hAnsi="Times New Roman" w:cs="Times New Roman"/>
          <w:sz w:val="24"/>
          <w:szCs w:val="24"/>
        </w:rPr>
        <w:t>11.- ¿Fue el análisis hecho con intención de tratar?</w:t>
      </w:r>
    </w:p>
    <w:p w:rsidR="006E3037" w:rsidRPr="00E00B00" w:rsidRDefault="00E00B00" w:rsidP="006E303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00B00">
        <w:rPr>
          <w:rFonts w:ascii="Times New Roman" w:hAnsi="Times New Roman" w:cs="Times New Roman"/>
          <w:color w:val="FF0000"/>
          <w:sz w:val="24"/>
          <w:szCs w:val="24"/>
        </w:rPr>
        <w:t>R=</w:t>
      </w:r>
      <w:r w:rsidR="006E3037" w:rsidRPr="00E00B00">
        <w:rPr>
          <w:rFonts w:ascii="Times New Roman" w:hAnsi="Times New Roman" w:cs="Times New Roman"/>
          <w:color w:val="FF0000"/>
          <w:sz w:val="24"/>
          <w:szCs w:val="24"/>
        </w:rPr>
        <w:t>Si.</w:t>
      </w:r>
    </w:p>
    <w:p w:rsidR="00E00B00" w:rsidRDefault="006E3037" w:rsidP="00E00B00">
      <w:pPr>
        <w:jc w:val="both"/>
        <w:rPr>
          <w:rFonts w:ascii="Times New Roman" w:hAnsi="Times New Roman" w:cs="Times New Roman"/>
          <w:sz w:val="24"/>
          <w:szCs w:val="24"/>
        </w:rPr>
      </w:pPr>
      <w:r w:rsidRPr="00383C20">
        <w:rPr>
          <w:rFonts w:ascii="Times New Roman" w:hAnsi="Times New Roman" w:cs="Times New Roman"/>
          <w:sz w:val="24"/>
          <w:szCs w:val="24"/>
        </w:rPr>
        <w:lastRenderedPageBreak/>
        <w:t>12.- ¿Fue completo el seguimiento de los pacientes?</w:t>
      </w:r>
    </w:p>
    <w:p w:rsidR="006E3037" w:rsidRPr="00383C20" w:rsidRDefault="006E3037" w:rsidP="006E3037">
      <w:pPr>
        <w:jc w:val="both"/>
        <w:rPr>
          <w:rFonts w:ascii="Times New Roman" w:hAnsi="Times New Roman" w:cs="Times New Roman"/>
          <w:sz w:val="24"/>
          <w:szCs w:val="24"/>
        </w:rPr>
      </w:pPr>
      <w:r w:rsidRPr="00383C20">
        <w:rPr>
          <w:rFonts w:ascii="Times New Roman" w:hAnsi="Times New Roman" w:cs="Times New Roman"/>
          <w:sz w:val="24"/>
          <w:szCs w:val="24"/>
        </w:rPr>
        <w:t xml:space="preserve"> </w:t>
      </w:r>
      <w:r w:rsidR="00E00B00" w:rsidRPr="00E00B00">
        <w:rPr>
          <w:rFonts w:ascii="Times New Roman" w:hAnsi="Times New Roman" w:cs="Times New Roman"/>
          <w:color w:val="FF0000"/>
          <w:sz w:val="24"/>
          <w:szCs w:val="24"/>
        </w:rPr>
        <w:t>R=Si.</w:t>
      </w:r>
    </w:p>
    <w:p w:rsidR="006E3037" w:rsidRDefault="006E3037" w:rsidP="006E3037">
      <w:pPr>
        <w:jc w:val="both"/>
        <w:rPr>
          <w:rFonts w:ascii="Times New Roman" w:hAnsi="Times New Roman" w:cs="Times New Roman"/>
          <w:sz w:val="24"/>
          <w:szCs w:val="24"/>
        </w:rPr>
      </w:pPr>
      <w:r w:rsidRPr="00383C20">
        <w:rPr>
          <w:rFonts w:ascii="Times New Roman" w:hAnsi="Times New Roman" w:cs="Times New Roman"/>
          <w:sz w:val="24"/>
          <w:szCs w:val="24"/>
        </w:rPr>
        <w:t xml:space="preserve">13.- ¿Se excluyeron del análisis paciente después de ser </w:t>
      </w:r>
      <w:proofErr w:type="spellStart"/>
      <w:r w:rsidRPr="00383C20">
        <w:rPr>
          <w:rFonts w:ascii="Times New Roman" w:hAnsi="Times New Roman" w:cs="Times New Roman"/>
          <w:sz w:val="24"/>
          <w:szCs w:val="24"/>
        </w:rPr>
        <w:t>aleatorizada</w:t>
      </w:r>
      <w:proofErr w:type="spellEnd"/>
      <w:r w:rsidRPr="00383C20">
        <w:rPr>
          <w:rFonts w:ascii="Times New Roman" w:hAnsi="Times New Roman" w:cs="Times New Roman"/>
          <w:sz w:val="24"/>
          <w:szCs w:val="24"/>
        </w:rPr>
        <w:t>?</w:t>
      </w:r>
    </w:p>
    <w:p w:rsidR="00E00B00" w:rsidRPr="00383C20" w:rsidRDefault="00E00B00" w:rsidP="006E3037">
      <w:pPr>
        <w:jc w:val="both"/>
        <w:rPr>
          <w:rFonts w:ascii="Times New Roman" w:hAnsi="Times New Roman" w:cs="Times New Roman"/>
          <w:sz w:val="24"/>
          <w:szCs w:val="24"/>
        </w:rPr>
      </w:pPr>
      <w:r w:rsidRPr="00E00B00">
        <w:rPr>
          <w:rFonts w:ascii="Times New Roman" w:hAnsi="Times New Roman" w:cs="Times New Roman"/>
          <w:color w:val="FF0000"/>
          <w:sz w:val="24"/>
          <w:szCs w:val="24"/>
        </w:rPr>
        <w:t>R=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No </w:t>
      </w:r>
    </w:p>
    <w:p w:rsidR="006E3037" w:rsidRPr="00383C20" w:rsidRDefault="006E3037" w:rsidP="006E3037">
      <w:pPr>
        <w:jc w:val="both"/>
        <w:rPr>
          <w:rFonts w:ascii="Times New Roman" w:hAnsi="Times New Roman" w:cs="Times New Roman"/>
          <w:sz w:val="24"/>
          <w:szCs w:val="24"/>
        </w:rPr>
      </w:pPr>
      <w:r w:rsidRPr="00383C20">
        <w:rPr>
          <w:rFonts w:ascii="Times New Roman" w:hAnsi="Times New Roman" w:cs="Times New Roman"/>
          <w:sz w:val="24"/>
          <w:szCs w:val="24"/>
        </w:rPr>
        <w:t>14.- ¿Fueron las características de dichos pacientes diferentes a las de los que fueron incluidos en el análisis?</w:t>
      </w:r>
    </w:p>
    <w:p w:rsidR="006E3037" w:rsidRPr="00383C20" w:rsidRDefault="00E00B00" w:rsidP="006E3037">
      <w:pPr>
        <w:jc w:val="both"/>
        <w:rPr>
          <w:rFonts w:ascii="Times New Roman" w:hAnsi="Times New Roman" w:cs="Times New Roman"/>
          <w:sz w:val="24"/>
          <w:szCs w:val="24"/>
        </w:rPr>
      </w:pPr>
      <w:r w:rsidRPr="00E00B00">
        <w:rPr>
          <w:rFonts w:ascii="Times New Roman" w:hAnsi="Times New Roman" w:cs="Times New Roman"/>
          <w:color w:val="FF0000"/>
          <w:sz w:val="24"/>
          <w:szCs w:val="24"/>
        </w:rPr>
        <w:t>R=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No </w:t>
      </w:r>
    </w:p>
    <w:p w:rsidR="006E3037" w:rsidRPr="00383C20" w:rsidRDefault="006E3037" w:rsidP="006E3037">
      <w:pPr>
        <w:jc w:val="both"/>
        <w:rPr>
          <w:rFonts w:ascii="Times New Roman" w:hAnsi="Times New Roman" w:cs="Times New Roman"/>
          <w:sz w:val="24"/>
          <w:szCs w:val="24"/>
        </w:rPr>
      </w:pPr>
      <w:r w:rsidRPr="00383C20">
        <w:rPr>
          <w:rFonts w:ascii="Times New Roman" w:hAnsi="Times New Roman" w:cs="Times New Roman"/>
          <w:sz w:val="24"/>
          <w:szCs w:val="24"/>
        </w:rPr>
        <w:t>15.- ¿Cuál es la validez externa o aplicabilidad de los resultados a otros grupos de pacientes?</w:t>
      </w:r>
    </w:p>
    <w:p w:rsidR="006E3037" w:rsidRPr="008F780B" w:rsidRDefault="008F780B" w:rsidP="006E303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00B00">
        <w:rPr>
          <w:rFonts w:ascii="Times New Roman" w:hAnsi="Times New Roman" w:cs="Times New Roman"/>
          <w:color w:val="FF0000"/>
          <w:sz w:val="24"/>
          <w:szCs w:val="24"/>
        </w:rPr>
        <w:t>R=</w:t>
      </w:r>
      <w:r w:rsidR="006E3037" w:rsidRPr="008F780B">
        <w:rPr>
          <w:rFonts w:ascii="Times New Roman" w:hAnsi="Times New Roman" w:cs="Times New Roman"/>
          <w:color w:val="FF0000"/>
          <w:sz w:val="24"/>
          <w:szCs w:val="24"/>
        </w:rPr>
        <w:t xml:space="preserve">Es limitada por que primero se tiene que ver si se pueden juntar los pacientes con las mismas características que en el primer estudio y no se establece si los resultados son por el medicamento o la dosis del medicamento previo a la aleatorización ya que no se define el tiempo de lavado, por lo que también se reduce la validez interna.  </w:t>
      </w:r>
    </w:p>
    <w:p w:rsidR="006E3037" w:rsidRDefault="0068479E" w:rsidP="0068479E">
      <w:pPr>
        <w:tabs>
          <w:tab w:val="left" w:pos="256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E3037" w:rsidRDefault="006E3037" w:rsidP="006E3037">
      <w:pPr>
        <w:jc w:val="both"/>
        <w:rPr>
          <w:rFonts w:ascii="Arial" w:hAnsi="Arial" w:cs="Arial"/>
          <w:sz w:val="24"/>
          <w:szCs w:val="24"/>
        </w:rPr>
      </w:pPr>
    </w:p>
    <w:p w:rsidR="006E3037" w:rsidRDefault="000B5164" w:rsidP="006E30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BIBLIOGRAFIA </w:t>
      </w:r>
    </w:p>
    <w:p w:rsidR="000B5164" w:rsidRDefault="000B5164" w:rsidP="006E3037">
      <w:pPr>
        <w:jc w:val="both"/>
        <w:rPr>
          <w:rFonts w:ascii="Arial" w:hAnsi="Arial" w:cs="Arial"/>
          <w:sz w:val="24"/>
          <w:szCs w:val="24"/>
        </w:rPr>
      </w:pPr>
    </w:p>
    <w:p w:rsidR="000B5164" w:rsidRPr="000B5164" w:rsidRDefault="000B5164" w:rsidP="000B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 xml:space="preserve">Lars </w:t>
      </w:r>
      <w:proofErr w:type="spellStart"/>
      <w:r>
        <w:rPr>
          <w:rFonts w:ascii="Arial" w:hAnsi="Arial" w:cs="Arial"/>
          <w:sz w:val="18"/>
          <w:szCs w:val="18"/>
          <w:lang w:val="es-ES_tradnl"/>
        </w:rPr>
        <w:t>Wallentin</w:t>
      </w:r>
      <w:proofErr w:type="spellEnd"/>
      <w:r>
        <w:rPr>
          <w:rFonts w:ascii="Arial" w:hAnsi="Arial" w:cs="Arial"/>
          <w:sz w:val="18"/>
          <w:szCs w:val="18"/>
          <w:lang w:val="es-ES_tradnl"/>
        </w:rPr>
        <w:t xml:space="preserve">, M.O., </w:t>
      </w:r>
      <w:proofErr w:type="spellStart"/>
      <w:r>
        <w:rPr>
          <w:rFonts w:ascii="Arial" w:hAnsi="Arial" w:cs="Arial"/>
          <w:sz w:val="18"/>
          <w:szCs w:val="18"/>
          <w:lang w:val="es-ES_tradnl"/>
        </w:rPr>
        <w:t>Ph.D.</w:t>
      </w:r>
      <w:proofErr w:type="spellEnd"/>
      <w:r>
        <w:rPr>
          <w:rFonts w:ascii="Arial" w:hAnsi="Arial" w:cs="Arial"/>
          <w:sz w:val="18"/>
          <w:szCs w:val="18"/>
          <w:lang w:val="es-ES_tradnl"/>
        </w:rPr>
        <w:t xml:space="preserve">, Richard C. Becker, M.O., </w:t>
      </w:r>
      <w:proofErr w:type="spellStart"/>
      <w:proofErr w:type="gramStart"/>
      <w:r>
        <w:rPr>
          <w:rFonts w:ascii="Arial" w:hAnsi="Arial" w:cs="Arial"/>
          <w:sz w:val="18"/>
          <w:szCs w:val="18"/>
          <w:lang w:val="es-ES_tradnl"/>
        </w:rPr>
        <w:t>Andrze</w:t>
      </w:r>
      <w:proofErr w:type="spellEnd"/>
      <w:r>
        <w:rPr>
          <w:rFonts w:ascii="Arial" w:hAnsi="Arial" w:cs="Arial"/>
          <w:sz w:val="18"/>
          <w:szCs w:val="18"/>
          <w:lang w:val="es-ES_tradnl"/>
        </w:rPr>
        <w:t>¡</w:t>
      </w:r>
      <w:proofErr w:type="gramEnd"/>
      <w:r>
        <w:rPr>
          <w:rFonts w:ascii="Arial" w:hAnsi="Arial" w:cs="Arial"/>
          <w:sz w:val="18"/>
          <w:szCs w:val="18"/>
          <w:lang w:val="es-ES_tradnl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s-ES_tradnl"/>
        </w:rPr>
        <w:t>Budaj</w:t>
      </w:r>
      <w:proofErr w:type="spellEnd"/>
      <w:r>
        <w:rPr>
          <w:rFonts w:ascii="Arial" w:hAnsi="Arial" w:cs="Arial"/>
          <w:sz w:val="18"/>
          <w:szCs w:val="18"/>
          <w:lang w:val="es-ES_tradnl"/>
        </w:rPr>
        <w:t xml:space="preserve">. M.O., </w:t>
      </w:r>
      <w:proofErr w:type="spellStart"/>
      <w:r>
        <w:rPr>
          <w:rFonts w:ascii="Arial" w:hAnsi="Arial" w:cs="Arial"/>
          <w:sz w:val="18"/>
          <w:szCs w:val="18"/>
          <w:lang w:val="es-ES_tradnl"/>
        </w:rPr>
        <w:t>Ph.D.</w:t>
      </w:r>
      <w:proofErr w:type="spellEnd"/>
      <w:r>
        <w:rPr>
          <w:rFonts w:ascii="Arial" w:hAnsi="Arial" w:cs="Arial"/>
          <w:sz w:val="18"/>
          <w:szCs w:val="18"/>
          <w:lang w:val="es-ES_tradnl"/>
        </w:rPr>
        <w:t xml:space="preserve">, Christopher </w:t>
      </w:r>
      <w:proofErr w:type="spellStart"/>
      <w:r>
        <w:rPr>
          <w:rFonts w:ascii="Arial" w:hAnsi="Arial" w:cs="Arial"/>
          <w:sz w:val="18"/>
          <w:szCs w:val="18"/>
          <w:lang w:val="es-ES_tradnl"/>
        </w:rPr>
        <w:t>P.Cannon</w:t>
      </w:r>
      <w:proofErr w:type="spellEnd"/>
      <w:r>
        <w:rPr>
          <w:rFonts w:ascii="Arial" w:hAnsi="Arial" w:cs="Arial"/>
          <w:sz w:val="18"/>
          <w:szCs w:val="18"/>
          <w:lang w:val="es-ES_tradnl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  <w:lang w:val="es-ES_tradnl"/>
        </w:rPr>
        <w:t>M.O.</w:t>
      </w:r>
      <w:proofErr w:type="gramStart"/>
      <w:r>
        <w:rPr>
          <w:rFonts w:ascii="Arial" w:hAnsi="Arial" w:cs="Arial"/>
          <w:sz w:val="18"/>
          <w:szCs w:val="18"/>
          <w:lang w:val="es-ES_tradnl"/>
        </w:rPr>
        <w:t>,Hákan</w:t>
      </w:r>
      <w:proofErr w:type="spellEnd"/>
      <w:proofErr w:type="gramEnd"/>
      <w:r>
        <w:rPr>
          <w:rFonts w:ascii="Arial" w:hAnsi="Arial" w:cs="Arial"/>
          <w:sz w:val="18"/>
          <w:szCs w:val="18"/>
          <w:lang w:val="es-ES_tradnl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s-ES_tradnl"/>
        </w:rPr>
        <w:t>Emanuelsson</w:t>
      </w:r>
      <w:proofErr w:type="spellEnd"/>
      <w:r>
        <w:rPr>
          <w:rFonts w:ascii="Arial" w:hAnsi="Arial" w:cs="Arial"/>
          <w:sz w:val="18"/>
          <w:szCs w:val="18"/>
          <w:lang w:val="es-ES_tradnl"/>
        </w:rPr>
        <w:t xml:space="preserve">, M.O., </w:t>
      </w:r>
      <w:proofErr w:type="spellStart"/>
      <w:r>
        <w:rPr>
          <w:rFonts w:ascii="Arial" w:hAnsi="Arial" w:cs="Arial"/>
          <w:sz w:val="18"/>
          <w:szCs w:val="18"/>
          <w:lang w:val="es-ES_tradnl"/>
        </w:rPr>
        <w:t>Ph.D.</w:t>
      </w:r>
      <w:proofErr w:type="spellEnd"/>
      <w:r>
        <w:rPr>
          <w:rFonts w:ascii="Arial" w:hAnsi="Arial" w:cs="Arial"/>
          <w:sz w:val="18"/>
          <w:szCs w:val="18"/>
          <w:lang w:val="es-ES_tradnl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  <w:lang w:val="es-ES_tradnl"/>
        </w:rPr>
        <w:t>Claes</w:t>
      </w:r>
      <w:proofErr w:type="spellEnd"/>
      <w:r>
        <w:rPr>
          <w:rFonts w:ascii="Arial" w:hAnsi="Arial" w:cs="Arial"/>
          <w:sz w:val="18"/>
          <w:szCs w:val="18"/>
          <w:lang w:val="es-ES_tradnl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s-ES_tradnl"/>
        </w:rPr>
        <w:t>Held</w:t>
      </w:r>
      <w:proofErr w:type="spellEnd"/>
      <w:r>
        <w:rPr>
          <w:rFonts w:ascii="Arial" w:hAnsi="Arial" w:cs="Arial"/>
          <w:sz w:val="18"/>
          <w:szCs w:val="18"/>
          <w:lang w:val="es-ES_tradnl"/>
        </w:rPr>
        <w:t xml:space="preserve">, M.O., </w:t>
      </w:r>
      <w:proofErr w:type="spellStart"/>
      <w:r>
        <w:rPr>
          <w:rFonts w:ascii="Arial" w:hAnsi="Arial" w:cs="Arial"/>
          <w:sz w:val="18"/>
          <w:szCs w:val="18"/>
          <w:lang w:val="es-ES_tradnl"/>
        </w:rPr>
        <w:t>Ph.D.,Jay</w:t>
      </w:r>
      <w:proofErr w:type="spellEnd"/>
      <w:r>
        <w:rPr>
          <w:rFonts w:ascii="Arial" w:hAnsi="Arial" w:cs="Arial"/>
          <w:sz w:val="18"/>
          <w:szCs w:val="18"/>
          <w:lang w:val="es-ES_tradnl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s-ES_tradnl"/>
        </w:rPr>
        <w:t>Horrow</w:t>
      </w:r>
      <w:proofErr w:type="spellEnd"/>
      <w:r>
        <w:rPr>
          <w:rFonts w:ascii="Arial" w:hAnsi="Arial" w:cs="Arial"/>
          <w:sz w:val="18"/>
          <w:szCs w:val="18"/>
          <w:lang w:val="es-ES_tradnl"/>
        </w:rPr>
        <w:t xml:space="preserve">, M.O., </w:t>
      </w:r>
      <w:proofErr w:type="spellStart"/>
      <w:r>
        <w:rPr>
          <w:rFonts w:ascii="Arial" w:hAnsi="Arial" w:cs="Arial"/>
          <w:sz w:val="18"/>
          <w:szCs w:val="18"/>
          <w:lang w:val="es-ES_tradnl"/>
        </w:rPr>
        <w:t>Steen</w:t>
      </w:r>
      <w:proofErr w:type="spellEnd"/>
      <w:r>
        <w:rPr>
          <w:rFonts w:ascii="Arial" w:hAnsi="Arial" w:cs="Arial"/>
          <w:sz w:val="18"/>
          <w:szCs w:val="18"/>
          <w:lang w:val="es-ES_tradnl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s-ES_tradnl"/>
        </w:rPr>
        <w:t>Husted</w:t>
      </w:r>
      <w:proofErr w:type="spellEnd"/>
      <w:r>
        <w:rPr>
          <w:rFonts w:ascii="Arial" w:hAnsi="Arial" w:cs="Arial"/>
          <w:sz w:val="18"/>
          <w:szCs w:val="18"/>
          <w:lang w:val="es-ES_tradnl"/>
        </w:rPr>
        <w:t xml:space="preserve">, M.O., </w:t>
      </w:r>
      <w:proofErr w:type="spellStart"/>
      <w:r>
        <w:rPr>
          <w:rFonts w:ascii="Arial" w:hAnsi="Arial" w:cs="Arial"/>
          <w:sz w:val="18"/>
          <w:szCs w:val="18"/>
          <w:lang w:val="es-ES_tradnl"/>
        </w:rPr>
        <w:t>D.Sc.,StefanJames</w:t>
      </w:r>
      <w:proofErr w:type="spellEnd"/>
      <w:r>
        <w:rPr>
          <w:rFonts w:ascii="Arial" w:hAnsi="Arial" w:cs="Arial"/>
          <w:sz w:val="18"/>
          <w:szCs w:val="18"/>
          <w:lang w:val="es-ES_tradnl"/>
        </w:rPr>
        <w:t xml:space="preserve">, M.O., </w:t>
      </w:r>
      <w:proofErr w:type="spellStart"/>
      <w:r>
        <w:rPr>
          <w:rFonts w:ascii="Arial" w:hAnsi="Arial" w:cs="Arial"/>
          <w:sz w:val="18"/>
          <w:szCs w:val="18"/>
          <w:lang w:val="es-ES_tradnl"/>
        </w:rPr>
        <w:t>Ph.D</w:t>
      </w:r>
      <w:proofErr w:type="spellEnd"/>
      <w:r>
        <w:rPr>
          <w:rFonts w:ascii="Arial" w:hAnsi="Arial" w:cs="Arial"/>
          <w:sz w:val="18"/>
          <w:szCs w:val="18"/>
          <w:lang w:val="es-ES_tradnl"/>
        </w:rPr>
        <w:t xml:space="preserve">., Hugo </w:t>
      </w:r>
      <w:proofErr w:type="spellStart"/>
      <w:r>
        <w:rPr>
          <w:rFonts w:ascii="Arial" w:hAnsi="Arial" w:cs="Arial"/>
          <w:sz w:val="18"/>
          <w:szCs w:val="18"/>
          <w:lang w:val="es-ES_tradnl"/>
        </w:rPr>
        <w:t>Katus</w:t>
      </w:r>
      <w:proofErr w:type="spellEnd"/>
      <w:r>
        <w:rPr>
          <w:rFonts w:ascii="Arial" w:hAnsi="Arial" w:cs="Arial"/>
          <w:sz w:val="18"/>
          <w:szCs w:val="18"/>
          <w:lang w:val="es-ES_tradnl"/>
        </w:rPr>
        <w:t xml:space="preserve">, M.O., Kenneth W. </w:t>
      </w:r>
      <w:proofErr w:type="spellStart"/>
      <w:r>
        <w:rPr>
          <w:rFonts w:ascii="Arial" w:hAnsi="Arial" w:cs="Arial"/>
          <w:sz w:val="18"/>
          <w:szCs w:val="18"/>
          <w:lang w:val="es-ES_tradnl"/>
        </w:rPr>
        <w:t>Mahaffey</w:t>
      </w:r>
      <w:proofErr w:type="spellEnd"/>
      <w:r>
        <w:rPr>
          <w:rFonts w:ascii="Arial" w:hAnsi="Arial" w:cs="Arial"/>
          <w:sz w:val="18"/>
          <w:szCs w:val="18"/>
          <w:lang w:val="es-ES_tradnl"/>
        </w:rPr>
        <w:t xml:space="preserve">, M.O., </w:t>
      </w:r>
      <w:proofErr w:type="spellStart"/>
      <w:r>
        <w:rPr>
          <w:rFonts w:ascii="Arial" w:hAnsi="Arial" w:cs="Arial"/>
          <w:sz w:val="18"/>
          <w:szCs w:val="18"/>
          <w:lang w:val="es-ES_tradnl"/>
        </w:rPr>
        <w:t>Benjamin</w:t>
      </w:r>
      <w:proofErr w:type="spellEnd"/>
      <w:r>
        <w:rPr>
          <w:rFonts w:ascii="Arial" w:hAnsi="Arial" w:cs="Arial"/>
          <w:sz w:val="18"/>
          <w:szCs w:val="18"/>
          <w:lang w:val="es-ES_tradnl"/>
        </w:rPr>
        <w:t xml:space="preserve"> M. </w:t>
      </w:r>
      <w:proofErr w:type="spellStart"/>
      <w:r>
        <w:rPr>
          <w:rFonts w:ascii="Arial" w:hAnsi="Arial" w:cs="Arial"/>
          <w:sz w:val="18"/>
          <w:szCs w:val="18"/>
          <w:lang w:val="es-ES_tradnl"/>
        </w:rPr>
        <w:t>Scirica</w:t>
      </w:r>
      <w:proofErr w:type="spellEnd"/>
      <w:r>
        <w:rPr>
          <w:rFonts w:ascii="Arial" w:hAnsi="Arial" w:cs="Arial"/>
          <w:sz w:val="18"/>
          <w:szCs w:val="18"/>
          <w:lang w:val="es-ES_tradnl"/>
        </w:rPr>
        <w:t xml:space="preserve">, M.O., </w:t>
      </w:r>
      <w:proofErr w:type="spellStart"/>
      <w:r>
        <w:rPr>
          <w:rFonts w:ascii="Arial" w:hAnsi="Arial" w:cs="Arial"/>
          <w:sz w:val="18"/>
          <w:szCs w:val="18"/>
          <w:lang w:val="es-ES_tradnl"/>
        </w:rPr>
        <w:t>M.P.H.,Allan</w:t>
      </w:r>
      <w:proofErr w:type="spellEnd"/>
      <w:r>
        <w:rPr>
          <w:rFonts w:ascii="Arial" w:hAnsi="Arial" w:cs="Arial"/>
          <w:sz w:val="18"/>
          <w:szCs w:val="18"/>
          <w:lang w:val="es-ES_tradnl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s-ES_tradnl"/>
        </w:rPr>
        <w:t>Skene</w:t>
      </w:r>
      <w:proofErr w:type="spellEnd"/>
      <w:r>
        <w:rPr>
          <w:rFonts w:ascii="Arial" w:hAnsi="Arial" w:cs="Arial"/>
          <w:sz w:val="18"/>
          <w:szCs w:val="18"/>
          <w:lang w:val="es-ES_tradnl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  <w:lang w:val="es-ES_tradnl"/>
        </w:rPr>
        <w:t>Ph.D</w:t>
      </w:r>
      <w:proofErr w:type="spellEnd"/>
      <w:r>
        <w:rPr>
          <w:rFonts w:ascii="Arial" w:hAnsi="Arial" w:cs="Arial"/>
          <w:sz w:val="18"/>
          <w:szCs w:val="18"/>
          <w:lang w:val="es-ES_tradnl"/>
        </w:rPr>
        <w:t xml:space="preserve">., </w:t>
      </w:r>
      <w:proofErr w:type="spellStart"/>
      <w:r>
        <w:rPr>
          <w:rFonts w:ascii="Arial" w:hAnsi="Arial" w:cs="Arial"/>
          <w:sz w:val="18"/>
          <w:szCs w:val="18"/>
          <w:lang w:val="es-ES_tradnl"/>
        </w:rPr>
        <w:t>Philippe</w:t>
      </w:r>
      <w:proofErr w:type="spellEnd"/>
      <w:r>
        <w:rPr>
          <w:rFonts w:ascii="Arial" w:hAnsi="Arial" w:cs="Arial"/>
          <w:sz w:val="18"/>
          <w:szCs w:val="18"/>
          <w:lang w:val="es-ES_tradnl"/>
        </w:rPr>
        <w:t xml:space="preserve"> Gabriel </w:t>
      </w:r>
      <w:proofErr w:type="spellStart"/>
      <w:r>
        <w:rPr>
          <w:rFonts w:ascii="Arial" w:hAnsi="Arial" w:cs="Arial"/>
          <w:sz w:val="18"/>
          <w:szCs w:val="18"/>
          <w:lang w:val="es-ES_tradnl"/>
        </w:rPr>
        <w:t>Steg</w:t>
      </w:r>
      <w:proofErr w:type="spellEnd"/>
      <w:r>
        <w:rPr>
          <w:rFonts w:ascii="Arial" w:hAnsi="Arial" w:cs="Arial"/>
          <w:sz w:val="18"/>
          <w:szCs w:val="18"/>
          <w:lang w:val="es-ES_tradnl"/>
        </w:rPr>
        <w:t xml:space="preserve">, M.O., Robert </w:t>
      </w:r>
      <w:proofErr w:type="spellStart"/>
      <w:r>
        <w:rPr>
          <w:rFonts w:ascii="Arial" w:hAnsi="Arial" w:cs="Arial"/>
          <w:sz w:val="18"/>
          <w:szCs w:val="18"/>
          <w:lang w:val="es-ES_tradnl"/>
        </w:rPr>
        <w:t>F.Storey</w:t>
      </w:r>
      <w:proofErr w:type="spellEnd"/>
      <w:r>
        <w:rPr>
          <w:rFonts w:ascii="Arial" w:hAnsi="Arial" w:cs="Arial"/>
          <w:sz w:val="18"/>
          <w:szCs w:val="18"/>
          <w:lang w:val="es-ES_tradnl"/>
        </w:rPr>
        <w:t xml:space="preserve">, M.O., D.M., </w:t>
      </w:r>
      <w:proofErr w:type="spellStart"/>
      <w:r>
        <w:rPr>
          <w:rFonts w:ascii="Arial" w:hAnsi="Arial" w:cs="Arial"/>
          <w:sz w:val="18"/>
          <w:szCs w:val="18"/>
          <w:lang w:val="es-ES_tradnl"/>
        </w:rPr>
        <w:t>YRobert</w:t>
      </w:r>
      <w:proofErr w:type="spellEnd"/>
      <w:r>
        <w:rPr>
          <w:rFonts w:ascii="Arial" w:hAnsi="Arial" w:cs="Arial"/>
          <w:sz w:val="18"/>
          <w:szCs w:val="18"/>
          <w:lang w:val="es-ES_tradnl"/>
        </w:rPr>
        <w:t xml:space="preserve"> A. </w:t>
      </w:r>
      <w:proofErr w:type="spellStart"/>
      <w:r>
        <w:rPr>
          <w:rFonts w:ascii="Arial" w:hAnsi="Arial" w:cs="Arial"/>
          <w:sz w:val="18"/>
          <w:szCs w:val="18"/>
          <w:lang w:val="es-ES_tradnl"/>
        </w:rPr>
        <w:t>Harrington</w:t>
      </w:r>
      <w:proofErr w:type="spellEnd"/>
      <w:r>
        <w:rPr>
          <w:rFonts w:ascii="Arial" w:hAnsi="Arial" w:cs="Arial"/>
          <w:sz w:val="18"/>
          <w:szCs w:val="18"/>
          <w:lang w:val="es-ES_tradnl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  <w:lang w:val="es-ES_tradnl"/>
        </w:rPr>
        <w:t>M.O.,investigadores</w:t>
      </w:r>
      <w:proofErr w:type="spellEnd"/>
      <w:r>
        <w:rPr>
          <w:rFonts w:ascii="Arial" w:hAnsi="Arial" w:cs="Arial"/>
          <w:sz w:val="18"/>
          <w:szCs w:val="18"/>
          <w:lang w:val="es-ES_tradnl"/>
        </w:rPr>
        <w:t xml:space="preserve"> del estudio PLATO"</w:t>
      </w:r>
    </w:p>
    <w:p w:rsidR="006E3037" w:rsidRPr="00DC068A" w:rsidRDefault="006E3037" w:rsidP="006E3037">
      <w:pPr>
        <w:jc w:val="both"/>
        <w:rPr>
          <w:rFonts w:ascii="Arial" w:hAnsi="Arial" w:cs="Arial"/>
          <w:sz w:val="24"/>
          <w:szCs w:val="24"/>
        </w:rPr>
      </w:pPr>
    </w:p>
    <w:p w:rsidR="00263532" w:rsidRDefault="005177EE"/>
    <w:sectPr w:rsidR="00263532" w:rsidSect="00DD0A9B"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E3037"/>
    <w:rsid w:val="00085923"/>
    <w:rsid w:val="000B5164"/>
    <w:rsid w:val="00367120"/>
    <w:rsid w:val="00383C20"/>
    <w:rsid w:val="003C4E11"/>
    <w:rsid w:val="005177EE"/>
    <w:rsid w:val="00536AAE"/>
    <w:rsid w:val="005B2611"/>
    <w:rsid w:val="00672F95"/>
    <w:rsid w:val="0068479E"/>
    <w:rsid w:val="006E3037"/>
    <w:rsid w:val="007E5DFC"/>
    <w:rsid w:val="008F780B"/>
    <w:rsid w:val="0098325B"/>
    <w:rsid w:val="00DC53B1"/>
    <w:rsid w:val="00DD0A9B"/>
    <w:rsid w:val="00E00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0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DD0A9B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D0A9B"/>
    <w:rPr>
      <w:rFonts w:eastAsiaTheme="minorEastAsia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0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0A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7AF92873C2A4C4884673597B8BD1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DBA0D-BD05-4120-87B8-1578D98C6357}"/>
      </w:docPartPr>
      <w:docPartBody>
        <w:p w:rsidR="00000000" w:rsidRDefault="00B70BF4" w:rsidP="00B70BF4">
          <w:pPr>
            <w:pStyle w:val="47AF92873C2A4C4884673597B8BD1723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  <w:lang w:val="es-ES"/>
            </w:rPr>
            <w:t>[Escribir el título del documento]</w:t>
          </w:r>
        </w:p>
      </w:docPartBody>
    </w:docPart>
    <w:docPart>
      <w:docPartPr>
        <w:name w:val="AE4C12AD496F49F9B97E41B22491D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6B831-15CB-462B-A0A5-3FEF08352F6A}"/>
      </w:docPartPr>
      <w:docPartBody>
        <w:p w:rsidR="00000000" w:rsidRDefault="00B70BF4" w:rsidP="00B70BF4">
          <w:pPr>
            <w:pStyle w:val="AE4C12AD496F49F9B97E41B22491DCAB"/>
          </w:pPr>
          <w:r>
            <w:rPr>
              <w:rFonts w:asciiTheme="majorHAnsi" w:eastAsiaTheme="majorEastAsia" w:hAnsiTheme="majorHAnsi" w:cstheme="majorBidi"/>
              <w:b/>
              <w:bCs/>
              <w:color w:val="FFFFFF" w:themeColor="background1"/>
              <w:sz w:val="96"/>
              <w:szCs w:val="96"/>
              <w:lang w:val="es-ES"/>
            </w:rPr>
            <w:t>[Año]</w:t>
          </w:r>
        </w:p>
      </w:docPartBody>
    </w:docPart>
    <w:docPart>
      <w:docPartPr>
        <w:name w:val="960D6A9A1D394828A0D357B63F1B7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5E7AF-B20D-43CB-B580-334D2A07925C}"/>
      </w:docPartPr>
      <w:docPartBody>
        <w:p w:rsidR="00000000" w:rsidRDefault="00B70BF4" w:rsidP="00B70BF4">
          <w:pPr>
            <w:pStyle w:val="960D6A9A1D394828A0D357B63F1B77AB"/>
          </w:pPr>
          <w:r>
            <w:rPr>
              <w:color w:val="FFFFFF" w:themeColor="background1"/>
              <w:lang w:val="es-ES"/>
            </w:rPr>
            <w:t>[Escribir el nombre del autor]</w:t>
          </w:r>
        </w:p>
      </w:docPartBody>
    </w:docPart>
    <w:docPart>
      <w:docPartPr>
        <w:name w:val="4133C5B8885B4B46982D75E1062AF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F7FBF-6E3B-4FBC-83AD-2DB7905FE121}"/>
      </w:docPartPr>
      <w:docPartBody>
        <w:p w:rsidR="00000000" w:rsidRDefault="00B70BF4" w:rsidP="00B70BF4">
          <w:pPr>
            <w:pStyle w:val="4133C5B8885B4B46982D75E1062AF78C"/>
          </w:pPr>
          <w:r>
            <w:rPr>
              <w:color w:val="FFFFFF" w:themeColor="background1"/>
              <w:lang w:val="es-ES"/>
            </w:rPr>
            <w:t>[Escribir el nombre de la compañía]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70BF4"/>
    <w:rsid w:val="00832AF1"/>
    <w:rsid w:val="00B70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7AF92873C2A4C4884673597B8BD1723">
    <w:name w:val="47AF92873C2A4C4884673597B8BD1723"/>
    <w:rsid w:val="00B70BF4"/>
  </w:style>
  <w:style w:type="paragraph" w:customStyle="1" w:styleId="AE4C12AD496F49F9B97E41B22491DCAB">
    <w:name w:val="AE4C12AD496F49F9B97E41B22491DCAB"/>
    <w:rsid w:val="00B70BF4"/>
  </w:style>
  <w:style w:type="paragraph" w:customStyle="1" w:styleId="960D6A9A1D394828A0D357B63F1B77AB">
    <w:name w:val="960D6A9A1D394828A0D357B63F1B77AB"/>
    <w:rsid w:val="00B70BF4"/>
  </w:style>
  <w:style w:type="paragraph" w:customStyle="1" w:styleId="4133C5B8885B4B46982D75E1062AF78C">
    <w:name w:val="4133C5B8885B4B46982D75E1062AF78C"/>
    <w:rsid w:val="00B70BF4"/>
  </w:style>
  <w:style w:type="paragraph" w:customStyle="1" w:styleId="6D10B63D55464D7E8A0782539BFD0648">
    <w:name w:val="6D10B63D55464D7E8A0782539BFD0648"/>
    <w:rsid w:val="00B70BF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2012-10-31T00:00:00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433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ANGEL ALEJANDRO PEREZ GALVEZ 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Medicina basada en evidencias </dc:title>
  <dc:creator>LAMAR </dc:creator>
  <cp:lastModifiedBy>Home</cp:lastModifiedBy>
  <cp:revision>9</cp:revision>
  <dcterms:created xsi:type="dcterms:W3CDTF">2012-11-01T04:19:00Z</dcterms:created>
  <dcterms:modified xsi:type="dcterms:W3CDTF">2012-11-01T04:54:00Z</dcterms:modified>
</cp:coreProperties>
</file>