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BC" w:rsidRDefault="00946EBC" w:rsidP="00946EBC">
      <w:pPr>
        <w:spacing w:after="0"/>
        <w:jc w:val="right"/>
      </w:pPr>
      <w:r>
        <w:t>Gustavo Castro Orellana LME2291</w:t>
      </w:r>
    </w:p>
    <w:p w:rsidR="00946EBC" w:rsidRDefault="00946EBC" w:rsidP="00946EBC">
      <w:pPr>
        <w:spacing w:after="0"/>
        <w:jc w:val="center"/>
      </w:pPr>
      <w:r>
        <w:t>PARCIAL 02</w:t>
      </w:r>
    </w:p>
    <w:p w:rsidR="00946EBC" w:rsidRDefault="00946EBC" w:rsidP="00946EBC">
      <w:pPr>
        <w:spacing w:after="0"/>
        <w:jc w:val="center"/>
      </w:pPr>
      <w:r>
        <w:t>ACTIVIDAD 2.1</w:t>
      </w:r>
    </w:p>
    <w:p w:rsidR="00946EBC" w:rsidRDefault="00946EBC" w:rsidP="00946EBC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65"/>
        <w:gridCol w:w="4165"/>
      </w:tblGrid>
      <w:tr w:rsidR="00D5464D" w:rsidTr="00C25A16">
        <w:trPr>
          <w:trHeight w:val="1569"/>
        </w:trPr>
        <w:tc>
          <w:tcPr>
            <w:tcW w:w="4165" w:type="dxa"/>
          </w:tcPr>
          <w:p w:rsidR="00D5464D" w:rsidRDefault="00D5464D" w:rsidP="00946EBC">
            <w:bookmarkStart w:id="0" w:name="_GoBack"/>
            <w:bookmarkEnd w:id="0"/>
            <w:r>
              <w:t>A</w:t>
            </w:r>
          </w:p>
          <w:p w:rsidR="00D5464D" w:rsidRDefault="00D5464D" w:rsidP="00946EBC"/>
          <w:p w:rsidR="00D5464D" w:rsidRDefault="00D5464D" w:rsidP="00946EBC">
            <w:pPr>
              <w:jc w:val="center"/>
            </w:pPr>
            <w:r>
              <w:t>79,1</w:t>
            </w:r>
          </w:p>
        </w:tc>
        <w:tc>
          <w:tcPr>
            <w:tcW w:w="4165" w:type="dxa"/>
          </w:tcPr>
          <w:p w:rsidR="00D5464D" w:rsidRDefault="00D5464D" w:rsidP="00946EBC">
            <w:r>
              <w:t>B</w:t>
            </w:r>
          </w:p>
          <w:p w:rsidR="00D5464D" w:rsidRDefault="00D5464D" w:rsidP="00946EBC"/>
          <w:p w:rsidR="00D5464D" w:rsidRDefault="00D5464D" w:rsidP="00946EBC">
            <w:pPr>
              <w:jc w:val="center"/>
            </w:pPr>
            <w:r>
              <w:t>23,4</w:t>
            </w:r>
          </w:p>
        </w:tc>
      </w:tr>
      <w:tr w:rsidR="00D5464D" w:rsidTr="00C25A16">
        <w:trPr>
          <w:trHeight w:val="1569"/>
        </w:trPr>
        <w:tc>
          <w:tcPr>
            <w:tcW w:w="4165" w:type="dxa"/>
          </w:tcPr>
          <w:p w:rsidR="00D5464D" w:rsidRDefault="00D5464D" w:rsidP="00946EBC">
            <w:r>
              <w:t>C</w:t>
            </w:r>
          </w:p>
          <w:p w:rsidR="00D5464D" w:rsidRDefault="00D5464D" w:rsidP="00946EBC"/>
          <w:p w:rsidR="00D5464D" w:rsidRDefault="00D5464D" w:rsidP="00946EBC">
            <w:pPr>
              <w:jc w:val="center"/>
            </w:pPr>
            <w:r>
              <w:t>19,6</w:t>
            </w:r>
          </w:p>
        </w:tc>
        <w:tc>
          <w:tcPr>
            <w:tcW w:w="4165" w:type="dxa"/>
          </w:tcPr>
          <w:p w:rsidR="00D5464D" w:rsidRDefault="00D5464D" w:rsidP="00946EBC">
            <w:r>
              <w:t>D</w:t>
            </w:r>
          </w:p>
          <w:p w:rsidR="00D5464D" w:rsidRDefault="00D5464D" w:rsidP="00946EBC"/>
          <w:p w:rsidR="00D5464D" w:rsidRDefault="00D5464D" w:rsidP="00946EBC">
            <w:pPr>
              <w:jc w:val="center"/>
            </w:pPr>
            <w:r>
              <w:t>21,5</w:t>
            </w:r>
          </w:p>
        </w:tc>
      </w:tr>
    </w:tbl>
    <w:p w:rsidR="009A38F1" w:rsidRDefault="009A38F1" w:rsidP="00946EBC">
      <w:pPr>
        <w:spacing w:after="0"/>
      </w:pPr>
    </w:p>
    <w:p w:rsidR="00D5464D" w:rsidRDefault="00D5464D" w:rsidP="00946EBC">
      <w:pPr>
        <w:spacing w:after="0"/>
      </w:pPr>
    </w:p>
    <w:p w:rsidR="00D5464D" w:rsidRDefault="00D5464D" w:rsidP="00946EBC">
      <w:pPr>
        <w:spacing w:after="0"/>
      </w:pPr>
      <w:r>
        <w:t>Expuestos (</w:t>
      </w:r>
      <w:proofErr w:type="spellStart"/>
      <w:r>
        <w:t>ClE</w:t>
      </w:r>
      <w:proofErr w:type="spellEnd"/>
      <w:r>
        <w:t>): A/A+B</w:t>
      </w:r>
    </w:p>
    <w:p w:rsidR="00D5464D" w:rsidRDefault="00D5464D" w:rsidP="00946EBC">
      <w:pPr>
        <w:spacing w:after="0"/>
      </w:pPr>
      <w:r>
        <w:t>79,1/ 79,1 + 23,4</w:t>
      </w:r>
    </w:p>
    <w:p w:rsidR="00D5464D" w:rsidRDefault="00D5464D" w:rsidP="00946EBC">
      <w:pPr>
        <w:spacing w:after="0"/>
      </w:pPr>
      <w:r>
        <w:t>79,1/ 102,5</w:t>
      </w:r>
    </w:p>
    <w:p w:rsidR="00D5464D" w:rsidRDefault="00D5464D" w:rsidP="00946EBC">
      <w:pPr>
        <w:spacing w:after="0"/>
      </w:pPr>
      <w:r>
        <w:t>0.77</w:t>
      </w:r>
    </w:p>
    <w:p w:rsidR="00D5464D" w:rsidRDefault="00D5464D" w:rsidP="00946EBC">
      <w:pPr>
        <w:spacing w:after="0"/>
      </w:pPr>
    </w:p>
    <w:p w:rsidR="00D5464D" w:rsidRDefault="00D5464D" w:rsidP="00946EBC">
      <w:pPr>
        <w:spacing w:after="0"/>
      </w:pPr>
      <w:r>
        <w:t>No expuestos (Cl0): C/C+D</w:t>
      </w:r>
    </w:p>
    <w:p w:rsidR="00D5464D" w:rsidRDefault="00D5464D" w:rsidP="00946EBC">
      <w:pPr>
        <w:spacing w:after="0"/>
      </w:pPr>
      <w:r>
        <w:t>19,6/ 19,6 + 21,5</w:t>
      </w:r>
    </w:p>
    <w:p w:rsidR="00D5464D" w:rsidRDefault="00D5464D" w:rsidP="00946EBC">
      <w:pPr>
        <w:spacing w:after="0"/>
      </w:pPr>
      <w:r>
        <w:t>19,6/ 41.1</w:t>
      </w:r>
    </w:p>
    <w:p w:rsidR="00D5464D" w:rsidRDefault="00946EBC" w:rsidP="00946EBC">
      <w:pPr>
        <w:spacing w:after="0"/>
      </w:pPr>
      <w:r>
        <w:t>0.4</w:t>
      </w:r>
      <w:r w:rsidR="00D5464D">
        <w:t>7</w:t>
      </w:r>
    </w:p>
    <w:p w:rsidR="00D5464D" w:rsidRDefault="00D5464D" w:rsidP="00946EBC">
      <w:pPr>
        <w:spacing w:after="0"/>
      </w:pPr>
    </w:p>
    <w:p w:rsidR="00D5464D" w:rsidRDefault="00D5464D" w:rsidP="00946EBC">
      <w:pPr>
        <w:spacing w:after="0"/>
      </w:pPr>
      <w:r>
        <w:t>Riesgo Relativo</w:t>
      </w:r>
      <w:r w:rsidR="00946EBC">
        <w:t>:</w:t>
      </w:r>
      <w:r>
        <w:t xml:space="preserve"> </w:t>
      </w:r>
      <w:proofErr w:type="spellStart"/>
      <w:r w:rsidR="00946EBC">
        <w:t>Cle</w:t>
      </w:r>
      <w:proofErr w:type="spellEnd"/>
      <w:r w:rsidR="00946EBC">
        <w:t>/ Cl0</w:t>
      </w:r>
    </w:p>
    <w:p w:rsidR="00946EBC" w:rsidRDefault="00946EBC" w:rsidP="00946EBC">
      <w:pPr>
        <w:spacing w:after="0"/>
      </w:pPr>
      <w:r>
        <w:t>0.77/ 0.47</w:t>
      </w:r>
    </w:p>
    <w:p w:rsidR="00946EBC" w:rsidRDefault="00946EBC" w:rsidP="00946EBC">
      <w:pPr>
        <w:spacing w:after="0"/>
      </w:pPr>
      <w:r>
        <w:t>1.6</w:t>
      </w:r>
    </w:p>
    <w:p w:rsidR="00946EBC" w:rsidRDefault="00946EBC" w:rsidP="00946EBC">
      <w:pPr>
        <w:spacing w:after="0"/>
      </w:pPr>
      <w:r>
        <w:t xml:space="preserve">Riesgo Atribuible: </w:t>
      </w:r>
      <w:proofErr w:type="spellStart"/>
      <w:r>
        <w:t>Cle</w:t>
      </w:r>
      <w:proofErr w:type="spellEnd"/>
      <w:r>
        <w:t xml:space="preserve"> – Cl0</w:t>
      </w:r>
    </w:p>
    <w:p w:rsidR="00946EBC" w:rsidRDefault="00946EBC" w:rsidP="00946EBC">
      <w:pPr>
        <w:spacing w:after="0"/>
      </w:pPr>
      <w:r>
        <w:t>0.77 – 0.47</w:t>
      </w:r>
    </w:p>
    <w:p w:rsidR="00946EBC" w:rsidRDefault="00946EBC" w:rsidP="00946EBC">
      <w:pPr>
        <w:spacing w:after="0"/>
      </w:pPr>
      <w:r>
        <w:t>.3</w:t>
      </w:r>
    </w:p>
    <w:p w:rsidR="00946EBC" w:rsidRDefault="00946EBC" w:rsidP="00946EBC">
      <w:pPr>
        <w:spacing w:after="0"/>
      </w:pPr>
    </w:p>
    <w:p w:rsidR="00946EBC" w:rsidRDefault="00946EBC" w:rsidP="00946EBC">
      <w:pPr>
        <w:spacing w:after="0"/>
      </w:pPr>
      <w:r>
        <w:t xml:space="preserve">Porcentaje de Riesgo Atribuible: Ra/ </w:t>
      </w:r>
      <w:proofErr w:type="spellStart"/>
      <w:r>
        <w:t>ClE</w:t>
      </w:r>
      <w:proofErr w:type="spellEnd"/>
      <w:r>
        <w:t xml:space="preserve"> x 100</w:t>
      </w:r>
    </w:p>
    <w:p w:rsidR="00946EBC" w:rsidRDefault="00946EBC" w:rsidP="00946EBC">
      <w:pPr>
        <w:spacing w:after="0"/>
      </w:pPr>
      <w:r>
        <w:t>.3/ .77 x 100</w:t>
      </w:r>
    </w:p>
    <w:p w:rsidR="00946EBC" w:rsidRDefault="00946EBC" w:rsidP="00946EBC">
      <w:pPr>
        <w:spacing w:after="0"/>
      </w:pPr>
      <w:r>
        <w:t>.38 x 100</w:t>
      </w:r>
    </w:p>
    <w:p w:rsidR="00946EBC" w:rsidRDefault="00946EBC" w:rsidP="00946EBC">
      <w:pPr>
        <w:spacing w:after="0"/>
      </w:pPr>
      <w:r>
        <w:t>38%</w:t>
      </w:r>
    </w:p>
    <w:p w:rsidR="00C25A16" w:rsidRDefault="00C25A16" w:rsidP="00946EBC">
      <w:pPr>
        <w:spacing w:after="0"/>
      </w:pPr>
    </w:p>
    <w:p w:rsidR="00C25A16" w:rsidRDefault="00C25A16" w:rsidP="00946EBC">
      <w:pPr>
        <w:spacing w:after="0"/>
      </w:pPr>
      <w:r>
        <w:t>PD:</w:t>
      </w:r>
    </w:p>
    <w:p w:rsidR="00C25A16" w:rsidRDefault="00C25A16" w:rsidP="00946EBC">
      <w:pPr>
        <w:spacing w:after="0"/>
      </w:pPr>
      <w:r>
        <w:t>No encontré las preguntas, si me pasa el link, se la vuelvo a enviar.</w:t>
      </w:r>
    </w:p>
    <w:p w:rsidR="00C25A16" w:rsidRDefault="00C25A16" w:rsidP="00946EBC">
      <w:pPr>
        <w:spacing w:after="0"/>
      </w:pPr>
      <w:r>
        <w:t>Gracias</w:t>
      </w:r>
    </w:p>
    <w:sectPr w:rsidR="00C25A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4D"/>
    <w:rsid w:val="00946EBC"/>
    <w:rsid w:val="009A38F1"/>
    <w:rsid w:val="00C25A16"/>
    <w:rsid w:val="00D5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2</cp:revision>
  <dcterms:created xsi:type="dcterms:W3CDTF">2012-10-31T00:17:00Z</dcterms:created>
  <dcterms:modified xsi:type="dcterms:W3CDTF">2012-11-01T01:11:00Z</dcterms:modified>
</cp:coreProperties>
</file>