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E8" w:rsidRPr="004E2F35" w:rsidRDefault="004E2F35" w:rsidP="004E2F35">
      <w:pPr>
        <w:jc w:val="center"/>
        <w:rPr>
          <w:color w:val="FF0000"/>
          <w:shd w:val="clear" w:color="auto" w:fill="FFFFFF"/>
        </w:rPr>
      </w:pPr>
      <w:r w:rsidRPr="004E2F35">
        <w:rPr>
          <w:color w:val="FF0000"/>
          <w:shd w:val="clear" w:color="auto" w:fill="FFFFFF"/>
        </w:rPr>
        <w:t>ACTIVID</w:t>
      </w:r>
      <w:bookmarkStart w:id="0" w:name="_GoBack"/>
      <w:bookmarkEnd w:id="0"/>
      <w:r w:rsidRPr="004E2F35">
        <w:rPr>
          <w:color w:val="FF0000"/>
          <w:shd w:val="clear" w:color="auto" w:fill="FFFFFF"/>
        </w:rPr>
        <w:t>AD INTEGRADORA "MEDICINA BASADA ENE VIDENCIAS PARTE 2</w:t>
      </w:r>
    </w:p>
    <w:p w:rsidR="004E2F35" w:rsidRDefault="004E2F35" w:rsidP="004E2F35">
      <w:pPr>
        <w:rPr>
          <w:color w:val="000000"/>
          <w:shd w:val="clear" w:color="auto" w:fill="FFFFFF"/>
        </w:rPr>
      </w:pPr>
      <w:r w:rsidRPr="004E2F35">
        <w:rPr>
          <w:b/>
          <w:color w:val="000000"/>
          <w:shd w:val="clear" w:color="auto" w:fill="FFFFFF"/>
        </w:rPr>
        <w:t>Introducción</w:t>
      </w:r>
      <w:r w:rsidRPr="004E2F35">
        <w:rPr>
          <w:b/>
          <w:color w:val="000000"/>
          <w:shd w:val="clear" w:color="auto" w:fill="FFFFFF"/>
        </w:rPr>
        <w:t xml:space="preserve"> a la actividad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Los estudios de investigación clínica mas común mente revisados por su mayor nivel de evidencia son los ensayos clínicos y metanalisis en esta actividad se repasaran los conceptos básicos para su interpretación a partir de la lectura </w:t>
      </w:r>
      <w:proofErr w:type="gramStart"/>
      <w:r>
        <w:rPr>
          <w:color w:val="000000"/>
          <w:shd w:val="clear" w:color="auto" w:fill="FFFFFF"/>
        </w:rPr>
        <w:t>critica</w:t>
      </w:r>
      <w:proofErr w:type="gramEnd"/>
      <w:r>
        <w:rPr>
          <w:color w:val="000000"/>
          <w:shd w:val="clear" w:color="auto" w:fill="FFFFFF"/>
        </w:rPr>
        <w:t>.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568"/>
        <w:gridCol w:w="1496"/>
        <w:gridCol w:w="1496"/>
        <w:gridCol w:w="1496"/>
        <w:gridCol w:w="1907"/>
        <w:gridCol w:w="1087"/>
      </w:tblGrid>
      <w:tr w:rsidR="00644555" w:rsidTr="00BF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4E2F35" w:rsidRDefault="004E2F35" w:rsidP="004E2F35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:rsidR="004E2F35" w:rsidRDefault="004E2F35" w:rsidP="004E2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Tipo de estudio</w:t>
            </w:r>
          </w:p>
        </w:tc>
        <w:tc>
          <w:tcPr>
            <w:tcW w:w="1496" w:type="dxa"/>
          </w:tcPr>
          <w:p w:rsidR="004E2F35" w:rsidRDefault="00FD5FEB" w:rsidP="004E2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Tipo </w:t>
            </w:r>
            <w:r w:rsidR="004E2F35">
              <w:rPr>
                <w:shd w:val="clear" w:color="auto" w:fill="FFFFFF"/>
              </w:rPr>
              <w:t xml:space="preserve">Sesgos </w:t>
            </w:r>
          </w:p>
        </w:tc>
        <w:tc>
          <w:tcPr>
            <w:tcW w:w="1496" w:type="dxa"/>
          </w:tcPr>
          <w:p w:rsidR="004E2F35" w:rsidRDefault="004E2F35" w:rsidP="004E2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FD5FEB">
              <w:rPr>
                <w:color w:val="244061" w:themeColor="accent1" w:themeShade="80"/>
                <w:sz w:val="14"/>
                <w:shd w:val="clear" w:color="auto" w:fill="FFFFFF"/>
              </w:rPr>
              <w:t>Criterios de validez</w:t>
            </w:r>
            <w:r w:rsidR="00FD5FEB" w:rsidRPr="00FD5FEB">
              <w:rPr>
                <w:color w:val="244061" w:themeColor="accent1" w:themeShade="80"/>
                <w:sz w:val="14"/>
                <w:shd w:val="clear" w:color="auto" w:fill="FFFFFF"/>
              </w:rPr>
              <w:t xml:space="preserve"> o medidas de asociación </w:t>
            </w:r>
            <w:r w:rsidRPr="00FD5FEB">
              <w:rPr>
                <w:color w:val="244061" w:themeColor="accent1" w:themeShade="80"/>
                <w:shd w:val="clear" w:color="auto" w:fill="FFFFFF"/>
              </w:rPr>
              <w:t xml:space="preserve"> </w:t>
            </w:r>
          </w:p>
        </w:tc>
        <w:tc>
          <w:tcPr>
            <w:tcW w:w="1907" w:type="dxa"/>
          </w:tcPr>
          <w:p w:rsidR="004E2F35" w:rsidRDefault="00FD5FEB" w:rsidP="004E2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Formulas </w:t>
            </w:r>
          </w:p>
        </w:tc>
        <w:tc>
          <w:tcPr>
            <w:tcW w:w="1087" w:type="dxa"/>
          </w:tcPr>
          <w:p w:rsidR="004E2F35" w:rsidRDefault="00FD5FEB" w:rsidP="004E2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Nivel de evidencia </w:t>
            </w:r>
          </w:p>
        </w:tc>
      </w:tr>
      <w:tr w:rsidR="00644555" w:rsidTr="00BF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4E2F35" w:rsidRPr="00644555" w:rsidRDefault="00644555" w:rsidP="00644555">
            <w:pPr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</w:rPr>
              <w:t>ESTUDIOS DE COHORTE</w:t>
            </w:r>
          </w:p>
        </w:tc>
        <w:tc>
          <w:tcPr>
            <w:tcW w:w="1496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Analíticos</w:t>
            </w:r>
          </w:p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Longitudinales</w:t>
            </w:r>
          </w:p>
          <w:p w:rsidR="00FD5FEB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Prospectivos</w:t>
            </w:r>
          </w:p>
        </w:tc>
        <w:tc>
          <w:tcPr>
            <w:tcW w:w="1496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Sensibilidad</w:t>
            </w:r>
          </w:p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Sobrevivencia</w:t>
            </w:r>
          </w:p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Migración</w:t>
            </w:r>
          </w:p>
          <w:p w:rsidR="00FD5FEB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Información</w:t>
            </w:r>
          </w:p>
        </w:tc>
        <w:tc>
          <w:tcPr>
            <w:tcW w:w="1496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Riesgo Relativo</w:t>
            </w:r>
          </w:p>
          <w:p w:rsidR="004E2F3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Riesgo Atribuible</w:t>
            </w:r>
          </w:p>
        </w:tc>
        <w:tc>
          <w:tcPr>
            <w:tcW w:w="1907" w:type="dxa"/>
          </w:tcPr>
          <w:p w:rsidR="00FD5FEB" w:rsidRPr="00644555" w:rsidRDefault="00FD5FEB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</w:rPr>
              <w:t>RR: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a/(a+b)/c/(c+d)</w:t>
            </w:r>
          </w:p>
          <w:p w:rsidR="00FD5FEB" w:rsidRPr="00644555" w:rsidRDefault="00FD5FEB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</w:rPr>
              <w:t>RA: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a/(a+b) –</w:t>
            </w:r>
            <w:r w:rsidRPr="00644555">
              <w:rPr>
                <w:rFonts w:ascii="Arial" w:hAnsi="Arial" w:cs="Arial"/>
                <w:sz w:val="16"/>
                <w:szCs w:val="16"/>
              </w:rPr>
              <w:t>c/(c+d)</w:t>
            </w:r>
          </w:p>
          <w:p w:rsidR="004E2F35" w:rsidRPr="00644555" w:rsidRDefault="00FD5FEB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</w:rPr>
              <w:t>%RA: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RA/a/(a+b) x 100</w:t>
            </w:r>
          </w:p>
        </w:tc>
        <w:tc>
          <w:tcPr>
            <w:tcW w:w="1087" w:type="dxa"/>
          </w:tcPr>
          <w:p w:rsidR="004E2F3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44555">
              <w:rPr>
                <w:rFonts w:ascii="Arial" w:hAnsi="Arial" w:cs="Arial"/>
                <w:sz w:val="16"/>
                <w:szCs w:val="16"/>
              </w:rPr>
              <w:t>IIb</w:t>
            </w:r>
            <w:proofErr w:type="spellEnd"/>
          </w:p>
        </w:tc>
      </w:tr>
      <w:tr w:rsidR="00644555" w:rsidRPr="00FD5FEB" w:rsidTr="00BF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4E2F35" w:rsidRPr="00644555" w:rsidRDefault="00FD5FEB" w:rsidP="00644555">
            <w:pPr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Pruebas diagnosticas cuantitativas</w:t>
            </w:r>
          </w:p>
        </w:tc>
        <w:tc>
          <w:tcPr>
            <w:tcW w:w="1496" w:type="dxa"/>
          </w:tcPr>
          <w:p w:rsidR="004E2F35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Descriptivos</w:t>
            </w:r>
          </w:p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Transversales</w:t>
            </w:r>
          </w:p>
        </w:tc>
        <w:tc>
          <w:tcPr>
            <w:tcW w:w="1496" w:type="dxa"/>
          </w:tcPr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Información</w:t>
            </w:r>
          </w:p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selección  medición</w:t>
            </w:r>
          </w:p>
        </w:tc>
        <w:tc>
          <w:tcPr>
            <w:tcW w:w="1496" w:type="dxa"/>
          </w:tcPr>
          <w:p w:rsidR="004E2F35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Odds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preprueba</w:t>
            </w:r>
            <w:proofErr w:type="spellEnd"/>
          </w:p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Odds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postprueba</w:t>
            </w:r>
            <w:proofErr w:type="spellEnd"/>
          </w:p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Razón de verosimilitud</w:t>
            </w:r>
          </w:p>
        </w:tc>
        <w:tc>
          <w:tcPr>
            <w:tcW w:w="1907" w:type="dxa"/>
          </w:tcPr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RV:</w:t>
            </w:r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/(1-Esp)</w:t>
            </w:r>
          </w:p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Odds </w:t>
            </w:r>
            <w:proofErr w:type="spellStart"/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ppep</w:t>
            </w:r>
            <w:proofErr w:type="spellEnd"/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:</w:t>
            </w:r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Prob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/1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Prob</w:t>
            </w:r>
            <w:proofErr w:type="spellEnd"/>
          </w:p>
          <w:p w:rsidR="00FD5FEB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Odds </w:t>
            </w:r>
            <w:proofErr w:type="spellStart"/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ppop</w:t>
            </w:r>
            <w:proofErr w:type="spellEnd"/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:</w:t>
            </w:r>
            <w:r w:rsidR="00BF1F2F"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RV  Odd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ppep</w:t>
            </w:r>
            <w:proofErr w:type="spellEnd"/>
          </w:p>
          <w:p w:rsidR="004E2F35" w:rsidRPr="00644555" w:rsidRDefault="00FD5FEB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%Odds </w:t>
            </w:r>
            <w:proofErr w:type="spellStart"/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ppop</w:t>
            </w:r>
            <w:proofErr w:type="spellEnd"/>
            <w:r w:rsidRPr="00644555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:</w:t>
            </w:r>
            <w:r w:rsidR="00BF1F2F"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Odd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ppop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/1 + Odd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ppop</w:t>
            </w:r>
            <w:proofErr w:type="spellEnd"/>
          </w:p>
        </w:tc>
        <w:tc>
          <w:tcPr>
            <w:tcW w:w="1087" w:type="dxa"/>
          </w:tcPr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:rsidR="004E2F35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l/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ll</w:t>
            </w:r>
            <w:proofErr w:type="spellEnd"/>
          </w:p>
        </w:tc>
      </w:tr>
      <w:tr w:rsidR="00644555" w:rsidRPr="00BF1F2F" w:rsidTr="00BF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1F2F" w:rsidRPr="00644555" w:rsidRDefault="00BF1F2F" w:rsidP="006445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</w:rPr>
              <w:t>ESTUDIOS DE PRUEBAS DIAGNOSTICAS</w:t>
            </w:r>
          </w:p>
          <w:p w:rsidR="004E2F35" w:rsidRPr="00644555" w:rsidRDefault="00BF1F2F" w:rsidP="00644555">
            <w:pPr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</w:rPr>
              <w:t>DICOTOMIZADOS</w:t>
            </w:r>
          </w:p>
        </w:tc>
        <w:tc>
          <w:tcPr>
            <w:tcW w:w="1496" w:type="dxa"/>
          </w:tcPr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Descriptivos</w:t>
            </w:r>
          </w:p>
          <w:p w:rsidR="004E2F35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Transversales</w:t>
            </w:r>
          </w:p>
        </w:tc>
        <w:tc>
          <w:tcPr>
            <w:tcW w:w="1496" w:type="dxa"/>
          </w:tcPr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Selección</w:t>
            </w:r>
          </w:p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información</w:t>
            </w:r>
          </w:p>
          <w:p w:rsidR="004E2F35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 xml:space="preserve"> Medición</w:t>
            </w:r>
          </w:p>
        </w:tc>
        <w:tc>
          <w:tcPr>
            <w:tcW w:w="1496" w:type="dxa"/>
          </w:tcPr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Sensibilidad</w:t>
            </w:r>
            <w:r w:rsidR="00644555" w:rsidRPr="006445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555">
              <w:rPr>
                <w:rFonts w:ascii="Arial" w:hAnsi="Arial" w:cs="Arial"/>
                <w:sz w:val="16"/>
                <w:szCs w:val="16"/>
              </w:rPr>
              <w:t>Especificidad</w:t>
            </w:r>
          </w:p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Exactitud</w:t>
            </w:r>
          </w:p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Valor predictivo positivo</w:t>
            </w:r>
          </w:p>
          <w:p w:rsidR="004E2F35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Valor predictivo negativo</w:t>
            </w:r>
          </w:p>
        </w:tc>
        <w:tc>
          <w:tcPr>
            <w:tcW w:w="1907" w:type="dxa"/>
          </w:tcPr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4455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Sen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:</w:t>
            </w:r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a/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a+c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Esp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: d/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b+d</w:t>
            </w:r>
            <w:proofErr w:type="spellEnd"/>
          </w:p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455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Exact:</w:t>
            </w:r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a+d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>a+b+c+d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Vpp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:</w:t>
            </w:r>
            <w:r w:rsidRPr="00644555">
              <w:rPr>
                <w:rFonts w:ascii="Arial" w:hAnsi="Arial" w:cs="Arial"/>
                <w:sz w:val="16"/>
                <w:szCs w:val="16"/>
                <w:lang w:val="en-US"/>
              </w:rPr>
              <w:t xml:space="preserve"> a/a+b</w:t>
            </w:r>
          </w:p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4555">
              <w:rPr>
                <w:rFonts w:ascii="Arial" w:hAnsi="Arial" w:cs="Arial"/>
                <w:sz w:val="16"/>
                <w:szCs w:val="16"/>
                <w:u w:val="single"/>
              </w:rPr>
              <w:t>Vpn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d/c+d                   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u w:val="single"/>
              </w:rPr>
              <w:t>Prev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</w:rPr>
              <w:t>a+c</w:t>
            </w:r>
            <w:proofErr w:type="spellEnd"/>
            <w:r w:rsidRPr="0064455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</w:rPr>
              <w:t>a+b+c+d</w:t>
            </w:r>
            <w:proofErr w:type="spellEnd"/>
          </w:p>
          <w:p w:rsidR="004E2F35" w:rsidRPr="00644555" w:rsidRDefault="004E2F3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7" w:type="dxa"/>
          </w:tcPr>
          <w:p w:rsidR="00BF1F2F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:rsidR="004E2F35" w:rsidRPr="00644555" w:rsidRDefault="00BF1F2F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l/</w:t>
            </w:r>
            <w:proofErr w:type="spellStart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ll</w:t>
            </w:r>
            <w:proofErr w:type="spellEnd"/>
          </w:p>
        </w:tc>
      </w:tr>
      <w:tr w:rsidR="006861E1" w:rsidRPr="00BF1F2F" w:rsidTr="00BF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BF1F2F" w:rsidRPr="00644555" w:rsidRDefault="00BF1F2F" w:rsidP="006445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</w:rPr>
              <w:t>ESTUDIOS DE CASOS Y CONTROLES</w:t>
            </w:r>
          </w:p>
        </w:tc>
        <w:tc>
          <w:tcPr>
            <w:tcW w:w="1496" w:type="dxa"/>
          </w:tcPr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Analíticos</w:t>
            </w:r>
          </w:p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Longitudinales</w:t>
            </w:r>
          </w:p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Retrospectivos</w:t>
            </w:r>
          </w:p>
        </w:tc>
        <w:tc>
          <w:tcPr>
            <w:tcW w:w="1496" w:type="dxa"/>
          </w:tcPr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Sensibilidad</w:t>
            </w:r>
          </w:p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Sobrevivencia</w:t>
            </w:r>
            <w:r w:rsidR="000109C4" w:rsidRPr="006445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555">
              <w:rPr>
                <w:rFonts w:ascii="Arial" w:hAnsi="Arial" w:cs="Arial"/>
                <w:sz w:val="16"/>
                <w:szCs w:val="16"/>
              </w:rPr>
              <w:t>Migración</w:t>
            </w:r>
          </w:p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Información</w:t>
            </w:r>
          </w:p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</w:tcPr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- Razón de Momios</w:t>
            </w:r>
          </w:p>
        </w:tc>
        <w:tc>
          <w:tcPr>
            <w:tcW w:w="1907" w:type="dxa"/>
          </w:tcPr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  <w:u w:val="single"/>
              </w:rPr>
              <w:t>RM: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a*d/c*d</w:t>
            </w:r>
          </w:p>
          <w:p w:rsidR="00BF1F2F" w:rsidRPr="00644555" w:rsidRDefault="00BF1F2F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87" w:type="dxa"/>
          </w:tcPr>
          <w:p w:rsidR="00BF1F2F" w:rsidRPr="00644555" w:rsidRDefault="00644555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</w:t>
            </w:r>
            <w:r w:rsidR="000109C4" w:rsidRPr="006445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ll</w:t>
            </w:r>
            <w:proofErr w:type="spellEnd"/>
          </w:p>
        </w:tc>
      </w:tr>
      <w:tr w:rsidR="006861E1" w:rsidRPr="00BF1F2F" w:rsidTr="00BF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109C4" w:rsidRPr="00644555" w:rsidRDefault="000109C4" w:rsidP="006445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</w:rPr>
              <w:t>METAANALISIS</w:t>
            </w:r>
          </w:p>
        </w:tc>
        <w:tc>
          <w:tcPr>
            <w:tcW w:w="1496" w:type="dxa"/>
          </w:tcPr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Revisión Sistemática de varios Ensayos Clínicos</w:t>
            </w:r>
          </w:p>
        </w:tc>
        <w:tc>
          <w:tcPr>
            <w:tcW w:w="1496" w:type="dxa"/>
          </w:tcPr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Publicación</w:t>
            </w:r>
          </w:p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Selección</w:t>
            </w:r>
          </w:p>
          <w:p w:rsidR="006861E1" w:rsidRPr="00644555" w:rsidRDefault="006861E1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 xml:space="preserve">Extracción </w:t>
            </w:r>
          </w:p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Datos</w:t>
            </w:r>
          </w:p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</w:tcPr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Pruebas de Homogeneidad:</w:t>
            </w:r>
          </w:p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Efectos Fijos/Efectos al Azar</w:t>
            </w:r>
          </w:p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4555">
              <w:rPr>
                <w:rFonts w:ascii="Arial" w:hAnsi="Arial" w:cs="Arial"/>
                <w:sz w:val="16"/>
                <w:szCs w:val="16"/>
              </w:rPr>
              <w:t>Metarregresión</w:t>
            </w:r>
            <w:proofErr w:type="spellEnd"/>
          </w:p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:rsidR="000109C4" w:rsidRPr="00644555" w:rsidRDefault="000109C4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6861E1" w:rsidRPr="00644555" w:rsidRDefault="006861E1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0109C4" w:rsidRPr="00644555" w:rsidRDefault="006861E1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IA</w:t>
            </w:r>
          </w:p>
        </w:tc>
      </w:tr>
      <w:tr w:rsidR="00644555" w:rsidRPr="00BF1F2F" w:rsidTr="00BF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6861E1" w:rsidRPr="00644555" w:rsidRDefault="006861E1" w:rsidP="006445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</w:rPr>
              <w:t>ENSAYOS CLINICOS CONTROLADOS</w:t>
            </w:r>
          </w:p>
        </w:tc>
        <w:tc>
          <w:tcPr>
            <w:tcW w:w="1496" w:type="dxa"/>
          </w:tcPr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Analíticos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Experimentales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Longitudinales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</w:tcPr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Muestra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Por Criterios Inclusión y Exclusión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Cegamiento</w:t>
            </w:r>
          </w:p>
        </w:tc>
        <w:tc>
          <w:tcPr>
            <w:tcW w:w="1496" w:type="dxa"/>
          </w:tcPr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 xml:space="preserve">Relación Riesgo Relativo 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Relación Riesgo Absoluto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 xml:space="preserve">Numero Necesario a 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tratar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Análisis de Intención a Tratar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Aleatorización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Cegamiento</w:t>
            </w:r>
          </w:p>
        </w:tc>
        <w:tc>
          <w:tcPr>
            <w:tcW w:w="1907" w:type="dxa"/>
          </w:tcPr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</w:rPr>
              <w:t>RRR</w:t>
            </w:r>
            <w:r w:rsidRPr="00644555">
              <w:rPr>
                <w:rFonts w:ascii="Arial" w:hAnsi="Arial" w:cs="Arial"/>
                <w:sz w:val="16"/>
                <w:szCs w:val="16"/>
              </w:rPr>
              <w:t>: PC – PT/ PC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</w:rPr>
              <w:t>RRA: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PC – PT 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i/>
                <w:sz w:val="16"/>
                <w:szCs w:val="16"/>
              </w:rPr>
              <w:t xml:space="preserve"> NNT:</w:t>
            </w:r>
            <w:r w:rsidRPr="00644555">
              <w:rPr>
                <w:rFonts w:ascii="Arial" w:hAnsi="Arial" w:cs="Arial"/>
                <w:sz w:val="16"/>
                <w:szCs w:val="16"/>
              </w:rPr>
              <w:t xml:space="preserve"> 1/RRA</w:t>
            </w:r>
          </w:p>
          <w:p w:rsidR="006861E1" w:rsidRPr="00644555" w:rsidRDefault="006861E1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644555" w:rsidRPr="00644555" w:rsidRDefault="00644555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861E1" w:rsidRPr="00644555" w:rsidRDefault="00644555" w:rsidP="00644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IB/IIA</w:t>
            </w:r>
          </w:p>
        </w:tc>
      </w:tr>
      <w:tr w:rsidR="00644555" w:rsidRPr="00BF1F2F" w:rsidTr="00BF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644555" w:rsidRPr="00644555" w:rsidRDefault="00644555" w:rsidP="006445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4555">
              <w:rPr>
                <w:rFonts w:ascii="Arial" w:hAnsi="Arial" w:cs="Arial"/>
                <w:b w:val="0"/>
                <w:sz w:val="16"/>
                <w:szCs w:val="16"/>
              </w:rPr>
              <w:t>ESTUDIOS DE TAMIZAJE</w:t>
            </w:r>
          </w:p>
        </w:tc>
        <w:tc>
          <w:tcPr>
            <w:tcW w:w="1496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Analíticos</w:t>
            </w:r>
          </w:p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Experimentales</w:t>
            </w:r>
          </w:p>
        </w:tc>
        <w:tc>
          <w:tcPr>
            <w:tcW w:w="1496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Adelanto</w:t>
            </w:r>
          </w:p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Longitud y Tiempo</w:t>
            </w:r>
          </w:p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7" w:type="dxa"/>
          </w:tcPr>
          <w:p w:rsidR="00644555" w:rsidRPr="00644555" w:rsidRDefault="00644555" w:rsidP="0064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4555">
              <w:rPr>
                <w:rFonts w:ascii="Arial" w:hAnsi="Arial" w:cs="Arial"/>
                <w:sz w:val="16"/>
                <w:szCs w:val="16"/>
              </w:rPr>
              <w:t>IB</w:t>
            </w:r>
          </w:p>
        </w:tc>
      </w:tr>
    </w:tbl>
    <w:p w:rsidR="004E2F35" w:rsidRPr="00BF1F2F" w:rsidRDefault="004E2F35" w:rsidP="004E2F35">
      <w:pPr>
        <w:rPr>
          <w:shd w:val="clear" w:color="auto" w:fill="FFFFFF"/>
        </w:rPr>
      </w:pPr>
    </w:p>
    <w:p w:rsidR="004E2F35" w:rsidRPr="00BF1F2F" w:rsidRDefault="004E2F35" w:rsidP="004E2F35">
      <w:pPr>
        <w:jc w:val="center"/>
        <w:rPr>
          <w:b/>
          <w:color w:val="FF0000"/>
        </w:rPr>
      </w:pPr>
    </w:p>
    <w:p w:rsidR="004E2F35" w:rsidRPr="00BF1F2F" w:rsidRDefault="004E2F35" w:rsidP="004E2F35">
      <w:pPr>
        <w:rPr>
          <w:b/>
          <w:color w:val="FF0000"/>
        </w:rPr>
      </w:pPr>
    </w:p>
    <w:sectPr w:rsidR="004E2F35" w:rsidRPr="00BF1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5"/>
    <w:rsid w:val="000109C4"/>
    <w:rsid w:val="004E2F35"/>
    <w:rsid w:val="00644555"/>
    <w:rsid w:val="006861E1"/>
    <w:rsid w:val="00BF1F2F"/>
    <w:rsid w:val="00DC7FE8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2F35"/>
  </w:style>
  <w:style w:type="table" w:styleId="Tablaconcuadrcula">
    <w:name w:val="Table Grid"/>
    <w:basedOn w:val="Tablanormal"/>
    <w:uiPriority w:val="59"/>
    <w:rsid w:val="004E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E2F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2F35"/>
  </w:style>
  <w:style w:type="table" w:styleId="Tablaconcuadrcula">
    <w:name w:val="Table Grid"/>
    <w:basedOn w:val="Tablanormal"/>
    <w:uiPriority w:val="59"/>
    <w:rsid w:val="004E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E2F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arturock</dc:creator>
  <cp:lastModifiedBy>arturock</cp:lastModifiedBy>
  <cp:revision>1</cp:revision>
  <dcterms:created xsi:type="dcterms:W3CDTF">2012-11-15T04:42:00Z</dcterms:created>
  <dcterms:modified xsi:type="dcterms:W3CDTF">2012-11-15T05:39:00Z</dcterms:modified>
</cp:coreProperties>
</file>