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7E" w:rsidRDefault="000B1A7E"/>
    <w:p w:rsidR="00F17FEA" w:rsidRDefault="00E76603" w:rsidP="00925342">
      <w:pPr>
        <w:jc w:val="center"/>
        <w:rPr>
          <w:rFonts w:ascii="Arial" w:hAnsi="Arial" w:cs="Arial"/>
          <w:b/>
          <w:color w:val="E36C0A" w:themeColor="accent6" w:themeShade="BF"/>
          <w:sz w:val="28"/>
        </w:rPr>
      </w:pPr>
      <w:r w:rsidRPr="00E76603">
        <w:rPr>
          <w:rFonts w:ascii="Arial" w:hAnsi="Arial" w:cs="Arial"/>
          <w:b/>
          <w:color w:val="E36C0A" w:themeColor="accent6" w:themeShade="BF"/>
          <w:sz w:val="28"/>
        </w:rPr>
        <w:t xml:space="preserve">Estudios de asociación riesgo: </w:t>
      </w:r>
      <w:r w:rsidR="00D86E2C">
        <w:rPr>
          <w:rFonts w:ascii="Arial" w:hAnsi="Arial" w:cs="Arial"/>
          <w:b/>
          <w:color w:val="E36C0A" w:themeColor="accent6" w:themeShade="BF"/>
          <w:sz w:val="28"/>
        </w:rPr>
        <w:t>casos &amp; controles.</w:t>
      </w:r>
    </w:p>
    <w:p w:rsidR="002E415D" w:rsidRPr="00D86E2C" w:rsidRDefault="00D86E2C" w:rsidP="00D86E2C">
      <w:pPr>
        <w:jc w:val="both"/>
        <w:rPr>
          <w:rFonts w:ascii="Arial" w:hAnsi="Arial" w:cs="Arial"/>
          <w:b/>
          <w:color w:val="002060"/>
          <w:sz w:val="24"/>
        </w:rPr>
      </w:pPr>
      <w:r w:rsidRPr="00D86E2C">
        <w:rPr>
          <w:rFonts w:ascii="Arial" w:hAnsi="Arial" w:cs="Arial"/>
          <w:b/>
          <w:color w:val="002060"/>
          <w:sz w:val="24"/>
        </w:rPr>
        <w:t>Estudio de la etiología y factores de riesgo asociados en una muestra de 300 pacientes con fibrilación auricular</w:t>
      </w:r>
      <w:r>
        <w:rPr>
          <w:rFonts w:ascii="Arial" w:hAnsi="Arial" w:cs="Arial"/>
          <w:b/>
          <w:color w:val="002060"/>
          <w:sz w:val="24"/>
        </w:rPr>
        <w:t>.</w:t>
      </w:r>
    </w:p>
    <w:p w:rsidR="00D86E2C" w:rsidRDefault="00D86E2C" w:rsidP="00EA5A51">
      <w:pPr>
        <w:jc w:val="both"/>
        <w:rPr>
          <w:rFonts w:ascii="Arial" w:hAnsi="Arial" w:cs="Arial"/>
          <w:sz w:val="24"/>
        </w:rPr>
      </w:pPr>
    </w:p>
    <w:p w:rsidR="00D86E2C" w:rsidRPr="00F17FEA" w:rsidRDefault="00D86E2C" w:rsidP="00EA5A51">
      <w:pPr>
        <w:jc w:val="both"/>
        <w:rPr>
          <w:rFonts w:ascii="Arial" w:hAnsi="Arial" w:cs="Arial"/>
          <w:sz w:val="24"/>
        </w:rPr>
      </w:pPr>
    </w:p>
    <w:p w:rsidR="00EA5A51" w:rsidRPr="00EA5A51" w:rsidRDefault="00845ACD" w:rsidP="00EA5A51">
      <w:pPr>
        <w:jc w:val="both"/>
        <w:rPr>
          <w:rFonts w:ascii="Arial" w:hAnsi="Arial" w:cs="Arial"/>
          <w:color w:val="000000" w:themeColor="text1"/>
          <w:sz w:val="24"/>
        </w:rPr>
      </w:pPr>
      <w:r>
        <w:rPr>
          <w:rFonts w:ascii="Arial" w:hAnsi="Arial" w:cs="Arial"/>
          <w:noProof/>
          <w:color w:val="000000" w:themeColor="text1"/>
          <w:sz w:val="24"/>
          <w:lang w:eastAsia="es-MX"/>
        </w:rPr>
        <mc:AlternateContent>
          <mc:Choice Requires="wps">
            <w:drawing>
              <wp:anchor distT="0" distB="0" distL="114300" distR="114300" simplePos="0" relativeHeight="251662336" behindDoc="0" locked="0" layoutInCell="1" allowOverlap="1" wp14:anchorId="530FEEB8" wp14:editId="2545E35C">
                <wp:simplePos x="0" y="0"/>
                <wp:positionH relativeFrom="column">
                  <wp:posOffset>1396365</wp:posOffset>
                </wp:positionH>
                <wp:positionV relativeFrom="paragraph">
                  <wp:posOffset>130175</wp:posOffset>
                </wp:positionV>
                <wp:extent cx="1419225" cy="28575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1419225" cy="285750"/>
                        </a:xfrm>
                        <a:prstGeom prst="rect">
                          <a:avLst/>
                        </a:prstGeom>
                        <a:ln w="3175"/>
                      </wps:spPr>
                      <wps:style>
                        <a:lnRef idx="2">
                          <a:schemeClr val="accent2"/>
                        </a:lnRef>
                        <a:fillRef idx="1">
                          <a:schemeClr val="lt1"/>
                        </a:fillRef>
                        <a:effectRef idx="0">
                          <a:schemeClr val="accent2"/>
                        </a:effectRef>
                        <a:fontRef idx="minor">
                          <a:schemeClr val="dk1"/>
                        </a:fontRef>
                      </wps:style>
                      <wps:txbx>
                        <w:txbxContent>
                          <w:p w:rsidR="00845ACD" w:rsidRPr="00845ACD" w:rsidRDefault="002E415D" w:rsidP="00845ACD">
                            <w:pPr>
                              <w:jc w:val="center"/>
                              <w:rPr>
                                <w:b/>
                                <w14:textOutline w14:w="9525" w14:cap="rnd" w14:cmpd="sng" w14:algn="ctr">
                                  <w14:solidFill>
                                    <w14:srgbClr w14:val="000000"/>
                                  </w14:solidFill>
                                  <w14:prstDash w14:val="solid"/>
                                  <w14:bevel/>
                                </w14:textOutline>
                              </w:rPr>
                            </w:pPr>
                            <w:r>
                              <w:rPr>
                                <w:b/>
                                <w14:textOutline w14:w="9525" w14:cap="rnd" w14:cmpd="sng" w14:algn="ctr">
                                  <w14:solidFill>
                                    <w14:srgbClr w14:val="000000"/>
                                  </w14:solidFill>
                                  <w14:prstDash w14:val="solid"/>
                                  <w14:bevel/>
                                </w14:textOutline>
                              </w:rPr>
                              <w:t>Tabla 2x2</w:t>
                            </w:r>
                            <w:r w:rsidR="00845ACD" w:rsidRPr="00845ACD">
                              <w:rPr>
                                <w:b/>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left:0;text-align:left;margin-left:109.95pt;margin-top:10.25pt;width:111.7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" fillcolor="white [3201]" strokecolor="#c0504d [3205]" strokeweight=".25pt">
                <v:textbox>
                  <w:txbxContent>
                    <w:p w:rsidR="00845ACD" w:rsidRPr="00845ACD" w:rsidRDefault="002E415D" w:rsidP="00845ACD">
                      <w:pPr>
                        <w:jc w:val="center"/>
                        <w:rPr>
                          <w:b/>
                          <w14:textOutline w14:w="9525" w14:cap="rnd" w14:cmpd="sng" w14:algn="ctr">
                            <w14:solidFill>
                              <w14:srgbClr w14:val="000000"/>
                            </w14:solidFill>
                            <w14:prstDash w14:val="solid"/>
                            <w14:bevel/>
                          </w14:textOutline>
                        </w:rPr>
                      </w:pPr>
                      <w:r>
                        <w:rPr>
                          <w:b/>
                          <w14:textOutline w14:w="9525" w14:cap="rnd" w14:cmpd="sng" w14:algn="ctr">
                            <w14:solidFill>
                              <w14:srgbClr w14:val="000000"/>
                            </w14:solidFill>
                            <w14:prstDash w14:val="solid"/>
                            <w14:bevel/>
                          </w14:textOutline>
                        </w:rPr>
                        <w:t>Tabla 2x2</w:t>
                      </w:r>
                      <w:r w:rsidR="00845ACD" w:rsidRPr="00845ACD">
                        <w:rPr>
                          <w:b/>
                          <w14:textOutline w14:w="9525" w14:cap="rnd" w14:cmpd="sng" w14:algn="ctr">
                            <w14:solidFill>
                              <w14:srgbClr w14:val="000000"/>
                            </w14:solidFill>
                            <w14:prstDash w14:val="solid"/>
                            <w14:bevel/>
                          </w14:textOutline>
                        </w:rPr>
                        <w:t xml:space="preserve"> </w:t>
                      </w:r>
                    </w:p>
                  </w:txbxContent>
                </v:textbox>
              </v:rect>
            </w:pict>
          </mc:Fallback>
        </mc:AlternateContent>
      </w:r>
    </w:p>
    <w:p w:rsidR="00294649" w:rsidRPr="00294649" w:rsidRDefault="00A6643E" w:rsidP="00EA5A51">
      <w:pPr>
        <w:pStyle w:val="Prrafodelista"/>
        <w:jc w:val="both"/>
        <w:rPr>
          <w:rFonts w:ascii="Arial" w:hAnsi="Arial" w:cs="Arial"/>
          <w:color w:val="000000" w:themeColor="text1"/>
          <w:sz w:val="24"/>
        </w:rPr>
      </w:pPr>
      <w:r>
        <w:rPr>
          <w:rFonts w:ascii="Arial" w:hAnsi="Arial" w:cs="Arial"/>
          <w:noProof/>
          <w:color w:val="000000" w:themeColor="text1"/>
          <w:sz w:val="24"/>
          <w:lang w:eastAsia="es-MX"/>
        </w:rPr>
        <mc:AlternateContent>
          <mc:Choice Requires="wps">
            <w:drawing>
              <wp:anchor distT="0" distB="0" distL="114300" distR="114300" simplePos="0" relativeHeight="251665408" behindDoc="0" locked="0" layoutInCell="1" allowOverlap="1" wp14:anchorId="5FA54CA2" wp14:editId="6379D351">
                <wp:simplePos x="0" y="0"/>
                <wp:positionH relativeFrom="column">
                  <wp:posOffset>2158365</wp:posOffset>
                </wp:positionH>
                <wp:positionV relativeFrom="paragraph">
                  <wp:posOffset>280669</wp:posOffset>
                </wp:positionV>
                <wp:extent cx="1066800" cy="1095375"/>
                <wp:effectExtent l="0" t="0" r="0" b="0"/>
                <wp:wrapNone/>
                <wp:docPr id="9" name="9 Rectángulo"/>
                <wp:cNvGraphicFramePr/>
                <a:graphic xmlns:a="http://schemas.openxmlformats.org/drawingml/2006/main">
                  <a:graphicData uri="http://schemas.microsoft.com/office/word/2010/wordprocessingShape">
                    <wps:wsp>
                      <wps:cNvSpPr/>
                      <wps:spPr>
                        <a:xfrm>
                          <a:off x="0" y="0"/>
                          <a:ext cx="1066800" cy="1095375"/>
                        </a:xfrm>
                        <a:prstGeom prst="rect">
                          <a:avLst/>
                        </a:prstGeom>
                        <a:noFill/>
                        <a:ln w="25400" cap="flat" cmpd="sng" algn="ctr">
                          <a:noFill/>
                          <a:prstDash val="solid"/>
                        </a:ln>
                        <a:effectLst/>
                      </wps:spPr>
                      <wps:txbx>
                        <w:txbxContent>
                          <w:p w:rsidR="00744EC0" w:rsidRDefault="00744EC0" w:rsidP="00DA2839">
                            <w:pPr>
                              <w:rPr>
                                <w:rFonts w:ascii="Arial" w:hAnsi="Arial" w:cs="Arial"/>
                                <w:color w:val="403152" w:themeColor="accent4" w:themeShade="80"/>
                              </w:rPr>
                            </w:pPr>
                            <w:r>
                              <w:rPr>
                                <w:rFonts w:ascii="Arial" w:hAnsi="Arial" w:cs="Arial"/>
                                <w:b/>
                                <w:color w:val="FF0000"/>
                                <w:u w:val="single"/>
                              </w:rPr>
                              <w:t>(-</w:t>
                            </w:r>
                            <w:r w:rsidR="00DA2839" w:rsidRPr="00FC5007">
                              <w:rPr>
                                <w:rFonts w:ascii="Arial" w:hAnsi="Arial" w:cs="Arial"/>
                                <w:b/>
                                <w:color w:val="FF0000"/>
                                <w:u w:val="single"/>
                              </w:rPr>
                              <w:t>)</w:t>
                            </w:r>
                            <w:r w:rsidR="00DA2839" w:rsidRPr="00FC5007">
                              <w:rPr>
                                <w:rFonts w:ascii="Arial" w:hAnsi="Arial" w:cs="Arial"/>
                                <w:color w:val="FF0000"/>
                                <w:u w:val="single"/>
                              </w:rPr>
                              <w:t xml:space="preserve"> </w:t>
                            </w:r>
                            <w:r w:rsidR="002E415D" w:rsidRPr="00FC5007">
                              <w:rPr>
                                <w:rFonts w:ascii="Arial" w:hAnsi="Arial" w:cs="Arial"/>
                                <w:color w:val="FF0000"/>
                                <w:u w:val="single"/>
                              </w:rPr>
                              <w:t xml:space="preserve"> </w:t>
                            </w:r>
                            <w:r w:rsidR="002E415D" w:rsidRPr="00FC5007">
                              <w:rPr>
                                <w:rFonts w:ascii="Arial" w:hAnsi="Arial" w:cs="Arial"/>
                                <w:color w:val="403152" w:themeColor="accent4" w:themeShade="80"/>
                              </w:rPr>
                              <w:t xml:space="preserve">Grupo </w:t>
                            </w:r>
                            <w:r w:rsidR="00622EBF">
                              <w:rPr>
                                <w:rFonts w:ascii="Arial" w:hAnsi="Arial" w:cs="Arial"/>
                                <w:color w:val="403152" w:themeColor="accent4" w:themeShade="80"/>
                              </w:rPr>
                              <w:t xml:space="preserve">control </w:t>
                            </w:r>
                            <w:r>
                              <w:rPr>
                                <w:rFonts w:ascii="Arial" w:hAnsi="Arial" w:cs="Arial"/>
                                <w:color w:val="403152" w:themeColor="accent4" w:themeShade="80"/>
                              </w:rPr>
                              <w:t xml:space="preserve">     </w:t>
                            </w:r>
                            <w:r w:rsidR="00622EBF">
                              <w:rPr>
                                <w:rFonts w:ascii="Arial" w:hAnsi="Arial" w:cs="Arial"/>
                                <w:color w:val="403152" w:themeColor="accent4" w:themeShade="80"/>
                              </w:rPr>
                              <w:t>7</w:t>
                            </w:r>
                            <w:r>
                              <w:rPr>
                                <w:rFonts w:ascii="Arial" w:hAnsi="Arial" w:cs="Arial"/>
                                <w:color w:val="403152" w:themeColor="accent4" w:themeShade="80"/>
                              </w:rPr>
                              <w:t xml:space="preserve">00 </w:t>
                            </w:r>
                          </w:p>
                          <w:p w:rsidR="00A6643E" w:rsidRPr="00A6643E" w:rsidRDefault="00744EC0" w:rsidP="00DA2839">
                            <w:pPr>
                              <w:rPr>
                                <w:rFonts w:ascii="Arial" w:hAnsi="Arial" w:cs="Arial"/>
                                <w:color w:val="403152" w:themeColor="accent4" w:themeShade="80"/>
                              </w:rPr>
                            </w:pPr>
                            <w:r>
                              <w:rPr>
                                <w:rFonts w:ascii="Arial" w:hAnsi="Arial" w:cs="Arial"/>
                                <w:color w:val="403152" w:themeColor="accent4" w:themeShade="80"/>
                              </w:rPr>
                              <w:t xml:space="preserve"> B </w:t>
                            </w:r>
                          </w:p>
                          <w:p w:rsidR="00DA2839" w:rsidRDefault="00DA2839" w:rsidP="00DA2839">
                            <w:pPr>
                              <w:rPr>
                                <w:rFonts w:ascii="Arial" w:hAnsi="Arial" w:cs="Arial"/>
                                <w:color w:val="0D0D0D" w:themeColor="text1" w:themeTint="F2"/>
                              </w:rPr>
                            </w:pPr>
                            <w:r>
                              <w:rPr>
                                <w:rFonts w:ascii="Arial" w:hAnsi="Arial" w:cs="Arial"/>
                                <w:color w:val="0D0D0D" w:themeColor="text1" w:themeTint="F2"/>
                              </w:rPr>
                              <w:t xml:space="preserve">      </w:t>
                            </w:r>
                          </w:p>
                          <w:p w:rsidR="00DA2839" w:rsidRPr="00845ACD" w:rsidRDefault="00DA2839" w:rsidP="00DA2839">
                            <w:pPr>
                              <w:rPr>
                                <w:rFonts w:ascii="Arial" w:hAnsi="Arial" w:cs="Arial"/>
                                <w:color w:val="0D0D0D" w:themeColor="text1" w:themeTint="F2"/>
                              </w:rPr>
                            </w:pPr>
                            <w:r>
                              <w:rPr>
                                <w:rFonts w:ascii="Arial" w:hAnsi="Arial" w:cs="Arial"/>
                                <w:color w:val="0D0D0D" w:themeColor="text1" w:themeTint="F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7" style="position:absolute;left:0;text-align:left;margin-left:169.95pt;margin-top:22.1pt;width:84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" filled="f" stroked="f" strokeweight="2pt">
                <v:textbox>
                  <w:txbxContent>
                    <w:p w:rsidR="00744EC0" w:rsidRDefault="00744EC0" w:rsidP="00DA2839">
                      <w:pPr>
                        <w:rPr>
                          <w:rFonts w:ascii="Arial" w:hAnsi="Arial" w:cs="Arial"/>
                          <w:color w:val="403152" w:themeColor="accent4" w:themeShade="80"/>
                        </w:rPr>
                      </w:pPr>
                      <w:r>
                        <w:rPr>
                          <w:rFonts w:ascii="Arial" w:hAnsi="Arial" w:cs="Arial"/>
                          <w:b/>
                          <w:color w:val="FF0000"/>
                          <w:u w:val="single"/>
                        </w:rPr>
                        <w:t>(-</w:t>
                      </w:r>
                      <w:r w:rsidR="00DA2839" w:rsidRPr="00FC5007">
                        <w:rPr>
                          <w:rFonts w:ascii="Arial" w:hAnsi="Arial" w:cs="Arial"/>
                          <w:b/>
                          <w:color w:val="FF0000"/>
                          <w:u w:val="single"/>
                        </w:rPr>
                        <w:t>)</w:t>
                      </w:r>
                      <w:r w:rsidR="00DA2839" w:rsidRPr="00FC5007">
                        <w:rPr>
                          <w:rFonts w:ascii="Arial" w:hAnsi="Arial" w:cs="Arial"/>
                          <w:color w:val="FF0000"/>
                          <w:u w:val="single"/>
                        </w:rPr>
                        <w:t xml:space="preserve"> </w:t>
                      </w:r>
                      <w:r w:rsidR="002E415D" w:rsidRPr="00FC5007">
                        <w:rPr>
                          <w:rFonts w:ascii="Arial" w:hAnsi="Arial" w:cs="Arial"/>
                          <w:color w:val="FF0000"/>
                          <w:u w:val="single"/>
                        </w:rPr>
                        <w:t xml:space="preserve"> </w:t>
                      </w:r>
                      <w:r w:rsidR="002E415D" w:rsidRPr="00FC5007">
                        <w:rPr>
                          <w:rFonts w:ascii="Arial" w:hAnsi="Arial" w:cs="Arial"/>
                          <w:color w:val="403152" w:themeColor="accent4" w:themeShade="80"/>
                        </w:rPr>
                        <w:t xml:space="preserve">Grupo </w:t>
                      </w:r>
                      <w:r w:rsidR="00622EBF">
                        <w:rPr>
                          <w:rFonts w:ascii="Arial" w:hAnsi="Arial" w:cs="Arial"/>
                          <w:color w:val="403152" w:themeColor="accent4" w:themeShade="80"/>
                        </w:rPr>
                        <w:t xml:space="preserve">control </w:t>
                      </w:r>
                      <w:r>
                        <w:rPr>
                          <w:rFonts w:ascii="Arial" w:hAnsi="Arial" w:cs="Arial"/>
                          <w:color w:val="403152" w:themeColor="accent4" w:themeShade="80"/>
                        </w:rPr>
                        <w:t xml:space="preserve">     </w:t>
                      </w:r>
                      <w:r w:rsidR="00622EBF">
                        <w:rPr>
                          <w:rFonts w:ascii="Arial" w:hAnsi="Arial" w:cs="Arial"/>
                          <w:color w:val="403152" w:themeColor="accent4" w:themeShade="80"/>
                        </w:rPr>
                        <w:t>7</w:t>
                      </w:r>
                      <w:r>
                        <w:rPr>
                          <w:rFonts w:ascii="Arial" w:hAnsi="Arial" w:cs="Arial"/>
                          <w:color w:val="403152" w:themeColor="accent4" w:themeShade="80"/>
                        </w:rPr>
                        <w:t xml:space="preserve">00 </w:t>
                      </w:r>
                    </w:p>
                    <w:p w:rsidR="00A6643E" w:rsidRPr="00A6643E" w:rsidRDefault="00744EC0" w:rsidP="00DA2839">
                      <w:pPr>
                        <w:rPr>
                          <w:rFonts w:ascii="Arial" w:hAnsi="Arial" w:cs="Arial"/>
                          <w:color w:val="403152" w:themeColor="accent4" w:themeShade="80"/>
                        </w:rPr>
                      </w:pPr>
                      <w:r>
                        <w:rPr>
                          <w:rFonts w:ascii="Arial" w:hAnsi="Arial" w:cs="Arial"/>
                          <w:color w:val="403152" w:themeColor="accent4" w:themeShade="80"/>
                        </w:rPr>
                        <w:t xml:space="preserve"> B </w:t>
                      </w:r>
                    </w:p>
                    <w:p w:rsidR="00DA2839" w:rsidRDefault="00DA2839" w:rsidP="00DA2839">
                      <w:pPr>
                        <w:rPr>
                          <w:rFonts w:ascii="Arial" w:hAnsi="Arial" w:cs="Arial"/>
                          <w:color w:val="0D0D0D" w:themeColor="text1" w:themeTint="F2"/>
                        </w:rPr>
                      </w:pPr>
                      <w:r>
                        <w:rPr>
                          <w:rFonts w:ascii="Arial" w:hAnsi="Arial" w:cs="Arial"/>
                          <w:color w:val="0D0D0D" w:themeColor="text1" w:themeTint="F2"/>
                        </w:rPr>
                        <w:t xml:space="preserve">      </w:t>
                      </w:r>
                    </w:p>
                    <w:p w:rsidR="00DA2839" w:rsidRPr="00845ACD" w:rsidRDefault="00DA2839" w:rsidP="00DA2839">
                      <w:pPr>
                        <w:rPr>
                          <w:rFonts w:ascii="Arial" w:hAnsi="Arial" w:cs="Arial"/>
                          <w:color w:val="0D0D0D" w:themeColor="text1" w:themeTint="F2"/>
                        </w:rPr>
                      </w:pPr>
                      <w:r>
                        <w:rPr>
                          <w:rFonts w:ascii="Arial" w:hAnsi="Arial" w:cs="Arial"/>
                          <w:color w:val="0D0D0D" w:themeColor="text1" w:themeTint="F2"/>
                        </w:rPr>
                        <w:t>B</w:t>
                      </w:r>
                    </w:p>
                  </w:txbxContent>
                </v:textbox>
              </v:rect>
            </w:pict>
          </mc:Fallback>
        </mc:AlternateContent>
      </w:r>
      <w:r w:rsidR="002E415D">
        <w:rPr>
          <w:rFonts w:ascii="Arial" w:hAnsi="Arial" w:cs="Arial"/>
          <w:noProof/>
          <w:color w:val="000000" w:themeColor="text1"/>
          <w:sz w:val="24"/>
          <w:lang w:eastAsia="es-MX"/>
        </w:rPr>
        <mc:AlternateContent>
          <mc:Choice Requires="wps">
            <w:drawing>
              <wp:anchor distT="0" distB="0" distL="114300" distR="114300" simplePos="0" relativeHeight="251663360" behindDoc="0" locked="0" layoutInCell="1" allowOverlap="1" wp14:anchorId="65DD02C3" wp14:editId="6ABFEAF3">
                <wp:simplePos x="0" y="0"/>
                <wp:positionH relativeFrom="column">
                  <wp:posOffset>1272540</wp:posOffset>
                </wp:positionH>
                <wp:positionV relativeFrom="paragraph">
                  <wp:posOffset>277495</wp:posOffset>
                </wp:positionV>
                <wp:extent cx="857250" cy="933450"/>
                <wp:effectExtent l="0" t="0" r="0" b="0"/>
                <wp:wrapNone/>
                <wp:docPr id="5" name="5 Rectángulo"/>
                <wp:cNvGraphicFramePr/>
                <a:graphic xmlns:a="http://schemas.openxmlformats.org/drawingml/2006/main">
                  <a:graphicData uri="http://schemas.microsoft.com/office/word/2010/wordprocessingShape">
                    <wps:wsp>
                      <wps:cNvSpPr/>
                      <wps:spPr>
                        <a:xfrm>
                          <a:off x="0" y="0"/>
                          <a:ext cx="85725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ACD" w:rsidRPr="00622EBF" w:rsidRDefault="00744EC0" w:rsidP="00845ACD">
                            <w:pPr>
                              <w:rPr>
                                <w:rFonts w:ascii="Arial" w:hAnsi="Arial" w:cs="Arial"/>
                                <w:color w:val="403152" w:themeColor="accent4" w:themeShade="80"/>
                              </w:rPr>
                            </w:pPr>
                            <w:r>
                              <w:rPr>
                                <w:rFonts w:ascii="Arial" w:hAnsi="Arial" w:cs="Arial"/>
                                <w:b/>
                                <w:color w:val="FF0000"/>
                                <w:u w:val="single"/>
                              </w:rPr>
                              <w:t>(+</w:t>
                            </w:r>
                            <w:r w:rsidR="00845ACD" w:rsidRPr="00FC5007">
                              <w:rPr>
                                <w:rFonts w:ascii="Arial" w:hAnsi="Arial" w:cs="Arial"/>
                                <w:b/>
                                <w:color w:val="FF0000"/>
                                <w:u w:val="single"/>
                              </w:rPr>
                              <w:t>)</w:t>
                            </w:r>
                            <w:r w:rsidR="00845ACD" w:rsidRPr="00FC5007">
                              <w:rPr>
                                <w:rFonts w:ascii="Arial" w:hAnsi="Arial" w:cs="Arial"/>
                                <w:color w:val="FF0000"/>
                                <w:u w:val="single"/>
                              </w:rPr>
                              <w:t xml:space="preserve"> </w:t>
                            </w:r>
                            <w:r w:rsidR="002E415D" w:rsidRPr="00FC5007">
                              <w:rPr>
                                <w:rFonts w:ascii="Arial" w:hAnsi="Arial" w:cs="Arial"/>
                                <w:color w:val="403152" w:themeColor="accent4" w:themeShade="80"/>
                              </w:rPr>
                              <w:t xml:space="preserve">Grupo </w:t>
                            </w:r>
                            <w:r w:rsidR="00622EBF">
                              <w:rPr>
                                <w:rFonts w:ascii="Arial" w:hAnsi="Arial" w:cs="Arial"/>
                                <w:color w:val="403152" w:themeColor="accent4" w:themeShade="80"/>
                              </w:rPr>
                              <w:t>casos  3</w:t>
                            </w:r>
                            <w:r>
                              <w:rPr>
                                <w:rFonts w:ascii="Arial" w:hAnsi="Arial" w:cs="Arial"/>
                                <w:color w:val="0D0D0D" w:themeColor="text1" w:themeTint="F2"/>
                              </w:rPr>
                              <w:t>00</w:t>
                            </w:r>
                            <w:r w:rsidR="00622EBF">
                              <w:rPr>
                                <w:rFonts w:ascii="Arial" w:hAnsi="Arial" w:cs="Arial"/>
                                <w:color w:val="0D0D0D" w:themeColor="text1" w:themeTint="F2"/>
                              </w:rPr>
                              <w:t xml:space="preserve"> </w:t>
                            </w:r>
                            <w:r w:rsidR="00845ACD">
                              <w:rPr>
                                <w:rFonts w:ascii="Arial" w:hAnsi="Arial" w:cs="Arial"/>
                                <w:color w:val="0D0D0D" w:themeColor="text1" w:themeTint="F2"/>
                              </w:rPr>
                              <w:t xml:space="preserve">   </w:t>
                            </w:r>
                          </w:p>
                          <w:p w:rsidR="00845ACD" w:rsidRPr="00845ACD" w:rsidRDefault="00845ACD" w:rsidP="00845ACD">
                            <w:pPr>
                              <w:rPr>
                                <w:rFonts w:ascii="Arial" w:hAnsi="Arial" w:cs="Arial"/>
                                <w:color w:val="0D0D0D" w:themeColor="text1" w:themeTint="F2"/>
                              </w:rPr>
                            </w:pPr>
                            <w:r>
                              <w:rPr>
                                <w:rFonts w:ascii="Arial" w:hAnsi="Arial" w:cs="Arial"/>
                                <w:color w:val="0D0D0D" w:themeColor="text1" w:themeTint="F2"/>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8" style="position:absolute;left:0;text-align:left;margin-left:100.2pt;margin-top:21.85pt;width:67.5pt;height: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" filled="f" stroked="f" strokeweight="2pt">
                <v:textbox>
                  <w:txbxContent>
                    <w:p w:rsidR="00845ACD" w:rsidRPr="00622EBF" w:rsidRDefault="00744EC0" w:rsidP="00845ACD">
                      <w:pPr>
                        <w:rPr>
                          <w:rFonts w:ascii="Arial" w:hAnsi="Arial" w:cs="Arial"/>
                          <w:color w:val="403152" w:themeColor="accent4" w:themeShade="80"/>
                        </w:rPr>
                      </w:pPr>
                      <w:r>
                        <w:rPr>
                          <w:rFonts w:ascii="Arial" w:hAnsi="Arial" w:cs="Arial"/>
                          <w:b/>
                          <w:color w:val="FF0000"/>
                          <w:u w:val="single"/>
                        </w:rPr>
                        <w:t>(+</w:t>
                      </w:r>
                      <w:r w:rsidR="00845ACD" w:rsidRPr="00FC5007">
                        <w:rPr>
                          <w:rFonts w:ascii="Arial" w:hAnsi="Arial" w:cs="Arial"/>
                          <w:b/>
                          <w:color w:val="FF0000"/>
                          <w:u w:val="single"/>
                        </w:rPr>
                        <w:t>)</w:t>
                      </w:r>
                      <w:r w:rsidR="00845ACD" w:rsidRPr="00FC5007">
                        <w:rPr>
                          <w:rFonts w:ascii="Arial" w:hAnsi="Arial" w:cs="Arial"/>
                          <w:color w:val="FF0000"/>
                          <w:u w:val="single"/>
                        </w:rPr>
                        <w:t xml:space="preserve"> </w:t>
                      </w:r>
                      <w:r w:rsidR="002E415D" w:rsidRPr="00FC5007">
                        <w:rPr>
                          <w:rFonts w:ascii="Arial" w:hAnsi="Arial" w:cs="Arial"/>
                          <w:color w:val="403152" w:themeColor="accent4" w:themeShade="80"/>
                        </w:rPr>
                        <w:t xml:space="preserve">Grupo </w:t>
                      </w:r>
                      <w:r w:rsidR="00622EBF">
                        <w:rPr>
                          <w:rFonts w:ascii="Arial" w:hAnsi="Arial" w:cs="Arial"/>
                          <w:color w:val="403152" w:themeColor="accent4" w:themeShade="80"/>
                        </w:rPr>
                        <w:t>casos  3</w:t>
                      </w:r>
                      <w:r>
                        <w:rPr>
                          <w:rFonts w:ascii="Arial" w:hAnsi="Arial" w:cs="Arial"/>
                          <w:color w:val="0D0D0D" w:themeColor="text1" w:themeTint="F2"/>
                        </w:rPr>
                        <w:t>00</w:t>
                      </w:r>
                      <w:r w:rsidR="00622EBF">
                        <w:rPr>
                          <w:rFonts w:ascii="Arial" w:hAnsi="Arial" w:cs="Arial"/>
                          <w:color w:val="0D0D0D" w:themeColor="text1" w:themeTint="F2"/>
                        </w:rPr>
                        <w:t xml:space="preserve"> </w:t>
                      </w:r>
                      <w:r w:rsidR="00845ACD">
                        <w:rPr>
                          <w:rFonts w:ascii="Arial" w:hAnsi="Arial" w:cs="Arial"/>
                          <w:color w:val="0D0D0D" w:themeColor="text1" w:themeTint="F2"/>
                        </w:rPr>
                        <w:t xml:space="preserve">   </w:t>
                      </w:r>
                    </w:p>
                    <w:p w:rsidR="00845ACD" w:rsidRPr="00845ACD" w:rsidRDefault="00845ACD" w:rsidP="00845ACD">
                      <w:pPr>
                        <w:rPr>
                          <w:rFonts w:ascii="Arial" w:hAnsi="Arial" w:cs="Arial"/>
                          <w:color w:val="0D0D0D" w:themeColor="text1" w:themeTint="F2"/>
                        </w:rPr>
                      </w:pPr>
                      <w:r>
                        <w:rPr>
                          <w:rFonts w:ascii="Arial" w:hAnsi="Arial" w:cs="Arial"/>
                          <w:color w:val="0D0D0D" w:themeColor="text1" w:themeTint="F2"/>
                        </w:rPr>
                        <w:t xml:space="preserve">              A</w:t>
                      </w:r>
                    </w:p>
                  </w:txbxContent>
                </v:textbox>
              </v:rect>
            </w:pict>
          </mc:Fallback>
        </mc:AlternateContent>
      </w:r>
      <w:r w:rsidR="002E415D">
        <w:rPr>
          <w:rFonts w:ascii="Arial" w:hAnsi="Arial" w:cs="Arial"/>
          <w:noProof/>
          <w:color w:val="000000" w:themeColor="text1"/>
          <w:sz w:val="24"/>
          <w:lang w:eastAsia="es-MX"/>
        </w:rPr>
        <mc:AlternateContent>
          <mc:Choice Requires="wps">
            <w:drawing>
              <wp:anchor distT="0" distB="0" distL="114300" distR="114300" simplePos="0" relativeHeight="251659264" behindDoc="0" locked="0" layoutInCell="1" allowOverlap="1" wp14:anchorId="356E1F5E" wp14:editId="5CB63216">
                <wp:simplePos x="0" y="0"/>
                <wp:positionH relativeFrom="column">
                  <wp:posOffset>2129790</wp:posOffset>
                </wp:positionH>
                <wp:positionV relativeFrom="paragraph">
                  <wp:posOffset>204470</wp:posOffset>
                </wp:positionV>
                <wp:extent cx="19050" cy="203835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9050" cy="2038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7pt,16.1pt" to="169.2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" strokecolor="black [3040]" strokeweight="1.5pt"/>
            </w:pict>
          </mc:Fallback>
        </mc:AlternateContent>
      </w:r>
    </w:p>
    <w:p w:rsidR="00294649" w:rsidRDefault="002E415D">
      <w:pPr>
        <w:rPr>
          <w:rFonts w:ascii="Arial" w:hAnsi="Arial" w:cs="Arial"/>
          <w:b/>
          <w:color w:val="000000" w:themeColor="text1"/>
          <w:sz w:val="28"/>
        </w:rPr>
      </w:pPr>
      <w:r>
        <w:rPr>
          <w:rFonts w:ascii="Arial" w:hAnsi="Arial" w:cs="Arial"/>
          <w:b/>
          <w:noProof/>
          <w:color w:val="000000" w:themeColor="text1"/>
          <w:sz w:val="28"/>
          <w:lang w:eastAsia="es-MX"/>
        </w:rPr>
        <mc:AlternateContent>
          <mc:Choice Requires="wps">
            <w:drawing>
              <wp:anchor distT="0" distB="0" distL="114300" distR="114300" simplePos="0" relativeHeight="251668480" behindDoc="0" locked="0" layoutInCell="1" allowOverlap="1" wp14:anchorId="4B172A75" wp14:editId="52C49FD9">
                <wp:simplePos x="0" y="0"/>
                <wp:positionH relativeFrom="column">
                  <wp:posOffset>-689610</wp:posOffset>
                </wp:positionH>
                <wp:positionV relativeFrom="paragraph">
                  <wp:posOffset>161290</wp:posOffset>
                </wp:positionV>
                <wp:extent cx="1866900" cy="1381125"/>
                <wp:effectExtent l="0" t="0" r="0" b="0"/>
                <wp:wrapNone/>
                <wp:docPr id="11" name="11 Rectángulo"/>
                <wp:cNvGraphicFramePr/>
                <a:graphic xmlns:a="http://schemas.openxmlformats.org/drawingml/2006/main">
                  <a:graphicData uri="http://schemas.microsoft.com/office/word/2010/wordprocessingShape">
                    <wps:wsp>
                      <wps:cNvSpPr/>
                      <wps:spPr>
                        <a:xfrm>
                          <a:off x="0" y="0"/>
                          <a:ext cx="1866900"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839" w:rsidRPr="00FC5007" w:rsidRDefault="008217CE" w:rsidP="00DA2839">
                            <w:pPr>
                              <w:jc w:val="center"/>
                              <w:rPr>
                                <w:rFonts w:ascii="Arial" w:hAnsi="Arial" w:cs="Arial"/>
                                <w:b/>
                                <w:color w:val="FF0000"/>
                                <w:u w:val="single"/>
                              </w:rPr>
                            </w:pPr>
                            <w:r w:rsidRPr="00FC5007">
                              <w:rPr>
                                <w:rFonts w:ascii="Arial" w:hAnsi="Arial" w:cs="Arial"/>
                                <w:b/>
                                <w:color w:val="FF0000"/>
                                <w:u w:val="single"/>
                              </w:rPr>
                              <w:t>(+</w:t>
                            </w:r>
                            <w:r w:rsidR="00DA2839" w:rsidRPr="00FC5007">
                              <w:rPr>
                                <w:rFonts w:ascii="Arial" w:hAnsi="Arial" w:cs="Arial"/>
                                <w:b/>
                                <w:color w:val="FF0000"/>
                                <w:u w:val="single"/>
                              </w:rPr>
                              <w:t>)</w:t>
                            </w:r>
                          </w:p>
                          <w:p w:rsidR="002E415D" w:rsidRPr="002E415D" w:rsidRDefault="001629BC" w:rsidP="00DA2839">
                            <w:pPr>
                              <w:jc w:val="center"/>
                              <w:rPr>
                                <w:rFonts w:ascii="Arial" w:hAnsi="Arial" w:cs="Arial"/>
                                <w:color w:val="403152" w:themeColor="accent4" w:themeShade="80"/>
                                <w:u w:val="single"/>
                              </w:rPr>
                            </w:pPr>
                            <w:r>
                              <w:rPr>
                                <w:rFonts w:ascii="Arial" w:hAnsi="Arial" w:cs="Arial"/>
                                <w:color w:val="403152" w:themeColor="accent4" w:themeShade="80"/>
                                <w:u w:val="single"/>
                              </w:rPr>
                              <w:t>Factores de riesgo cardiovascular.</w:t>
                            </w:r>
                          </w:p>
                          <w:p w:rsidR="00DA2839" w:rsidRPr="00FC5007" w:rsidRDefault="008217CE" w:rsidP="00DA2839">
                            <w:pPr>
                              <w:jc w:val="center"/>
                              <w:rPr>
                                <w:rFonts w:ascii="Arial" w:hAnsi="Arial" w:cs="Arial"/>
                                <w:b/>
                                <w:color w:val="FF0000"/>
                                <w:u w:val="single"/>
                              </w:rPr>
                            </w:pPr>
                            <w:r w:rsidRPr="00FC5007">
                              <w:rPr>
                                <w:rFonts w:ascii="Arial" w:hAnsi="Arial" w:cs="Arial"/>
                                <w:b/>
                                <w:color w:val="FF0000"/>
                                <w:u w:val="single"/>
                              </w:rPr>
                              <w:t>(-</w:t>
                            </w:r>
                            <w:r w:rsidR="00DA2839" w:rsidRPr="00FC5007">
                              <w:rPr>
                                <w:rFonts w:ascii="Arial" w:hAnsi="Arial" w:cs="Arial"/>
                                <w:b/>
                                <w:color w:val="FF0000"/>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9" style="position:absolute;margin-left:-54.3pt;margin-top:12.7pt;width:14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" filled="f" stroked="f" strokeweight="2pt">
                <v:textbox>
                  <w:txbxContent>
                    <w:p w:rsidR="00DA2839" w:rsidRPr="00FC5007" w:rsidRDefault="008217CE" w:rsidP="00DA2839">
                      <w:pPr>
                        <w:jc w:val="center"/>
                        <w:rPr>
                          <w:rFonts w:ascii="Arial" w:hAnsi="Arial" w:cs="Arial"/>
                          <w:b/>
                          <w:color w:val="FF0000"/>
                          <w:u w:val="single"/>
                        </w:rPr>
                      </w:pPr>
                      <w:r w:rsidRPr="00FC5007">
                        <w:rPr>
                          <w:rFonts w:ascii="Arial" w:hAnsi="Arial" w:cs="Arial"/>
                          <w:b/>
                          <w:color w:val="FF0000"/>
                          <w:u w:val="single"/>
                        </w:rPr>
                        <w:t>(+</w:t>
                      </w:r>
                      <w:r w:rsidR="00DA2839" w:rsidRPr="00FC5007">
                        <w:rPr>
                          <w:rFonts w:ascii="Arial" w:hAnsi="Arial" w:cs="Arial"/>
                          <w:b/>
                          <w:color w:val="FF0000"/>
                          <w:u w:val="single"/>
                        </w:rPr>
                        <w:t>)</w:t>
                      </w:r>
                    </w:p>
                    <w:p w:rsidR="002E415D" w:rsidRPr="002E415D" w:rsidRDefault="001629BC" w:rsidP="00DA2839">
                      <w:pPr>
                        <w:jc w:val="center"/>
                        <w:rPr>
                          <w:rFonts w:ascii="Arial" w:hAnsi="Arial" w:cs="Arial"/>
                          <w:color w:val="403152" w:themeColor="accent4" w:themeShade="80"/>
                          <w:u w:val="single"/>
                        </w:rPr>
                      </w:pPr>
                      <w:r>
                        <w:rPr>
                          <w:rFonts w:ascii="Arial" w:hAnsi="Arial" w:cs="Arial"/>
                          <w:color w:val="403152" w:themeColor="accent4" w:themeShade="80"/>
                          <w:u w:val="single"/>
                        </w:rPr>
                        <w:t>Factores de riesgo cardiovascular.</w:t>
                      </w:r>
                    </w:p>
                    <w:p w:rsidR="00DA2839" w:rsidRPr="00FC5007" w:rsidRDefault="008217CE" w:rsidP="00DA2839">
                      <w:pPr>
                        <w:jc w:val="center"/>
                        <w:rPr>
                          <w:rFonts w:ascii="Arial" w:hAnsi="Arial" w:cs="Arial"/>
                          <w:b/>
                          <w:color w:val="FF0000"/>
                          <w:u w:val="single"/>
                        </w:rPr>
                      </w:pPr>
                      <w:r w:rsidRPr="00FC5007">
                        <w:rPr>
                          <w:rFonts w:ascii="Arial" w:hAnsi="Arial" w:cs="Arial"/>
                          <w:b/>
                          <w:color w:val="FF0000"/>
                          <w:u w:val="single"/>
                        </w:rPr>
                        <w:t>(-</w:t>
                      </w:r>
                      <w:r w:rsidR="00DA2839" w:rsidRPr="00FC5007">
                        <w:rPr>
                          <w:rFonts w:ascii="Arial" w:hAnsi="Arial" w:cs="Arial"/>
                          <w:b/>
                          <w:color w:val="FF0000"/>
                          <w:u w:val="single"/>
                        </w:rPr>
                        <w:t>)</w:t>
                      </w:r>
                    </w:p>
                  </w:txbxContent>
                </v:textbox>
              </v:rect>
            </w:pict>
          </mc:Fallback>
        </mc:AlternateContent>
      </w:r>
    </w:p>
    <w:p w:rsidR="00845ACD" w:rsidRDefault="002E415D">
      <w:pPr>
        <w:rPr>
          <w:rFonts w:ascii="Arial" w:hAnsi="Arial" w:cs="Arial"/>
          <w:b/>
          <w:color w:val="000000" w:themeColor="text1"/>
          <w:sz w:val="28"/>
        </w:rPr>
      </w:pPr>
      <w:r>
        <w:rPr>
          <w:rFonts w:ascii="Arial" w:hAnsi="Arial" w:cs="Arial"/>
          <w:noProof/>
          <w:color w:val="000000" w:themeColor="text1"/>
          <w:sz w:val="24"/>
          <w:lang w:eastAsia="es-MX"/>
        </w:rPr>
        <mc:AlternateContent>
          <mc:Choice Requires="wps">
            <w:drawing>
              <wp:anchor distT="0" distB="0" distL="114300" distR="114300" simplePos="0" relativeHeight="251661312" behindDoc="0" locked="0" layoutInCell="1" allowOverlap="1" wp14:anchorId="358A6FB6" wp14:editId="1AEC7488">
                <wp:simplePos x="0" y="0"/>
                <wp:positionH relativeFrom="column">
                  <wp:posOffset>1177290</wp:posOffset>
                </wp:positionH>
                <wp:positionV relativeFrom="paragraph">
                  <wp:posOffset>521335</wp:posOffset>
                </wp:positionV>
                <wp:extent cx="198120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19812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41.05pt" to="248.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" strokeweight="1.5pt"/>
            </w:pict>
          </mc:Fallback>
        </mc:AlternateContent>
      </w:r>
    </w:p>
    <w:p w:rsidR="00845ACD" w:rsidRDefault="002E415D">
      <w:pPr>
        <w:rPr>
          <w:rFonts w:ascii="Arial" w:hAnsi="Arial" w:cs="Arial"/>
          <w:b/>
          <w:color w:val="000000" w:themeColor="text1"/>
          <w:sz w:val="28"/>
        </w:rPr>
      </w:pPr>
      <w:r>
        <w:rPr>
          <w:rFonts w:ascii="Arial" w:hAnsi="Arial" w:cs="Arial"/>
          <w:noProof/>
          <w:color w:val="000000" w:themeColor="text1"/>
          <w:sz w:val="24"/>
          <w:lang w:eastAsia="es-MX"/>
        </w:rPr>
        <mc:AlternateContent>
          <mc:Choice Requires="wps">
            <w:drawing>
              <wp:anchor distT="0" distB="0" distL="114300" distR="114300" simplePos="0" relativeHeight="251670528" behindDoc="0" locked="0" layoutInCell="1" allowOverlap="1" wp14:anchorId="3F537174" wp14:editId="7F343A37">
                <wp:simplePos x="0" y="0"/>
                <wp:positionH relativeFrom="column">
                  <wp:posOffset>2158365</wp:posOffset>
                </wp:positionH>
                <wp:positionV relativeFrom="paragraph">
                  <wp:posOffset>158750</wp:posOffset>
                </wp:positionV>
                <wp:extent cx="857250" cy="933450"/>
                <wp:effectExtent l="0" t="0" r="0" b="0"/>
                <wp:wrapNone/>
                <wp:docPr id="12" name="12 Rectángulo"/>
                <wp:cNvGraphicFramePr/>
                <a:graphic xmlns:a="http://schemas.openxmlformats.org/drawingml/2006/main">
                  <a:graphicData uri="http://schemas.microsoft.com/office/word/2010/wordprocessingShape">
                    <wps:wsp>
                      <wps:cNvSpPr/>
                      <wps:spPr>
                        <a:xfrm>
                          <a:off x="0" y="0"/>
                          <a:ext cx="857250" cy="933450"/>
                        </a:xfrm>
                        <a:prstGeom prst="rect">
                          <a:avLst/>
                        </a:prstGeom>
                        <a:noFill/>
                        <a:ln w="25400" cap="flat" cmpd="sng" algn="ctr">
                          <a:noFill/>
                          <a:prstDash val="solid"/>
                        </a:ln>
                        <a:effectLst/>
                      </wps:spPr>
                      <wps:txbx>
                        <w:txbxContent>
                          <w:p w:rsidR="008B32DF" w:rsidRDefault="008B32DF" w:rsidP="008B32DF">
                            <w:pPr>
                              <w:rPr>
                                <w:rFonts w:ascii="Arial" w:hAnsi="Arial" w:cs="Arial"/>
                                <w:color w:val="0D0D0D" w:themeColor="text1" w:themeTint="F2"/>
                              </w:rPr>
                            </w:pPr>
                            <w:r>
                              <w:rPr>
                                <w:rFonts w:ascii="Arial" w:hAnsi="Arial" w:cs="Arial"/>
                                <w:color w:val="0D0D0D" w:themeColor="text1" w:themeTint="F2"/>
                              </w:rPr>
                              <w:t>D</w:t>
                            </w:r>
                          </w:p>
                          <w:p w:rsidR="008B32DF" w:rsidRDefault="00D81A61" w:rsidP="008B32DF">
                            <w:pPr>
                              <w:rPr>
                                <w:rFonts w:ascii="Arial" w:hAnsi="Arial" w:cs="Arial"/>
                                <w:color w:val="0D0D0D" w:themeColor="text1" w:themeTint="F2"/>
                              </w:rPr>
                            </w:pPr>
                            <w:r>
                              <w:rPr>
                                <w:rFonts w:ascii="Arial" w:hAnsi="Arial" w:cs="Arial"/>
                                <w:color w:val="0D0D0D" w:themeColor="text1" w:themeTint="F2"/>
                              </w:rPr>
                              <w:t>483</w:t>
                            </w:r>
                          </w:p>
                          <w:p w:rsidR="008B32DF" w:rsidRPr="00845ACD" w:rsidRDefault="008B32DF" w:rsidP="008B32DF">
                            <w:pPr>
                              <w:rPr>
                                <w:rFonts w:ascii="Arial" w:hAnsi="Arial" w:cs="Arial"/>
                                <w:color w:val="0D0D0D" w:themeColor="text1" w:themeTint="F2"/>
                              </w:rPr>
                            </w:pPr>
                            <w:r>
                              <w:rPr>
                                <w:rFonts w:ascii="Arial" w:hAnsi="Arial" w:cs="Arial"/>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30" style="position:absolute;margin-left:169.95pt;margin-top:12.5pt;width:67.5pt;height:7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" filled="f" stroked="f" strokeweight="2pt">
                <v:textbox>
                  <w:txbxContent>
                    <w:p w:rsidR="008B32DF" w:rsidRDefault="008B32DF" w:rsidP="008B32DF">
                      <w:pPr>
                        <w:rPr>
                          <w:rFonts w:ascii="Arial" w:hAnsi="Arial" w:cs="Arial"/>
                          <w:color w:val="0D0D0D" w:themeColor="text1" w:themeTint="F2"/>
                        </w:rPr>
                      </w:pPr>
                      <w:r>
                        <w:rPr>
                          <w:rFonts w:ascii="Arial" w:hAnsi="Arial" w:cs="Arial"/>
                          <w:color w:val="0D0D0D" w:themeColor="text1" w:themeTint="F2"/>
                        </w:rPr>
                        <w:t>D</w:t>
                      </w:r>
                    </w:p>
                    <w:p w:rsidR="008B32DF" w:rsidRDefault="00D81A61" w:rsidP="008B32DF">
                      <w:pPr>
                        <w:rPr>
                          <w:rFonts w:ascii="Arial" w:hAnsi="Arial" w:cs="Arial"/>
                          <w:color w:val="0D0D0D" w:themeColor="text1" w:themeTint="F2"/>
                        </w:rPr>
                      </w:pPr>
                      <w:r>
                        <w:rPr>
                          <w:rFonts w:ascii="Arial" w:hAnsi="Arial" w:cs="Arial"/>
                          <w:color w:val="0D0D0D" w:themeColor="text1" w:themeTint="F2"/>
                        </w:rPr>
                        <w:t>483</w:t>
                      </w:r>
                    </w:p>
                    <w:p w:rsidR="008B32DF" w:rsidRPr="00845ACD" w:rsidRDefault="008B32DF" w:rsidP="008B32DF">
                      <w:pPr>
                        <w:rPr>
                          <w:rFonts w:ascii="Arial" w:hAnsi="Arial" w:cs="Arial"/>
                          <w:color w:val="0D0D0D" w:themeColor="text1" w:themeTint="F2"/>
                        </w:rPr>
                      </w:pPr>
                      <w:r>
                        <w:rPr>
                          <w:rFonts w:ascii="Arial" w:hAnsi="Arial" w:cs="Arial"/>
                          <w:color w:val="0D0D0D" w:themeColor="text1" w:themeTint="F2"/>
                        </w:rPr>
                        <w:t xml:space="preserve">             </w:t>
                      </w:r>
                    </w:p>
                  </w:txbxContent>
                </v:textbox>
              </v:rect>
            </w:pict>
          </mc:Fallback>
        </mc:AlternateContent>
      </w:r>
      <w:r>
        <w:rPr>
          <w:rFonts w:ascii="Arial" w:hAnsi="Arial" w:cs="Arial"/>
          <w:noProof/>
          <w:color w:val="000000" w:themeColor="text1"/>
          <w:sz w:val="24"/>
          <w:lang w:eastAsia="es-MX"/>
        </w:rPr>
        <mc:AlternateContent>
          <mc:Choice Requires="wps">
            <w:drawing>
              <wp:anchor distT="0" distB="0" distL="114300" distR="114300" simplePos="0" relativeHeight="251667456" behindDoc="0" locked="0" layoutInCell="1" allowOverlap="1" wp14:anchorId="11AA5056" wp14:editId="4DD8AC90">
                <wp:simplePos x="0" y="0"/>
                <wp:positionH relativeFrom="column">
                  <wp:posOffset>1243965</wp:posOffset>
                </wp:positionH>
                <wp:positionV relativeFrom="paragraph">
                  <wp:posOffset>158750</wp:posOffset>
                </wp:positionV>
                <wp:extent cx="857250" cy="933450"/>
                <wp:effectExtent l="0" t="0" r="0" b="0"/>
                <wp:wrapNone/>
                <wp:docPr id="10" name="10 Rectángulo"/>
                <wp:cNvGraphicFramePr/>
                <a:graphic xmlns:a="http://schemas.openxmlformats.org/drawingml/2006/main">
                  <a:graphicData uri="http://schemas.microsoft.com/office/word/2010/wordprocessingShape">
                    <wps:wsp>
                      <wps:cNvSpPr/>
                      <wps:spPr>
                        <a:xfrm>
                          <a:off x="0" y="0"/>
                          <a:ext cx="857250" cy="933450"/>
                        </a:xfrm>
                        <a:prstGeom prst="rect">
                          <a:avLst/>
                        </a:prstGeom>
                        <a:noFill/>
                        <a:ln w="25400" cap="flat" cmpd="sng" algn="ctr">
                          <a:noFill/>
                          <a:prstDash val="solid"/>
                        </a:ln>
                        <a:effectLst/>
                      </wps:spPr>
                      <wps:txbx>
                        <w:txbxContent>
                          <w:p w:rsidR="008B32DF" w:rsidRDefault="008B32DF" w:rsidP="008B32DF">
                            <w:pPr>
                              <w:jc w:val="right"/>
                              <w:rPr>
                                <w:rFonts w:ascii="Arial" w:hAnsi="Arial" w:cs="Arial"/>
                                <w:color w:val="0D0D0D" w:themeColor="text1" w:themeTint="F2"/>
                              </w:rPr>
                            </w:pPr>
                            <w:r>
                              <w:rPr>
                                <w:rFonts w:ascii="Arial" w:hAnsi="Arial" w:cs="Arial"/>
                                <w:color w:val="0D0D0D" w:themeColor="text1" w:themeTint="F2"/>
                              </w:rPr>
                              <w:t>C</w:t>
                            </w:r>
                          </w:p>
                          <w:p w:rsidR="00DA2839" w:rsidRDefault="00D81A61" w:rsidP="00DA2839">
                            <w:pPr>
                              <w:rPr>
                                <w:rFonts w:ascii="Arial" w:hAnsi="Arial" w:cs="Arial"/>
                                <w:color w:val="0D0D0D" w:themeColor="text1" w:themeTint="F2"/>
                              </w:rPr>
                            </w:pPr>
                            <w:r>
                              <w:rPr>
                                <w:rFonts w:ascii="Arial" w:hAnsi="Arial" w:cs="Arial"/>
                                <w:color w:val="0D0D0D" w:themeColor="text1" w:themeTint="F2"/>
                              </w:rPr>
                              <w:t>60</w:t>
                            </w:r>
                          </w:p>
                          <w:p w:rsidR="00DA2839" w:rsidRPr="00845ACD" w:rsidRDefault="00DA2839" w:rsidP="00DA2839">
                            <w:pPr>
                              <w:rPr>
                                <w:rFonts w:ascii="Arial" w:hAnsi="Arial" w:cs="Arial"/>
                                <w:color w:val="0D0D0D" w:themeColor="text1" w:themeTint="F2"/>
                              </w:rPr>
                            </w:pPr>
                            <w:r>
                              <w:rPr>
                                <w:rFonts w:ascii="Arial" w:hAnsi="Arial" w:cs="Arial"/>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 Rectángulo" o:spid="_x0000_s1031" style="position:absolute;margin-left:97.95pt;margin-top:12.5pt;width:67.5pt;height: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" filled="f" stroked="f" strokeweight="2pt">
                <v:textbox>
                  <w:txbxContent>
                    <w:p w:rsidR="008B32DF" w:rsidRDefault="008B32DF" w:rsidP="008B32DF">
                      <w:pPr>
                        <w:jc w:val="right"/>
                        <w:rPr>
                          <w:rFonts w:ascii="Arial" w:hAnsi="Arial" w:cs="Arial"/>
                          <w:color w:val="0D0D0D" w:themeColor="text1" w:themeTint="F2"/>
                        </w:rPr>
                      </w:pPr>
                      <w:r>
                        <w:rPr>
                          <w:rFonts w:ascii="Arial" w:hAnsi="Arial" w:cs="Arial"/>
                          <w:color w:val="0D0D0D" w:themeColor="text1" w:themeTint="F2"/>
                        </w:rPr>
                        <w:t>C</w:t>
                      </w:r>
                    </w:p>
                    <w:p w:rsidR="00DA2839" w:rsidRDefault="00D81A61" w:rsidP="00DA2839">
                      <w:pPr>
                        <w:rPr>
                          <w:rFonts w:ascii="Arial" w:hAnsi="Arial" w:cs="Arial"/>
                          <w:color w:val="0D0D0D" w:themeColor="text1" w:themeTint="F2"/>
                        </w:rPr>
                      </w:pPr>
                      <w:r>
                        <w:rPr>
                          <w:rFonts w:ascii="Arial" w:hAnsi="Arial" w:cs="Arial"/>
                          <w:color w:val="0D0D0D" w:themeColor="text1" w:themeTint="F2"/>
                        </w:rPr>
                        <w:t>60</w:t>
                      </w:r>
                    </w:p>
                    <w:p w:rsidR="00DA2839" w:rsidRPr="00845ACD" w:rsidRDefault="00DA2839" w:rsidP="00DA2839">
                      <w:pPr>
                        <w:rPr>
                          <w:rFonts w:ascii="Arial" w:hAnsi="Arial" w:cs="Arial"/>
                          <w:color w:val="0D0D0D" w:themeColor="text1" w:themeTint="F2"/>
                        </w:rPr>
                      </w:pPr>
                      <w:r>
                        <w:rPr>
                          <w:rFonts w:ascii="Arial" w:hAnsi="Arial" w:cs="Arial"/>
                          <w:color w:val="0D0D0D" w:themeColor="text1" w:themeTint="F2"/>
                        </w:rPr>
                        <w:t xml:space="preserve">             </w:t>
                      </w:r>
                    </w:p>
                  </w:txbxContent>
                </v:textbox>
              </v:rect>
            </w:pict>
          </mc:Fallback>
        </mc:AlternateContent>
      </w:r>
    </w:p>
    <w:p w:rsidR="00845ACD" w:rsidRDefault="00845ACD">
      <w:pPr>
        <w:rPr>
          <w:rFonts w:ascii="Arial" w:hAnsi="Arial" w:cs="Arial"/>
          <w:b/>
          <w:color w:val="000000" w:themeColor="text1"/>
          <w:sz w:val="28"/>
        </w:rPr>
      </w:pPr>
    </w:p>
    <w:p w:rsidR="00845ACD" w:rsidRDefault="00845ACD">
      <w:pPr>
        <w:rPr>
          <w:rFonts w:ascii="Arial" w:hAnsi="Arial" w:cs="Arial"/>
          <w:b/>
          <w:color w:val="000000" w:themeColor="text1"/>
          <w:sz w:val="28"/>
        </w:rPr>
      </w:pPr>
    </w:p>
    <w:p w:rsidR="009506A4" w:rsidRDefault="009506A4">
      <w:pPr>
        <w:rPr>
          <w:rFonts w:ascii="Arial" w:hAnsi="Arial" w:cs="Arial"/>
          <w:b/>
          <w:color w:val="000000" w:themeColor="text1"/>
          <w:sz w:val="28"/>
        </w:rPr>
      </w:pPr>
    </w:p>
    <w:p w:rsidR="009506A4" w:rsidRDefault="009506A4">
      <w:pPr>
        <w:rPr>
          <w:rFonts w:ascii="Arial" w:hAnsi="Arial" w:cs="Arial"/>
          <w:b/>
          <w:color w:val="000000" w:themeColor="text1"/>
          <w:sz w:val="28"/>
        </w:rPr>
      </w:pPr>
    </w:p>
    <w:tbl>
      <w:tblPr>
        <w:tblStyle w:val="Tablaconcuadrcula"/>
        <w:tblW w:w="0" w:type="auto"/>
        <w:tblLook w:val="04A0" w:firstRow="1" w:lastRow="0" w:firstColumn="1" w:lastColumn="0" w:noHBand="0" w:noVBand="1"/>
      </w:tblPr>
      <w:tblGrid>
        <w:gridCol w:w="1843"/>
        <w:gridCol w:w="2126"/>
      </w:tblGrid>
      <w:tr w:rsidR="009506A4" w:rsidTr="00AD2D1B">
        <w:tc>
          <w:tcPr>
            <w:tcW w:w="3969" w:type="dxa"/>
            <w:gridSpan w:val="2"/>
          </w:tcPr>
          <w:p w:rsidR="009506A4" w:rsidRPr="009506A4" w:rsidRDefault="009506A4" w:rsidP="009506A4">
            <w:pPr>
              <w:jc w:val="center"/>
              <w:rPr>
                <w:rFonts w:ascii="Arial" w:hAnsi="Arial" w:cs="Arial"/>
                <w:color w:val="215868" w:themeColor="accent5" w:themeShade="80"/>
                <w:sz w:val="24"/>
              </w:rPr>
            </w:pPr>
            <w:r w:rsidRPr="009506A4">
              <w:rPr>
                <w:rFonts w:ascii="Arial" w:hAnsi="Arial" w:cs="Arial"/>
                <w:color w:val="215868" w:themeColor="accent5" w:themeShade="80"/>
                <w:sz w:val="24"/>
              </w:rPr>
              <w:t>Razón de momios,</w:t>
            </w:r>
          </w:p>
        </w:tc>
      </w:tr>
      <w:tr w:rsidR="009506A4" w:rsidTr="00AD2D1B">
        <w:trPr>
          <w:trHeight w:val="764"/>
        </w:trPr>
        <w:tc>
          <w:tcPr>
            <w:tcW w:w="1843" w:type="dxa"/>
          </w:tcPr>
          <w:p w:rsidR="009506A4" w:rsidRDefault="00AD2D1B" w:rsidP="001F5092">
            <w:pPr>
              <w:jc w:val="both"/>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71552" behindDoc="0" locked="0" layoutInCell="1" allowOverlap="1" wp14:anchorId="4A54BAD6" wp14:editId="2F908B98">
                      <wp:simplePos x="0" y="0"/>
                      <wp:positionH relativeFrom="column">
                        <wp:posOffset>251883</wp:posOffset>
                      </wp:positionH>
                      <wp:positionV relativeFrom="paragraph">
                        <wp:posOffset>167640</wp:posOffset>
                      </wp:positionV>
                      <wp:extent cx="2133389" cy="1075055"/>
                      <wp:effectExtent l="0" t="0" r="76835" b="67945"/>
                      <wp:wrapNone/>
                      <wp:docPr id="1" name="1 Conector recto de flecha"/>
                      <wp:cNvGraphicFramePr/>
                      <a:graphic xmlns:a="http://schemas.openxmlformats.org/drawingml/2006/main">
                        <a:graphicData uri="http://schemas.microsoft.com/office/word/2010/wordprocessingShape">
                          <wps:wsp>
                            <wps:cNvCnPr/>
                            <wps:spPr>
                              <a:xfrm>
                                <a:off x="0" y="0"/>
                                <a:ext cx="2133389" cy="107505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19.85pt;margin-top:13.2pt;width:168pt;height:8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" strokecolor="#bc4542 [3045]">
                      <v:stroke endarrow="open"/>
                    </v:shape>
                  </w:pict>
                </mc:Fallback>
              </mc:AlternateContent>
            </w:r>
            <w:r>
              <w:rPr>
                <w:rFonts w:ascii="Arial" w:hAnsi="Arial" w:cs="Arial"/>
                <w:noProof/>
                <w:sz w:val="24"/>
                <w:lang w:eastAsia="es-MX"/>
              </w:rPr>
              <mc:AlternateContent>
                <mc:Choice Requires="wps">
                  <w:drawing>
                    <wp:anchor distT="0" distB="0" distL="114300" distR="114300" simplePos="0" relativeHeight="251672576" behindDoc="0" locked="0" layoutInCell="1" allowOverlap="1" wp14:anchorId="5748169E" wp14:editId="0398816C">
                      <wp:simplePos x="0" y="0"/>
                      <wp:positionH relativeFrom="column">
                        <wp:posOffset>99060</wp:posOffset>
                      </wp:positionH>
                      <wp:positionV relativeFrom="paragraph">
                        <wp:posOffset>-1905</wp:posOffset>
                      </wp:positionV>
                      <wp:extent cx="2091055" cy="1125855"/>
                      <wp:effectExtent l="38100" t="0" r="23495" b="55245"/>
                      <wp:wrapNone/>
                      <wp:docPr id="6" name="6 Conector recto de flecha"/>
                      <wp:cNvGraphicFramePr/>
                      <a:graphic xmlns:a="http://schemas.openxmlformats.org/drawingml/2006/main">
                        <a:graphicData uri="http://schemas.microsoft.com/office/word/2010/wordprocessingShape">
                          <wps:wsp>
                            <wps:cNvCnPr/>
                            <wps:spPr>
                              <a:xfrm flipH="1">
                                <a:off x="0" y="0"/>
                                <a:ext cx="2091055" cy="112585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 Conector recto de flecha" o:spid="_x0000_s1026" type="#_x0000_t32" style="position:absolute;margin-left:7.8pt;margin-top:-.15pt;width:164.65pt;height:88.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" strokecolor="#bc4542 [3045]">
                      <v:stroke endarrow="open"/>
                    </v:shape>
                  </w:pict>
                </mc:Fallback>
              </mc:AlternateContent>
            </w:r>
            <w:r w:rsidR="009506A4">
              <w:rPr>
                <w:rFonts w:ascii="Arial" w:hAnsi="Arial" w:cs="Arial"/>
                <w:sz w:val="24"/>
              </w:rPr>
              <w:t>A</w:t>
            </w:r>
            <w:r>
              <w:rPr>
                <w:rFonts w:ascii="Arial" w:hAnsi="Arial" w:cs="Arial"/>
                <w:sz w:val="24"/>
              </w:rPr>
              <w:t xml:space="preserve">   300</w:t>
            </w:r>
          </w:p>
        </w:tc>
        <w:tc>
          <w:tcPr>
            <w:tcW w:w="2126" w:type="dxa"/>
          </w:tcPr>
          <w:p w:rsidR="009506A4" w:rsidRDefault="009506A4" w:rsidP="001F5092">
            <w:pPr>
              <w:jc w:val="both"/>
              <w:rPr>
                <w:rFonts w:ascii="Arial" w:hAnsi="Arial" w:cs="Arial"/>
                <w:sz w:val="24"/>
              </w:rPr>
            </w:pPr>
            <w:r>
              <w:rPr>
                <w:rFonts w:ascii="Arial" w:hAnsi="Arial" w:cs="Arial"/>
                <w:sz w:val="24"/>
              </w:rPr>
              <w:t>B</w:t>
            </w:r>
            <w:r w:rsidR="00AD2D1B">
              <w:rPr>
                <w:rFonts w:ascii="Arial" w:hAnsi="Arial" w:cs="Arial"/>
                <w:sz w:val="24"/>
              </w:rPr>
              <w:t xml:space="preserve">    700</w:t>
            </w:r>
          </w:p>
        </w:tc>
      </w:tr>
      <w:tr w:rsidR="009506A4" w:rsidTr="00AD2D1B">
        <w:trPr>
          <w:trHeight w:val="1320"/>
        </w:trPr>
        <w:tc>
          <w:tcPr>
            <w:tcW w:w="1843" w:type="dxa"/>
          </w:tcPr>
          <w:p w:rsidR="009506A4" w:rsidRDefault="009506A4" w:rsidP="001F5092">
            <w:pPr>
              <w:jc w:val="both"/>
              <w:rPr>
                <w:rFonts w:ascii="Arial" w:hAnsi="Arial" w:cs="Arial"/>
                <w:sz w:val="24"/>
              </w:rPr>
            </w:pPr>
            <w:r>
              <w:rPr>
                <w:rFonts w:ascii="Arial" w:hAnsi="Arial" w:cs="Arial"/>
                <w:sz w:val="24"/>
              </w:rPr>
              <w:t>C</w:t>
            </w:r>
            <w:r w:rsidR="00AD2D1B">
              <w:rPr>
                <w:rFonts w:ascii="Arial" w:hAnsi="Arial" w:cs="Arial"/>
                <w:sz w:val="24"/>
              </w:rPr>
              <w:t xml:space="preserve">     60</w:t>
            </w:r>
          </w:p>
        </w:tc>
        <w:tc>
          <w:tcPr>
            <w:tcW w:w="2126" w:type="dxa"/>
          </w:tcPr>
          <w:p w:rsidR="009506A4" w:rsidRDefault="009506A4" w:rsidP="001F5092">
            <w:pPr>
              <w:jc w:val="both"/>
              <w:rPr>
                <w:rFonts w:ascii="Arial" w:hAnsi="Arial" w:cs="Arial"/>
                <w:sz w:val="24"/>
              </w:rPr>
            </w:pPr>
            <w:r>
              <w:rPr>
                <w:rFonts w:ascii="Arial" w:hAnsi="Arial" w:cs="Arial"/>
                <w:sz w:val="24"/>
              </w:rPr>
              <w:t>D</w:t>
            </w:r>
            <w:r w:rsidR="00AD2D1B">
              <w:rPr>
                <w:rFonts w:ascii="Arial" w:hAnsi="Arial" w:cs="Arial"/>
                <w:sz w:val="24"/>
              </w:rPr>
              <w:t xml:space="preserve">     483</w:t>
            </w:r>
          </w:p>
        </w:tc>
      </w:tr>
    </w:tbl>
    <w:p w:rsidR="00FC5007" w:rsidRDefault="00FC5007" w:rsidP="001F5092">
      <w:pPr>
        <w:jc w:val="both"/>
        <w:rPr>
          <w:rFonts w:ascii="Arial" w:hAnsi="Arial" w:cs="Arial"/>
          <w:sz w:val="24"/>
        </w:rPr>
      </w:pPr>
    </w:p>
    <w:p w:rsidR="00AD2D1B" w:rsidRPr="00E04A84" w:rsidRDefault="00AD2D1B" w:rsidP="00AD2D1B">
      <w:pPr>
        <w:rPr>
          <w:rFonts w:ascii="Arial" w:hAnsi="Arial" w:cs="Arial"/>
          <w:sz w:val="24"/>
        </w:rPr>
      </w:pPr>
      <w:r>
        <w:rPr>
          <w:rFonts w:ascii="Arial" w:hAnsi="Arial" w:cs="Arial"/>
          <w:sz w:val="24"/>
        </w:rPr>
        <w:t>-RM = ad/</w:t>
      </w:r>
      <w:proofErr w:type="spellStart"/>
      <w:r>
        <w:rPr>
          <w:rFonts w:ascii="Arial" w:hAnsi="Arial" w:cs="Arial"/>
          <w:sz w:val="24"/>
        </w:rPr>
        <w:t>bc</w:t>
      </w:r>
      <w:proofErr w:type="spellEnd"/>
      <w:r>
        <w:rPr>
          <w:rFonts w:ascii="Arial" w:hAnsi="Arial" w:cs="Arial"/>
          <w:sz w:val="24"/>
        </w:rPr>
        <w:t xml:space="preserve"> =</w:t>
      </w:r>
      <w:r w:rsidRPr="00E04A84">
        <w:rPr>
          <w:rFonts w:ascii="Arial" w:hAnsi="Arial" w:cs="Arial"/>
          <w:sz w:val="24"/>
        </w:rPr>
        <w:t xml:space="preserve"> 300x 4</w:t>
      </w:r>
      <w:r>
        <w:rPr>
          <w:rFonts w:ascii="Arial" w:hAnsi="Arial" w:cs="Arial"/>
          <w:sz w:val="24"/>
        </w:rPr>
        <w:t xml:space="preserve">83 /700x60 =  144900/42000 = </w:t>
      </w:r>
      <w:r w:rsidRPr="00E04A84">
        <w:rPr>
          <w:rFonts w:ascii="Arial" w:hAnsi="Arial" w:cs="Arial"/>
          <w:sz w:val="24"/>
        </w:rPr>
        <w:t xml:space="preserve"> </w:t>
      </w:r>
      <w:r w:rsidRPr="004E0F73">
        <w:rPr>
          <w:rFonts w:ascii="Arial" w:hAnsi="Arial" w:cs="Arial"/>
          <w:sz w:val="24"/>
          <w:u w:val="single"/>
        </w:rPr>
        <w:t>3.45</w:t>
      </w:r>
      <w:r w:rsidRPr="00E04A84">
        <w:rPr>
          <w:rFonts w:ascii="Arial" w:hAnsi="Arial" w:cs="Arial"/>
          <w:sz w:val="24"/>
        </w:rPr>
        <w:t xml:space="preserve">   </w:t>
      </w:r>
    </w:p>
    <w:p w:rsidR="009506A4" w:rsidRDefault="009506A4" w:rsidP="001F5092">
      <w:pPr>
        <w:jc w:val="both"/>
        <w:rPr>
          <w:rFonts w:ascii="Arial" w:hAnsi="Arial" w:cs="Arial"/>
          <w:sz w:val="24"/>
        </w:rPr>
      </w:pPr>
    </w:p>
    <w:p w:rsidR="009506A4" w:rsidRDefault="009506A4" w:rsidP="001F5092">
      <w:pPr>
        <w:jc w:val="both"/>
        <w:rPr>
          <w:rFonts w:ascii="Arial" w:hAnsi="Arial" w:cs="Arial"/>
          <w:sz w:val="24"/>
        </w:rPr>
      </w:pPr>
    </w:p>
    <w:p w:rsidR="009506A4" w:rsidRPr="001F5092" w:rsidRDefault="009506A4" w:rsidP="001F5092">
      <w:pPr>
        <w:jc w:val="both"/>
        <w:rPr>
          <w:rFonts w:ascii="Arial" w:hAnsi="Arial" w:cs="Arial"/>
          <w:sz w:val="24"/>
        </w:rPr>
      </w:pPr>
    </w:p>
    <w:p w:rsidR="00356036" w:rsidRDefault="00356036" w:rsidP="000460F8">
      <w:pPr>
        <w:jc w:val="both"/>
        <w:rPr>
          <w:rFonts w:ascii="Arial" w:hAnsi="Arial" w:cs="Arial"/>
          <w:b/>
          <w:color w:val="403152" w:themeColor="accent4" w:themeShade="80"/>
          <w:sz w:val="24"/>
          <w:u w:val="single"/>
        </w:rPr>
      </w:pPr>
    </w:p>
    <w:p w:rsidR="00DA0A74" w:rsidRDefault="000460F8" w:rsidP="00DA0A74">
      <w:pPr>
        <w:jc w:val="both"/>
        <w:rPr>
          <w:rFonts w:ascii="Arial" w:hAnsi="Arial" w:cs="Arial"/>
          <w:b/>
          <w:color w:val="403152" w:themeColor="accent4" w:themeShade="80"/>
          <w:sz w:val="24"/>
          <w:u w:val="single"/>
        </w:rPr>
      </w:pPr>
      <w:r w:rsidRPr="00593709">
        <w:rPr>
          <w:rFonts w:ascii="Arial" w:hAnsi="Arial" w:cs="Arial"/>
          <w:b/>
          <w:color w:val="403152" w:themeColor="accent4" w:themeShade="80"/>
          <w:sz w:val="24"/>
          <w:u w:val="single"/>
        </w:rPr>
        <w:t>Formulas.</w:t>
      </w:r>
    </w:p>
    <w:p w:rsidR="00DA0A74" w:rsidRPr="00DA0A74" w:rsidRDefault="008F6334" w:rsidP="00E04A84">
      <w:pPr>
        <w:rPr>
          <w:rFonts w:ascii="Arial" w:hAnsi="Arial" w:cs="Arial"/>
          <w:b/>
          <w:color w:val="403152" w:themeColor="accent4" w:themeShade="80"/>
          <w:sz w:val="24"/>
          <w:u w:val="single"/>
        </w:rPr>
      </w:pPr>
      <w:r>
        <w:rPr>
          <w:rFonts w:ascii="Arial" w:hAnsi="Arial" w:cs="Arial"/>
          <w:sz w:val="24"/>
        </w:rPr>
        <w:t>-</w:t>
      </w:r>
      <w:r w:rsidR="00DA0A74" w:rsidRPr="00DA0A74">
        <w:rPr>
          <w:rFonts w:ascii="Arial" w:hAnsi="Arial" w:cs="Arial"/>
          <w:sz w:val="24"/>
        </w:rPr>
        <w:t xml:space="preserve">Sensibilidad: (a / a + c)   =  300/ 300 + 60    =  300 /360   =    .83 x 100 =  </w:t>
      </w:r>
      <w:r w:rsidR="00DA0A74" w:rsidRPr="00DA0A74">
        <w:rPr>
          <w:rFonts w:ascii="Arial" w:hAnsi="Arial" w:cs="Arial"/>
          <w:sz w:val="24"/>
          <w:u w:val="single"/>
        </w:rPr>
        <w:t>83%</w:t>
      </w:r>
      <w:r w:rsidR="00DA0A74" w:rsidRPr="00DA0A74">
        <w:rPr>
          <w:rFonts w:ascii="Arial" w:hAnsi="Arial" w:cs="Arial"/>
          <w:sz w:val="24"/>
        </w:rPr>
        <w:t xml:space="preserve"> </w:t>
      </w:r>
    </w:p>
    <w:p w:rsidR="008F6334" w:rsidRDefault="008F6334" w:rsidP="008F6334">
      <w:pPr>
        <w:rPr>
          <w:rFonts w:ascii="Arial" w:hAnsi="Arial" w:cs="Arial"/>
          <w:sz w:val="24"/>
          <w:u w:val="single"/>
        </w:rPr>
      </w:pPr>
      <w:r>
        <w:rPr>
          <w:rFonts w:ascii="Arial" w:hAnsi="Arial" w:cs="Arial"/>
          <w:sz w:val="24"/>
        </w:rPr>
        <w:t xml:space="preserve">-Exactitud: </w:t>
      </w:r>
      <w:r w:rsidRPr="00DA0A74">
        <w:rPr>
          <w:rFonts w:ascii="Arial" w:hAnsi="Arial" w:cs="Arial"/>
          <w:sz w:val="24"/>
        </w:rPr>
        <w:t>(a + d / a+ b+ c+ d) = 300+ 483/  1</w:t>
      </w:r>
      <w:r>
        <w:rPr>
          <w:rFonts w:ascii="Arial" w:hAnsi="Arial" w:cs="Arial"/>
          <w:sz w:val="24"/>
        </w:rPr>
        <w:t xml:space="preserve">543 = 783 /1543  = .507 x 100 = </w:t>
      </w:r>
      <w:r w:rsidRPr="00DA0A74">
        <w:rPr>
          <w:rFonts w:ascii="Arial" w:hAnsi="Arial" w:cs="Arial"/>
          <w:sz w:val="24"/>
          <w:u w:val="single"/>
        </w:rPr>
        <w:t>50.7%</w:t>
      </w:r>
    </w:p>
    <w:p w:rsidR="00DA0A74" w:rsidRPr="00DA0A74" w:rsidRDefault="008F6334" w:rsidP="00E04A84">
      <w:pPr>
        <w:rPr>
          <w:rFonts w:ascii="Arial" w:hAnsi="Arial" w:cs="Arial"/>
          <w:sz w:val="24"/>
        </w:rPr>
      </w:pPr>
      <w:r>
        <w:rPr>
          <w:rFonts w:ascii="Arial" w:hAnsi="Arial" w:cs="Arial"/>
          <w:sz w:val="24"/>
        </w:rPr>
        <w:t>-</w:t>
      </w:r>
      <w:r w:rsidR="00DA0A74" w:rsidRPr="00DA0A74">
        <w:rPr>
          <w:rFonts w:ascii="Arial" w:hAnsi="Arial" w:cs="Arial"/>
          <w:sz w:val="24"/>
        </w:rPr>
        <w:t>Prevalencia: (</w:t>
      </w:r>
      <w:proofErr w:type="spellStart"/>
      <w:r w:rsidR="00DA0A74" w:rsidRPr="00DA0A74">
        <w:rPr>
          <w:rFonts w:ascii="Arial" w:hAnsi="Arial" w:cs="Arial"/>
          <w:sz w:val="24"/>
        </w:rPr>
        <w:t>a+c</w:t>
      </w:r>
      <w:proofErr w:type="spellEnd"/>
      <w:r w:rsidR="00DA0A74" w:rsidRPr="00DA0A74">
        <w:rPr>
          <w:rFonts w:ascii="Arial" w:hAnsi="Arial" w:cs="Arial"/>
          <w:sz w:val="24"/>
        </w:rPr>
        <w:t xml:space="preserve">/ </w:t>
      </w:r>
      <w:proofErr w:type="spellStart"/>
      <w:r w:rsidR="00DA0A74" w:rsidRPr="00DA0A74">
        <w:rPr>
          <w:rFonts w:ascii="Arial" w:hAnsi="Arial" w:cs="Arial"/>
          <w:sz w:val="24"/>
        </w:rPr>
        <w:t>a+b+c+</w:t>
      </w:r>
      <w:proofErr w:type="gramStart"/>
      <w:r w:rsidR="00DA0A74" w:rsidRPr="00DA0A74">
        <w:rPr>
          <w:rFonts w:ascii="Arial" w:hAnsi="Arial" w:cs="Arial"/>
          <w:sz w:val="24"/>
        </w:rPr>
        <w:t>d</w:t>
      </w:r>
      <w:proofErr w:type="spellEnd"/>
      <w:r w:rsidR="00DA0A74">
        <w:rPr>
          <w:rFonts w:ascii="Arial" w:hAnsi="Arial" w:cs="Arial"/>
          <w:sz w:val="24"/>
        </w:rPr>
        <w:t xml:space="preserve"> </w:t>
      </w:r>
      <w:r w:rsidR="00DA0A74" w:rsidRPr="00DA0A74">
        <w:rPr>
          <w:rFonts w:ascii="Arial" w:hAnsi="Arial" w:cs="Arial"/>
          <w:sz w:val="24"/>
        </w:rPr>
        <w:t>)</w:t>
      </w:r>
      <w:proofErr w:type="gramEnd"/>
      <w:r w:rsidR="00DA0A74" w:rsidRPr="00DA0A74">
        <w:rPr>
          <w:rFonts w:ascii="Arial" w:hAnsi="Arial" w:cs="Arial"/>
          <w:sz w:val="24"/>
        </w:rPr>
        <w:t xml:space="preserve"> = 300+ 60/ 1543 =  360/ 1543=  .23 x 100 =</w:t>
      </w:r>
      <w:r w:rsidR="00DA0A74" w:rsidRPr="00DA0A74">
        <w:rPr>
          <w:rFonts w:ascii="Arial" w:hAnsi="Arial" w:cs="Arial"/>
          <w:sz w:val="24"/>
          <w:u w:val="single"/>
        </w:rPr>
        <w:t>23%</w:t>
      </w:r>
      <w:r w:rsidR="00DA0A74" w:rsidRPr="00DA0A74">
        <w:rPr>
          <w:rFonts w:ascii="Arial" w:hAnsi="Arial" w:cs="Arial"/>
          <w:sz w:val="24"/>
        </w:rPr>
        <w:t xml:space="preserve"> </w:t>
      </w:r>
    </w:p>
    <w:p w:rsidR="00DA0A74" w:rsidRPr="00DA0A74" w:rsidRDefault="008F6334" w:rsidP="00E04A84">
      <w:pPr>
        <w:rPr>
          <w:rFonts w:ascii="Arial" w:hAnsi="Arial" w:cs="Arial"/>
          <w:sz w:val="24"/>
        </w:rPr>
      </w:pPr>
      <w:r>
        <w:rPr>
          <w:rFonts w:ascii="Arial" w:hAnsi="Arial" w:cs="Arial"/>
          <w:sz w:val="24"/>
        </w:rPr>
        <w:t>-</w:t>
      </w:r>
      <w:r w:rsidR="00DA0A74" w:rsidRPr="00DA0A74">
        <w:rPr>
          <w:rFonts w:ascii="Arial" w:hAnsi="Arial" w:cs="Arial"/>
          <w:sz w:val="24"/>
        </w:rPr>
        <w:t xml:space="preserve">Especificidad: (d / b + d) =  483 / 700 + 483 = 483 /1183 = .40 x 100 = </w:t>
      </w:r>
      <w:r w:rsidR="00DA0A74" w:rsidRPr="00DA0A74">
        <w:rPr>
          <w:rFonts w:ascii="Arial" w:hAnsi="Arial" w:cs="Arial"/>
          <w:sz w:val="24"/>
          <w:u w:val="single"/>
        </w:rPr>
        <w:t>40%</w:t>
      </w:r>
      <w:r w:rsidR="00DA0A74" w:rsidRPr="00DA0A74">
        <w:rPr>
          <w:rFonts w:ascii="Arial" w:hAnsi="Arial" w:cs="Arial"/>
          <w:sz w:val="24"/>
        </w:rPr>
        <w:t xml:space="preserve">  </w:t>
      </w:r>
    </w:p>
    <w:p w:rsidR="00DA0A74" w:rsidRPr="00DA0A74" w:rsidRDefault="008F6334" w:rsidP="00E04A84">
      <w:pPr>
        <w:rPr>
          <w:rFonts w:ascii="Arial" w:hAnsi="Arial" w:cs="Arial"/>
          <w:sz w:val="24"/>
        </w:rPr>
      </w:pPr>
      <w:r>
        <w:rPr>
          <w:rFonts w:ascii="Arial" w:hAnsi="Arial" w:cs="Arial"/>
          <w:sz w:val="24"/>
        </w:rPr>
        <w:t>-</w:t>
      </w:r>
      <w:r w:rsidR="00DA0A74" w:rsidRPr="00DA0A74">
        <w:rPr>
          <w:rFonts w:ascii="Arial" w:hAnsi="Arial" w:cs="Arial"/>
          <w:sz w:val="24"/>
        </w:rPr>
        <w:t xml:space="preserve">Valor predictivo positivo: (a / </w:t>
      </w:r>
      <w:proofErr w:type="spellStart"/>
      <w:r w:rsidR="00DA0A74" w:rsidRPr="00DA0A74">
        <w:rPr>
          <w:rFonts w:ascii="Arial" w:hAnsi="Arial" w:cs="Arial"/>
          <w:sz w:val="24"/>
        </w:rPr>
        <w:t>a+</w:t>
      </w:r>
      <w:proofErr w:type="gramStart"/>
      <w:r w:rsidR="00DA0A74" w:rsidRPr="00DA0A74">
        <w:rPr>
          <w:rFonts w:ascii="Arial" w:hAnsi="Arial" w:cs="Arial"/>
          <w:sz w:val="24"/>
        </w:rPr>
        <w:t>b</w:t>
      </w:r>
      <w:proofErr w:type="spellEnd"/>
      <w:r w:rsidR="00DA0A74">
        <w:rPr>
          <w:rFonts w:ascii="Arial" w:hAnsi="Arial" w:cs="Arial"/>
          <w:sz w:val="24"/>
        </w:rPr>
        <w:t xml:space="preserve"> </w:t>
      </w:r>
      <w:r w:rsidR="00DA0A74" w:rsidRPr="00DA0A74">
        <w:rPr>
          <w:rFonts w:ascii="Arial" w:hAnsi="Arial" w:cs="Arial"/>
          <w:sz w:val="24"/>
        </w:rPr>
        <w:t>)</w:t>
      </w:r>
      <w:proofErr w:type="gramEnd"/>
      <w:r w:rsidR="00DA0A74" w:rsidRPr="00DA0A74">
        <w:rPr>
          <w:rFonts w:ascii="Arial" w:hAnsi="Arial" w:cs="Arial"/>
          <w:sz w:val="24"/>
        </w:rPr>
        <w:t xml:space="preserve"> =  300/ 300+ 700 = 300/ 1000 = .3 x 100 = </w:t>
      </w:r>
      <w:r w:rsidR="00DA0A74" w:rsidRPr="00DA0A74">
        <w:rPr>
          <w:rFonts w:ascii="Arial" w:hAnsi="Arial" w:cs="Arial"/>
          <w:sz w:val="24"/>
          <w:u w:val="single"/>
        </w:rPr>
        <w:t>30%</w:t>
      </w:r>
    </w:p>
    <w:p w:rsidR="00DA0A74" w:rsidRPr="00DA0A74" w:rsidRDefault="008F6334" w:rsidP="00E04A84">
      <w:pPr>
        <w:rPr>
          <w:rFonts w:ascii="Arial" w:hAnsi="Arial" w:cs="Arial"/>
          <w:sz w:val="24"/>
        </w:rPr>
      </w:pPr>
      <w:r>
        <w:rPr>
          <w:rFonts w:ascii="Arial" w:hAnsi="Arial" w:cs="Arial"/>
          <w:sz w:val="24"/>
        </w:rPr>
        <w:t>-</w:t>
      </w:r>
      <w:r w:rsidR="00DA0A74" w:rsidRPr="00DA0A74">
        <w:rPr>
          <w:rFonts w:ascii="Arial" w:hAnsi="Arial" w:cs="Arial"/>
          <w:sz w:val="24"/>
        </w:rPr>
        <w:t>Valor predictivo negativo: (d</w:t>
      </w:r>
      <w:r w:rsidR="00DA0A74">
        <w:rPr>
          <w:rFonts w:ascii="Arial" w:hAnsi="Arial" w:cs="Arial"/>
          <w:sz w:val="24"/>
        </w:rPr>
        <w:t xml:space="preserve"> </w:t>
      </w:r>
      <w:r w:rsidR="00DA0A74" w:rsidRPr="00DA0A74">
        <w:rPr>
          <w:rFonts w:ascii="Arial" w:hAnsi="Arial" w:cs="Arial"/>
          <w:sz w:val="24"/>
        </w:rPr>
        <w:t xml:space="preserve">/ </w:t>
      </w:r>
      <w:proofErr w:type="spellStart"/>
      <w:r w:rsidR="00DA0A74" w:rsidRPr="00DA0A74">
        <w:rPr>
          <w:rFonts w:ascii="Arial" w:hAnsi="Arial" w:cs="Arial"/>
          <w:sz w:val="24"/>
        </w:rPr>
        <w:t>c+</w:t>
      </w:r>
      <w:proofErr w:type="gramStart"/>
      <w:r w:rsidR="00DA0A74" w:rsidRPr="00DA0A74">
        <w:rPr>
          <w:rFonts w:ascii="Arial" w:hAnsi="Arial" w:cs="Arial"/>
          <w:sz w:val="24"/>
        </w:rPr>
        <w:t>d</w:t>
      </w:r>
      <w:proofErr w:type="spellEnd"/>
      <w:r w:rsidR="00DA0A74">
        <w:rPr>
          <w:rFonts w:ascii="Arial" w:hAnsi="Arial" w:cs="Arial"/>
          <w:sz w:val="24"/>
        </w:rPr>
        <w:t xml:space="preserve"> </w:t>
      </w:r>
      <w:r w:rsidR="00DA0A74" w:rsidRPr="00DA0A74">
        <w:rPr>
          <w:rFonts w:ascii="Arial" w:hAnsi="Arial" w:cs="Arial"/>
          <w:sz w:val="24"/>
        </w:rPr>
        <w:t>)</w:t>
      </w:r>
      <w:proofErr w:type="gramEnd"/>
      <w:r w:rsidR="00DA0A74" w:rsidRPr="00DA0A74">
        <w:rPr>
          <w:rFonts w:ascii="Arial" w:hAnsi="Arial" w:cs="Arial"/>
          <w:sz w:val="24"/>
        </w:rPr>
        <w:t xml:space="preserve"> = 483/ 60+ 483 =  483/ 543 = .88 x 100= </w:t>
      </w:r>
      <w:r w:rsidR="00DA0A74" w:rsidRPr="00DA0A74">
        <w:rPr>
          <w:rFonts w:ascii="Arial" w:hAnsi="Arial" w:cs="Arial"/>
          <w:sz w:val="24"/>
          <w:u w:val="single"/>
        </w:rPr>
        <w:t>88%</w:t>
      </w:r>
    </w:p>
    <w:p w:rsidR="00E04A84" w:rsidRDefault="00E04A84" w:rsidP="00DA0A74">
      <w:pPr>
        <w:jc w:val="both"/>
        <w:rPr>
          <w:rFonts w:ascii="Arial" w:hAnsi="Arial" w:cs="Arial"/>
          <w:sz w:val="24"/>
          <w:u w:val="single"/>
        </w:rPr>
      </w:pPr>
    </w:p>
    <w:p w:rsidR="00E04A84" w:rsidRPr="00E04A84" w:rsidRDefault="00E04A84" w:rsidP="00E04A84">
      <w:pPr>
        <w:rPr>
          <w:rFonts w:ascii="Arial" w:hAnsi="Arial" w:cs="Arial"/>
          <w:sz w:val="24"/>
        </w:rPr>
      </w:pPr>
      <w:r>
        <w:rPr>
          <w:rFonts w:ascii="Arial" w:hAnsi="Arial" w:cs="Arial"/>
          <w:sz w:val="24"/>
        </w:rPr>
        <w:t>-</w:t>
      </w:r>
      <w:r w:rsidRPr="00E04A84">
        <w:rPr>
          <w:rFonts w:ascii="Arial" w:hAnsi="Arial" w:cs="Arial"/>
          <w:sz w:val="24"/>
        </w:rPr>
        <w:t xml:space="preserve">Probabilidad </w:t>
      </w:r>
      <w:proofErr w:type="spellStart"/>
      <w:r w:rsidRPr="00E04A84">
        <w:rPr>
          <w:rFonts w:ascii="Arial" w:hAnsi="Arial" w:cs="Arial"/>
          <w:sz w:val="24"/>
        </w:rPr>
        <w:t>Ppep</w:t>
      </w:r>
      <w:proofErr w:type="spellEnd"/>
      <w:r w:rsidRPr="00E04A84">
        <w:rPr>
          <w:rFonts w:ascii="Arial" w:hAnsi="Arial" w:cs="Arial"/>
          <w:sz w:val="24"/>
        </w:rPr>
        <w:t xml:space="preserve"> = .23 / 1- .23 = </w:t>
      </w:r>
      <w:r w:rsidRPr="009506A4">
        <w:rPr>
          <w:rFonts w:ascii="Arial" w:hAnsi="Arial" w:cs="Arial"/>
          <w:sz w:val="24"/>
          <w:u w:val="single"/>
        </w:rPr>
        <w:t>.29</w:t>
      </w:r>
    </w:p>
    <w:p w:rsidR="00E04A84" w:rsidRPr="00E04A84" w:rsidRDefault="00E04A84" w:rsidP="00E04A84">
      <w:pPr>
        <w:rPr>
          <w:rFonts w:ascii="Arial" w:hAnsi="Arial" w:cs="Arial"/>
          <w:sz w:val="24"/>
        </w:rPr>
      </w:pPr>
      <w:r>
        <w:rPr>
          <w:rFonts w:ascii="Arial" w:hAnsi="Arial" w:cs="Arial"/>
          <w:sz w:val="24"/>
        </w:rPr>
        <w:t>-</w:t>
      </w:r>
      <w:r w:rsidRPr="00E04A84">
        <w:rPr>
          <w:rFonts w:ascii="Arial" w:hAnsi="Arial" w:cs="Arial"/>
          <w:sz w:val="24"/>
        </w:rPr>
        <w:t>Razones de Verosimilitud = .83 /1</w:t>
      </w:r>
      <w:r w:rsidR="004E0F73">
        <w:rPr>
          <w:rFonts w:ascii="Arial" w:hAnsi="Arial" w:cs="Arial"/>
          <w:sz w:val="24"/>
        </w:rPr>
        <w:t xml:space="preserve">-.40 = </w:t>
      </w:r>
      <w:r w:rsidRPr="004E0F73">
        <w:rPr>
          <w:rFonts w:ascii="Arial" w:hAnsi="Arial" w:cs="Arial"/>
          <w:sz w:val="24"/>
          <w:u w:val="single"/>
        </w:rPr>
        <w:t>1.38</w:t>
      </w:r>
    </w:p>
    <w:p w:rsidR="00E04A84" w:rsidRPr="00E04A84" w:rsidRDefault="00E04A84" w:rsidP="00E04A84">
      <w:pPr>
        <w:rPr>
          <w:rFonts w:ascii="Arial" w:hAnsi="Arial" w:cs="Arial"/>
          <w:sz w:val="24"/>
        </w:rPr>
      </w:pPr>
      <w:r>
        <w:rPr>
          <w:rFonts w:ascii="Arial" w:hAnsi="Arial" w:cs="Arial"/>
          <w:sz w:val="24"/>
        </w:rPr>
        <w:t>-</w:t>
      </w:r>
      <w:r w:rsidRPr="00E04A84">
        <w:rPr>
          <w:rFonts w:ascii="Arial" w:hAnsi="Arial" w:cs="Arial"/>
          <w:sz w:val="24"/>
        </w:rPr>
        <w:t xml:space="preserve">Probabilidad </w:t>
      </w:r>
      <w:proofErr w:type="spellStart"/>
      <w:r w:rsidRPr="00E04A84">
        <w:rPr>
          <w:rFonts w:ascii="Arial" w:hAnsi="Arial" w:cs="Arial"/>
          <w:sz w:val="24"/>
        </w:rPr>
        <w:t>Ppop</w:t>
      </w:r>
      <w:proofErr w:type="spellEnd"/>
      <w:r w:rsidRPr="00E04A84">
        <w:rPr>
          <w:rFonts w:ascii="Arial" w:hAnsi="Arial" w:cs="Arial"/>
          <w:sz w:val="24"/>
        </w:rPr>
        <w:t xml:space="preserve"> =  .29 X 1.38 = </w:t>
      </w:r>
      <w:r w:rsidRPr="004E0F73">
        <w:rPr>
          <w:rFonts w:ascii="Arial" w:hAnsi="Arial" w:cs="Arial"/>
          <w:sz w:val="24"/>
          <w:u w:val="single"/>
        </w:rPr>
        <w:t>.40</w:t>
      </w:r>
    </w:p>
    <w:p w:rsidR="00E04A84" w:rsidRPr="00E04A84" w:rsidRDefault="00E04A84" w:rsidP="00E04A84">
      <w:pPr>
        <w:rPr>
          <w:rFonts w:ascii="Arial" w:hAnsi="Arial" w:cs="Arial"/>
          <w:sz w:val="24"/>
        </w:rPr>
      </w:pPr>
      <w:r>
        <w:rPr>
          <w:rFonts w:ascii="Arial" w:hAnsi="Arial" w:cs="Arial"/>
          <w:sz w:val="24"/>
        </w:rPr>
        <w:t>-</w:t>
      </w:r>
      <w:r w:rsidRPr="00E04A84">
        <w:rPr>
          <w:rFonts w:ascii="Arial" w:hAnsi="Arial" w:cs="Arial"/>
          <w:sz w:val="24"/>
        </w:rPr>
        <w:t xml:space="preserve">% Probabilidad </w:t>
      </w:r>
      <w:proofErr w:type="spellStart"/>
      <w:r w:rsidRPr="00E04A84">
        <w:rPr>
          <w:rFonts w:ascii="Arial" w:hAnsi="Arial" w:cs="Arial"/>
          <w:sz w:val="24"/>
        </w:rPr>
        <w:t>Ppop</w:t>
      </w:r>
      <w:proofErr w:type="spellEnd"/>
      <w:r w:rsidRPr="00E04A84">
        <w:rPr>
          <w:rFonts w:ascii="Arial" w:hAnsi="Arial" w:cs="Arial"/>
          <w:sz w:val="24"/>
        </w:rPr>
        <w:t xml:space="preserve">  =  .40 / 1 + .40 = .28 x 100 = </w:t>
      </w:r>
      <w:r w:rsidRPr="004E0F73">
        <w:rPr>
          <w:rFonts w:ascii="Arial" w:hAnsi="Arial" w:cs="Arial"/>
          <w:sz w:val="24"/>
          <w:u w:val="single"/>
        </w:rPr>
        <w:t>28%</w:t>
      </w:r>
    </w:p>
    <w:p w:rsidR="00E04A84" w:rsidRPr="00E04A84" w:rsidRDefault="00E04A84" w:rsidP="00E04A84">
      <w:pPr>
        <w:rPr>
          <w:rFonts w:ascii="Arial" w:hAnsi="Arial" w:cs="Arial"/>
          <w:sz w:val="24"/>
        </w:rPr>
      </w:pPr>
      <w:r>
        <w:rPr>
          <w:rFonts w:ascii="Arial" w:hAnsi="Arial" w:cs="Arial"/>
          <w:sz w:val="24"/>
        </w:rPr>
        <w:t>-</w:t>
      </w:r>
      <w:r w:rsidRPr="00E04A84">
        <w:rPr>
          <w:rFonts w:ascii="Arial" w:hAnsi="Arial" w:cs="Arial"/>
          <w:sz w:val="24"/>
        </w:rPr>
        <w:t>Riesgo relativo</w:t>
      </w:r>
      <w:r>
        <w:rPr>
          <w:rFonts w:ascii="Arial" w:hAnsi="Arial" w:cs="Arial"/>
          <w:sz w:val="24"/>
        </w:rPr>
        <w:t xml:space="preserve">: </w:t>
      </w:r>
      <w:r w:rsidRPr="00E04A84">
        <w:rPr>
          <w:rFonts w:ascii="Arial" w:hAnsi="Arial" w:cs="Arial"/>
          <w:sz w:val="24"/>
        </w:rPr>
        <w:t xml:space="preserve">CIE= 300 / 300+ 700  /  CIO = 60 / 60+ 483 =  </w:t>
      </w:r>
      <w:r w:rsidRPr="004E0F73">
        <w:rPr>
          <w:rFonts w:ascii="Arial" w:hAnsi="Arial" w:cs="Arial"/>
          <w:sz w:val="24"/>
          <w:u w:val="single"/>
        </w:rPr>
        <w:t>2.72</w:t>
      </w:r>
      <w:r w:rsidRPr="00E04A84">
        <w:rPr>
          <w:rFonts w:ascii="Arial" w:hAnsi="Arial" w:cs="Arial"/>
          <w:sz w:val="24"/>
        </w:rPr>
        <w:t xml:space="preserve"> </w:t>
      </w:r>
    </w:p>
    <w:p w:rsidR="00E04A84" w:rsidRPr="00E04A84" w:rsidRDefault="00E04A84" w:rsidP="00E04A84">
      <w:pPr>
        <w:rPr>
          <w:rFonts w:ascii="Arial" w:hAnsi="Arial" w:cs="Arial"/>
          <w:sz w:val="24"/>
        </w:rPr>
      </w:pPr>
      <w:r>
        <w:rPr>
          <w:rFonts w:ascii="Arial" w:hAnsi="Arial" w:cs="Arial"/>
          <w:sz w:val="24"/>
        </w:rPr>
        <w:t>-</w:t>
      </w:r>
      <w:r w:rsidRPr="00E04A84">
        <w:rPr>
          <w:rFonts w:ascii="Arial" w:hAnsi="Arial" w:cs="Arial"/>
          <w:sz w:val="24"/>
        </w:rPr>
        <w:t>Riesgo atribuible</w:t>
      </w:r>
      <w:r>
        <w:rPr>
          <w:rFonts w:ascii="Arial" w:hAnsi="Arial" w:cs="Arial"/>
          <w:sz w:val="24"/>
        </w:rPr>
        <w:t xml:space="preserve">: </w:t>
      </w:r>
      <w:r w:rsidRPr="00E04A84">
        <w:rPr>
          <w:rFonts w:ascii="Arial" w:hAnsi="Arial" w:cs="Arial"/>
          <w:sz w:val="24"/>
        </w:rPr>
        <w:t xml:space="preserve">CIE –CIO = .3 -.11 = </w:t>
      </w:r>
      <w:r w:rsidRPr="009506A4">
        <w:rPr>
          <w:rFonts w:ascii="Arial" w:hAnsi="Arial" w:cs="Arial"/>
          <w:sz w:val="24"/>
          <w:u w:val="single"/>
        </w:rPr>
        <w:t>.19</w:t>
      </w:r>
      <w:r w:rsidRPr="00E04A84">
        <w:rPr>
          <w:rFonts w:ascii="Arial" w:hAnsi="Arial" w:cs="Arial"/>
          <w:sz w:val="24"/>
        </w:rPr>
        <w:t xml:space="preserve"> </w:t>
      </w:r>
    </w:p>
    <w:p w:rsidR="00E04A84" w:rsidRDefault="00E04A84" w:rsidP="00E04A84">
      <w:pPr>
        <w:rPr>
          <w:rFonts w:ascii="Arial" w:hAnsi="Arial" w:cs="Arial"/>
          <w:sz w:val="24"/>
          <w:u w:val="single"/>
        </w:rPr>
      </w:pPr>
      <w:r>
        <w:rPr>
          <w:rFonts w:ascii="Arial" w:hAnsi="Arial" w:cs="Arial"/>
          <w:sz w:val="24"/>
        </w:rPr>
        <w:t>-</w:t>
      </w:r>
      <w:r w:rsidRPr="00E04A84">
        <w:rPr>
          <w:rFonts w:ascii="Arial" w:hAnsi="Arial" w:cs="Arial"/>
          <w:sz w:val="24"/>
        </w:rPr>
        <w:t>%</w:t>
      </w:r>
      <w:r>
        <w:rPr>
          <w:rFonts w:ascii="Arial" w:hAnsi="Arial" w:cs="Arial"/>
          <w:sz w:val="24"/>
        </w:rPr>
        <w:t xml:space="preserve"> de riesgo atribuible:</w:t>
      </w:r>
      <w:r w:rsidRPr="00E04A84">
        <w:rPr>
          <w:rFonts w:ascii="Arial" w:hAnsi="Arial" w:cs="Arial"/>
          <w:sz w:val="24"/>
        </w:rPr>
        <w:t xml:space="preserve"> .19  / .3 x 100 = </w:t>
      </w:r>
      <w:r w:rsidRPr="00E04A84">
        <w:rPr>
          <w:rFonts w:ascii="Arial" w:hAnsi="Arial" w:cs="Arial"/>
          <w:sz w:val="24"/>
          <w:u w:val="single"/>
        </w:rPr>
        <w:t>63%</w:t>
      </w:r>
    </w:p>
    <w:p w:rsidR="008F6334" w:rsidRDefault="008F6334" w:rsidP="00E04A84">
      <w:pPr>
        <w:rPr>
          <w:rFonts w:ascii="Arial" w:hAnsi="Arial" w:cs="Arial"/>
          <w:sz w:val="24"/>
          <w:u w:val="single"/>
        </w:rPr>
      </w:pPr>
    </w:p>
    <w:p w:rsidR="008F6334" w:rsidRDefault="008F6334" w:rsidP="00D81A61">
      <w:pPr>
        <w:rPr>
          <w:rFonts w:ascii="Arial" w:hAnsi="Arial" w:cs="Arial"/>
          <w:sz w:val="24"/>
        </w:rPr>
      </w:pPr>
    </w:p>
    <w:p w:rsidR="00D81A61" w:rsidRDefault="00D81A61" w:rsidP="00D81A61">
      <w:pPr>
        <w:rPr>
          <w:rFonts w:ascii="Arial" w:hAnsi="Arial" w:cs="Arial"/>
          <w:sz w:val="24"/>
        </w:rPr>
      </w:pPr>
    </w:p>
    <w:p w:rsidR="00D81A61" w:rsidRDefault="00D81A61" w:rsidP="00D81A61">
      <w:pPr>
        <w:rPr>
          <w:rFonts w:ascii="Arial" w:hAnsi="Arial" w:cs="Arial"/>
          <w:sz w:val="24"/>
        </w:rPr>
      </w:pPr>
    </w:p>
    <w:p w:rsidR="00D81A61" w:rsidRDefault="00D81A61" w:rsidP="00D81A61">
      <w:pPr>
        <w:rPr>
          <w:rFonts w:ascii="Arial" w:hAnsi="Arial" w:cs="Arial"/>
          <w:sz w:val="24"/>
        </w:rPr>
      </w:pPr>
    </w:p>
    <w:p w:rsidR="00D81A61" w:rsidRPr="00D81A61" w:rsidRDefault="00D81A61" w:rsidP="00D81A61">
      <w:pPr>
        <w:rPr>
          <w:rFonts w:ascii="Arial" w:hAnsi="Arial" w:cs="Arial"/>
          <w:sz w:val="24"/>
        </w:rPr>
      </w:pPr>
    </w:p>
    <w:p w:rsidR="001F5092" w:rsidRPr="00047B58" w:rsidRDefault="001F5092" w:rsidP="001F5092">
      <w:pPr>
        <w:jc w:val="both"/>
        <w:rPr>
          <w:rFonts w:ascii="Arial" w:hAnsi="Arial" w:cs="Arial"/>
          <w:color w:val="403152" w:themeColor="accent4" w:themeShade="80"/>
          <w:sz w:val="24"/>
        </w:rPr>
      </w:pPr>
      <w:r w:rsidRPr="00047B58">
        <w:rPr>
          <w:rFonts w:ascii="Arial" w:hAnsi="Arial" w:cs="Arial"/>
          <w:b/>
          <w:color w:val="403152" w:themeColor="accent4" w:themeShade="80"/>
          <w:sz w:val="24"/>
          <w:u w:val="single"/>
        </w:rPr>
        <w:lastRenderedPageBreak/>
        <w:t>Análisis</w:t>
      </w:r>
      <w:r w:rsidR="00047B58">
        <w:rPr>
          <w:rFonts w:ascii="Arial" w:hAnsi="Arial" w:cs="Arial"/>
          <w:color w:val="403152" w:themeColor="accent4" w:themeShade="80"/>
          <w:sz w:val="24"/>
        </w:rPr>
        <w:t>.</w:t>
      </w:r>
    </w:p>
    <w:p w:rsidR="00744EC0" w:rsidRPr="00744EC0" w:rsidRDefault="008E259E" w:rsidP="00F2406D">
      <w:pPr>
        <w:numPr>
          <w:ilvl w:val="0"/>
          <w:numId w:val="16"/>
        </w:numPr>
        <w:jc w:val="both"/>
        <w:rPr>
          <w:rFonts w:ascii="Arial" w:hAnsi="Arial" w:cs="Arial"/>
          <w:color w:val="0D0D0D" w:themeColor="text1" w:themeTint="F2"/>
          <w:sz w:val="24"/>
        </w:rPr>
      </w:pPr>
      <w:r w:rsidRPr="008E259E">
        <w:rPr>
          <w:rFonts w:ascii="Arial" w:hAnsi="Arial" w:cs="Arial"/>
          <w:color w:val="0D0D0D" w:themeColor="text1" w:themeTint="F2"/>
          <w:sz w:val="24"/>
        </w:rPr>
        <w:t xml:space="preserve"> </w:t>
      </w:r>
      <w:r w:rsidR="00744EC0" w:rsidRPr="00744EC0">
        <w:rPr>
          <w:rFonts w:ascii="Arial" w:hAnsi="Arial" w:cs="Arial"/>
          <w:color w:val="0D0D0D" w:themeColor="text1" w:themeTint="F2"/>
          <w:sz w:val="24"/>
        </w:rPr>
        <w:t>¿Fueron los casos definidos adecuadamente?</w:t>
      </w:r>
      <w:r w:rsidR="00F2406D">
        <w:rPr>
          <w:rFonts w:ascii="Arial" w:hAnsi="Arial" w:cs="Arial"/>
          <w:color w:val="0D0D0D" w:themeColor="text1" w:themeTint="F2"/>
          <w:sz w:val="24"/>
        </w:rPr>
        <w:t xml:space="preserve"> – </w:t>
      </w:r>
      <w:r w:rsidR="00504FC9">
        <w:rPr>
          <w:rFonts w:ascii="Arial" w:hAnsi="Arial" w:cs="Arial"/>
          <w:color w:val="0D0D0D" w:themeColor="text1" w:themeTint="F2"/>
          <w:sz w:val="24"/>
        </w:rPr>
        <w:t xml:space="preserve">no, porque hubo muchos sesgos al momento de selección de estos pacientes, pues en ellos no fue necesario realizarse estudios para descartar patologías cardiacas antes de que se iniciara el estudio, pudiendo </w:t>
      </w:r>
      <w:r w:rsidR="007F5323">
        <w:rPr>
          <w:rFonts w:ascii="Arial" w:hAnsi="Arial" w:cs="Arial"/>
          <w:color w:val="0D0D0D" w:themeColor="text1" w:themeTint="F2"/>
          <w:sz w:val="24"/>
        </w:rPr>
        <w:t>alterar</w:t>
      </w:r>
      <w:r w:rsidR="00504FC9">
        <w:rPr>
          <w:rFonts w:ascii="Arial" w:hAnsi="Arial" w:cs="Arial"/>
          <w:color w:val="0D0D0D" w:themeColor="text1" w:themeTint="F2"/>
          <w:sz w:val="24"/>
        </w:rPr>
        <w:t xml:space="preserve"> los resultados del estudio. </w:t>
      </w:r>
    </w:p>
    <w:p w:rsidR="00AD2D1B" w:rsidRPr="00255699" w:rsidRDefault="00744EC0" w:rsidP="00255699">
      <w:pPr>
        <w:numPr>
          <w:ilvl w:val="0"/>
          <w:numId w:val="16"/>
        </w:numPr>
        <w:jc w:val="both"/>
        <w:rPr>
          <w:rFonts w:ascii="Arial" w:hAnsi="Arial" w:cs="Arial"/>
          <w:color w:val="0D0D0D" w:themeColor="text1" w:themeTint="F2"/>
          <w:sz w:val="24"/>
        </w:rPr>
      </w:pPr>
      <w:r w:rsidRPr="00744EC0">
        <w:rPr>
          <w:rFonts w:ascii="Arial" w:hAnsi="Arial" w:cs="Arial"/>
          <w:color w:val="0D0D0D" w:themeColor="text1" w:themeTint="F2"/>
          <w:sz w:val="24"/>
        </w:rPr>
        <w:t>¿Fueron los casos incidentes o prevalentes?</w:t>
      </w:r>
      <w:r w:rsidR="009008CD">
        <w:rPr>
          <w:rFonts w:ascii="Arial" w:hAnsi="Arial" w:cs="Arial"/>
          <w:color w:val="0D0D0D" w:themeColor="text1" w:themeTint="F2"/>
          <w:sz w:val="24"/>
        </w:rPr>
        <w:t xml:space="preserve"> – </w:t>
      </w:r>
      <w:r w:rsidR="00AD2D1B" w:rsidRPr="00255699">
        <w:rPr>
          <w:rFonts w:ascii="Arial" w:hAnsi="Arial" w:cs="Arial"/>
          <w:color w:val="0D0D0D" w:themeColor="text1" w:themeTint="F2"/>
          <w:sz w:val="24"/>
        </w:rPr>
        <w:t>incidencia por según los datos obtenidos con las formulas fueron 63%</w:t>
      </w:r>
      <w:r w:rsidR="00255699">
        <w:rPr>
          <w:rFonts w:ascii="Arial" w:hAnsi="Arial" w:cs="Arial"/>
          <w:color w:val="0D0D0D" w:themeColor="text1" w:themeTint="F2"/>
          <w:sz w:val="24"/>
        </w:rPr>
        <w:t>y prevalencia</w:t>
      </w:r>
      <w:bookmarkStart w:id="0" w:name="_GoBack"/>
      <w:bookmarkEnd w:id="0"/>
      <w:r w:rsidR="00AD2D1B" w:rsidRPr="00255699">
        <w:rPr>
          <w:rFonts w:ascii="Arial" w:hAnsi="Arial" w:cs="Arial"/>
          <w:color w:val="0D0D0D" w:themeColor="text1" w:themeTint="F2"/>
          <w:sz w:val="24"/>
        </w:rPr>
        <w:t xml:space="preserve"> </w:t>
      </w:r>
      <w:r w:rsidR="00255699">
        <w:rPr>
          <w:rFonts w:ascii="Arial" w:hAnsi="Arial" w:cs="Arial"/>
          <w:color w:val="0D0D0D" w:themeColor="text1" w:themeTint="F2"/>
          <w:sz w:val="24"/>
        </w:rPr>
        <w:t>23%</w:t>
      </w:r>
      <w:r w:rsidR="00255699" w:rsidRPr="00255699">
        <w:rPr>
          <w:rFonts w:ascii="Arial" w:hAnsi="Arial" w:cs="Arial"/>
          <w:color w:val="0D0D0D" w:themeColor="text1" w:themeTint="F2"/>
          <w:sz w:val="24"/>
        </w:rPr>
        <w:t xml:space="preserve">,  los paciente del grupo control presentaron cierta cardiopatía esporádicamente  </w:t>
      </w:r>
      <w:r w:rsidR="00AD2D1B" w:rsidRPr="00255699">
        <w:rPr>
          <w:rFonts w:ascii="Arial" w:hAnsi="Arial" w:cs="Arial"/>
          <w:color w:val="0D0D0D" w:themeColor="text1" w:themeTint="F2"/>
          <w:sz w:val="24"/>
        </w:rPr>
        <w:t xml:space="preserve"> </w:t>
      </w:r>
    </w:p>
    <w:p w:rsidR="00744EC0" w:rsidRPr="00744EC0" w:rsidRDefault="00744EC0" w:rsidP="00744EC0">
      <w:pPr>
        <w:numPr>
          <w:ilvl w:val="0"/>
          <w:numId w:val="16"/>
        </w:numPr>
        <w:jc w:val="both"/>
        <w:rPr>
          <w:rFonts w:ascii="Arial" w:hAnsi="Arial" w:cs="Arial"/>
          <w:color w:val="0D0D0D" w:themeColor="text1" w:themeTint="F2"/>
          <w:sz w:val="24"/>
        </w:rPr>
      </w:pPr>
      <w:r w:rsidRPr="00744EC0">
        <w:rPr>
          <w:rFonts w:ascii="Arial" w:hAnsi="Arial" w:cs="Arial"/>
          <w:color w:val="0D0D0D" w:themeColor="text1" w:themeTint="F2"/>
          <w:sz w:val="24"/>
        </w:rPr>
        <w:t>¿Fueron los controles seleccionados de la misma población/ cohorte que los casos?</w:t>
      </w:r>
      <w:r w:rsidR="009008CD">
        <w:rPr>
          <w:rFonts w:ascii="Arial" w:hAnsi="Arial" w:cs="Arial"/>
          <w:color w:val="0D0D0D" w:themeColor="text1" w:themeTint="F2"/>
          <w:sz w:val="24"/>
        </w:rPr>
        <w:t xml:space="preserve"> –sí, porque se utilizaron los mismos criterios de inclusión y exclusión así como </w:t>
      </w:r>
      <w:r w:rsidR="00852315">
        <w:rPr>
          <w:rFonts w:ascii="Arial" w:hAnsi="Arial" w:cs="Arial"/>
          <w:color w:val="0D0D0D" w:themeColor="text1" w:themeTint="F2"/>
          <w:sz w:val="24"/>
        </w:rPr>
        <w:t xml:space="preserve">la prevalencia de </w:t>
      </w:r>
      <w:r w:rsidR="009008CD">
        <w:rPr>
          <w:rFonts w:ascii="Arial" w:hAnsi="Arial" w:cs="Arial"/>
          <w:color w:val="0D0D0D" w:themeColor="text1" w:themeTint="F2"/>
          <w:sz w:val="24"/>
        </w:rPr>
        <w:t xml:space="preserve">los mismos factores de riesgo como lo fue la HAS, diabetes, </w:t>
      </w:r>
      <w:proofErr w:type="spellStart"/>
      <w:r w:rsidR="009008CD">
        <w:rPr>
          <w:rFonts w:ascii="Arial" w:hAnsi="Arial" w:cs="Arial"/>
          <w:color w:val="0D0D0D" w:themeColor="text1" w:themeTint="F2"/>
          <w:sz w:val="24"/>
        </w:rPr>
        <w:t>miocardioatias</w:t>
      </w:r>
      <w:proofErr w:type="spellEnd"/>
      <w:r w:rsidR="009008CD">
        <w:rPr>
          <w:rFonts w:ascii="Arial" w:hAnsi="Arial" w:cs="Arial"/>
          <w:color w:val="0D0D0D" w:themeColor="text1" w:themeTint="F2"/>
          <w:sz w:val="24"/>
        </w:rPr>
        <w:t xml:space="preserve">, </w:t>
      </w:r>
      <w:proofErr w:type="spellStart"/>
      <w:r w:rsidR="009008CD">
        <w:rPr>
          <w:rFonts w:ascii="Arial" w:hAnsi="Arial" w:cs="Arial"/>
          <w:color w:val="0D0D0D" w:themeColor="text1" w:themeTint="F2"/>
          <w:sz w:val="24"/>
        </w:rPr>
        <w:t>valvulopatias</w:t>
      </w:r>
      <w:proofErr w:type="spellEnd"/>
      <w:r w:rsidR="009008CD">
        <w:rPr>
          <w:rFonts w:ascii="Arial" w:hAnsi="Arial" w:cs="Arial"/>
          <w:color w:val="0D0D0D" w:themeColor="text1" w:themeTint="F2"/>
          <w:sz w:val="24"/>
        </w:rPr>
        <w:t xml:space="preserve"> etc. </w:t>
      </w:r>
    </w:p>
    <w:p w:rsidR="00744EC0" w:rsidRPr="00744EC0" w:rsidRDefault="00744EC0" w:rsidP="00744EC0">
      <w:pPr>
        <w:numPr>
          <w:ilvl w:val="0"/>
          <w:numId w:val="16"/>
        </w:numPr>
        <w:jc w:val="both"/>
        <w:rPr>
          <w:rFonts w:ascii="Arial" w:hAnsi="Arial" w:cs="Arial"/>
          <w:color w:val="0D0D0D" w:themeColor="text1" w:themeTint="F2"/>
          <w:sz w:val="24"/>
        </w:rPr>
      </w:pPr>
      <w:r w:rsidRPr="00744EC0">
        <w:rPr>
          <w:rFonts w:ascii="Arial" w:hAnsi="Arial" w:cs="Arial"/>
          <w:color w:val="0D0D0D" w:themeColor="text1" w:themeTint="F2"/>
          <w:sz w:val="24"/>
        </w:rPr>
        <w:t xml:space="preserve">¿Fue la medición de la exposición al factor de riesgo similar en los casos y en los </w:t>
      </w:r>
      <w:r w:rsidR="009008CD" w:rsidRPr="00744EC0">
        <w:rPr>
          <w:rFonts w:ascii="Arial" w:hAnsi="Arial" w:cs="Arial"/>
          <w:color w:val="0D0D0D" w:themeColor="text1" w:themeTint="F2"/>
          <w:sz w:val="24"/>
        </w:rPr>
        <w:t>controles?</w:t>
      </w:r>
      <w:r w:rsidR="009008CD">
        <w:rPr>
          <w:rFonts w:ascii="Arial" w:hAnsi="Arial" w:cs="Arial"/>
          <w:color w:val="0D0D0D" w:themeColor="text1" w:themeTint="F2"/>
          <w:sz w:val="24"/>
        </w:rPr>
        <w:t xml:space="preserve"> Si, se utilizaron los mismos factores de riesgo en ambas muestras, sin embargo los resultados pudieron estar sesgados por la gran diferencia respecto a ca</w:t>
      </w:r>
      <w:r w:rsidR="00670B27">
        <w:rPr>
          <w:rFonts w:ascii="Arial" w:hAnsi="Arial" w:cs="Arial"/>
          <w:color w:val="0D0D0D" w:themeColor="text1" w:themeTint="F2"/>
          <w:sz w:val="24"/>
        </w:rPr>
        <w:t>ntidad de los casos y controles, los pacientes c</w:t>
      </w:r>
      <w:r w:rsidR="00852315">
        <w:rPr>
          <w:rFonts w:ascii="Arial" w:hAnsi="Arial" w:cs="Arial"/>
          <w:color w:val="0D0D0D" w:themeColor="text1" w:themeTint="F2"/>
          <w:sz w:val="24"/>
        </w:rPr>
        <w:t xml:space="preserve">on FA no eran la muestra total y a los pacientes incluidos en los controles no se les realizaron estudios como el ecocardiograma para descartar otras patologías, </w:t>
      </w:r>
    </w:p>
    <w:p w:rsidR="00742BC8" w:rsidRPr="009506A4" w:rsidRDefault="00744EC0" w:rsidP="009506A4">
      <w:pPr>
        <w:numPr>
          <w:ilvl w:val="0"/>
          <w:numId w:val="16"/>
        </w:numPr>
        <w:jc w:val="both"/>
        <w:rPr>
          <w:rFonts w:ascii="Arial" w:hAnsi="Arial" w:cs="Arial"/>
          <w:color w:val="0D0D0D" w:themeColor="text1" w:themeTint="F2"/>
          <w:sz w:val="24"/>
        </w:rPr>
      </w:pPr>
      <w:r w:rsidRPr="00744EC0">
        <w:rPr>
          <w:rFonts w:ascii="Arial" w:hAnsi="Arial" w:cs="Arial"/>
          <w:color w:val="0D0D0D" w:themeColor="text1" w:themeTint="F2"/>
          <w:sz w:val="24"/>
        </w:rPr>
        <w:t>¿Qué tan compatibles son los casos y los controles con la excepción de la exposición al factor de riesgo?</w:t>
      </w:r>
      <w:r w:rsidR="00670B27">
        <w:rPr>
          <w:rFonts w:ascii="Arial" w:hAnsi="Arial" w:cs="Arial"/>
          <w:color w:val="0D0D0D" w:themeColor="text1" w:themeTint="F2"/>
          <w:sz w:val="24"/>
        </w:rPr>
        <w:t xml:space="preserve"> -  son similares desde la elección de los pacientes, porque se eligieron personas de edades similares, en ambas muestras se utilizaron datos de hombres como de mujeres,  Sin embargo el grupo control tuvo un número mayor en pacientes que el grupo de casos, por lo que podrían ocurrir ciertos sesgos al momento de interpretar el estudio, también algunos pacientes del grupo control presentaron casos de arritmia </w:t>
      </w:r>
      <w:r w:rsidR="00504FC9">
        <w:rPr>
          <w:rFonts w:ascii="Arial" w:hAnsi="Arial" w:cs="Arial"/>
          <w:color w:val="0D0D0D" w:themeColor="text1" w:themeTint="F2"/>
          <w:sz w:val="24"/>
        </w:rPr>
        <w:t>transitoria</w:t>
      </w:r>
      <w:r w:rsidR="00AC0EED">
        <w:rPr>
          <w:rFonts w:ascii="Arial" w:hAnsi="Arial" w:cs="Arial"/>
          <w:color w:val="0D0D0D" w:themeColor="text1" w:themeTint="F2"/>
          <w:sz w:val="24"/>
        </w:rPr>
        <w:t xml:space="preserve"> que no fueron diagnosticados antes de la inclusión. </w:t>
      </w:r>
    </w:p>
    <w:p w:rsidR="00845ACD" w:rsidRPr="00E04A84" w:rsidRDefault="00744EC0" w:rsidP="00E35275">
      <w:pPr>
        <w:numPr>
          <w:ilvl w:val="0"/>
          <w:numId w:val="16"/>
        </w:numPr>
        <w:jc w:val="both"/>
        <w:rPr>
          <w:rFonts w:ascii="Arial" w:hAnsi="Arial" w:cs="Arial"/>
          <w:color w:val="0D0D0D" w:themeColor="text1" w:themeTint="F2"/>
          <w:sz w:val="24"/>
        </w:rPr>
      </w:pPr>
      <w:r w:rsidRPr="00744EC0">
        <w:rPr>
          <w:rFonts w:ascii="Arial" w:hAnsi="Arial" w:cs="Arial"/>
          <w:color w:val="0D0D0D" w:themeColor="text1" w:themeTint="F2"/>
          <w:sz w:val="24"/>
        </w:rPr>
        <w:t xml:space="preserve">¿Fueron los métodos para controlar los sesgos de selección e información adecuados? </w:t>
      </w:r>
      <w:r w:rsidR="00670B27">
        <w:rPr>
          <w:rFonts w:ascii="Arial" w:hAnsi="Arial" w:cs="Arial"/>
          <w:color w:val="0D0D0D" w:themeColor="text1" w:themeTint="F2"/>
          <w:sz w:val="24"/>
        </w:rPr>
        <w:t xml:space="preserve"> No, porque </w:t>
      </w:r>
      <w:r w:rsidR="00AC0EED">
        <w:rPr>
          <w:rFonts w:ascii="Arial" w:hAnsi="Arial" w:cs="Arial"/>
          <w:color w:val="0D0D0D" w:themeColor="text1" w:themeTint="F2"/>
          <w:sz w:val="24"/>
        </w:rPr>
        <w:t xml:space="preserve">el </w:t>
      </w:r>
      <w:proofErr w:type="spellStart"/>
      <w:r w:rsidR="00AC0EED">
        <w:rPr>
          <w:rFonts w:ascii="Arial" w:hAnsi="Arial" w:cs="Arial"/>
          <w:color w:val="0D0D0D" w:themeColor="text1" w:themeTint="F2"/>
          <w:sz w:val="24"/>
        </w:rPr>
        <w:t>articulo</w:t>
      </w:r>
      <w:proofErr w:type="spellEnd"/>
      <w:r w:rsidR="00AC0EED">
        <w:rPr>
          <w:rFonts w:ascii="Arial" w:hAnsi="Arial" w:cs="Arial"/>
          <w:color w:val="0D0D0D" w:themeColor="text1" w:themeTint="F2"/>
          <w:sz w:val="24"/>
        </w:rPr>
        <w:t xml:space="preserve"> no fue cegado, por lo que podía hacer modificaciones respecto a la recolección de la información, también hubo un sesgo de selección porque muchos pacientes que se encontraban en el grupo control tenían alteraciones </w:t>
      </w:r>
      <w:r w:rsidR="00742BC8">
        <w:rPr>
          <w:rFonts w:ascii="Arial" w:hAnsi="Arial" w:cs="Arial"/>
          <w:color w:val="0D0D0D" w:themeColor="text1" w:themeTint="F2"/>
          <w:sz w:val="24"/>
        </w:rPr>
        <w:t xml:space="preserve">cardiacas </w:t>
      </w:r>
      <w:r w:rsidR="00AC0EED">
        <w:rPr>
          <w:rFonts w:ascii="Arial" w:hAnsi="Arial" w:cs="Arial"/>
          <w:color w:val="0D0D0D" w:themeColor="text1" w:themeTint="F2"/>
          <w:sz w:val="24"/>
        </w:rPr>
        <w:t xml:space="preserve">transitorias </w:t>
      </w:r>
      <w:r w:rsidR="00742BC8">
        <w:rPr>
          <w:rFonts w:ascii="Arial" w:hAnsi="Arial" w:cs="Arial"/>
          <w:color w:val="0D0D0D" w:themeColor="text1" w:themeTint="F2"/>
          <w:sz w:val="24"/>
        </w:rPr>
        <w:t xml:space="preserve">a las cuales no se les realizaron estudios a fondo pudiendo modificar los resultados. </w:t>
      </w:r>
    </w:p>
    <w:sectPr w:rsidR="00845ACD" w:rsidRPr="00E04A84" w:rsidSect="00DB35C3">
      <w:headerReference w:type="default" r:id="rId9"/>
      <w:pgSz w:w="12240" w:h="15840"/>
      <w:pgMar w:top="1417" w:right="1701" w:bottom="1417" w:left="1701" w:header="708" w:footer="708" w:gutter="0"/>
      <w:pgBorders w:offsetFrom="page">
        <w:top w:val="double" w:sz="6" w:space="24" w:color="215868" w:themeColor="accent5" w:themeShade="80"/>
        <w:left w:val="double" w:sz="6" w:space="24" w:color="215868" w:themeColor="accent5" w:themeShade="80"/>
        <w:bottom w:val="double" w:sz="6" w:space="24" w:color="215868" w:themeColor="accent5" w:themeShade="80"/>
        <w:right w:val="double" w:sz="6"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9E" w:rsidRDefault="007A179E" w:rsidP="00DB35C3">
      <w:pPr>
        <w:spacing w:after="0" w:line="240" w:lineRule="auto"/>
      </w:pPr>
      <w:r>
        <w:separator/>
      </w:r>
    </w:p>
  </w:endnote>
  <w:endnote w:type="continuationSeparator" w:id="0">
    <w:p w:rsidR="007A179E" w:rsidRDefault="007A179E" w:rsidP="00DB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9E" w:rsidRDefault="007A179E" w:rsidP="00DB35C3">
      <w:pPr>
        <w:spacing w:after="0" w:line="240" w:lineRule="auto"/>
      </w:pPr>
      <w:r>
        <w:separator/>
      </w:r>
    </w:p>
  </w:footnote>
  <w:footnote w:type="continuationSeparator" w:id="0">
    <w:p w:rsidR="007A179E" w:rsidRDefault="007A179E" w:rsidP="00DB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3" w:rsidRDefault="00DB35C3" w:rsidP="00DB35C3">
    <w:pPr>
      <w:pStyle w:val="Encabezado"/>
      <w:jc w:val="right"/>
    </w:pPr>
    <w:r>
      <w:rPr>
        <w:noProof/>
        <w:lang w:eastAsia="es-MX"/>
      </w:rPr>
      <w:drawing>
        <wp:inline distT="0" distB="0" distL="0" distR="0" wp14:anchorId="75579CE6" wp14:editId="3D2B0ABB">
          <wp:extent cx="1371600" cy="4953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95300"/>
                  </a:xfrm>
                  <a:prstGeom prst="rect">
                    <a:avLst/>
                  </a:prstGeom>
                </pic:spPr>
              </pic:pic>
            </a:graphicData>
          </a:graphic>
        </wp:inline>
      </w:drawing>
    </w:r>
  </w:p>
  <w:p w:rsidR="00DB35C3" w:rsidRDefault="00DB35C3" w:rsidP="00DB35C3">
    <w:pPr>
      <w:pStyle w:val="Encabezado"/>
      <w:jc w:val="right"/>
    </w:pPr>
    <w:r>
      <w:t>Carolina Vega Sánchez.</w:t>
    </w:r>
  </w:p>
  <w:p w:rsidR="00DB35C3" w:rsidRDefault="00DB35C3" w:rsidP="00DB35C3">
    <w:pPr>
      <w:pStyle w:val="Encabezado"/>
      <w:jc w:val="right"/>
    </w:pPr>
    <w:r>
      <w:t>LME3420.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35pt;height:9.35pt" o:bullet="t">
        <v:imagedata r:id="rId1" o:title="BD14795_"/>
      </v:shape>
    </w:pict>
  </w:numPicBullet>
  <w:numPicBullet w:numPicBulletId="1">
    <w:pict>
      <v:shape id="_x0000_i1077" type="#_x0000_t75" style="width:9.35pt;height:9.35pt" o:bullet="t">
        <v:imagedata r:id="rId2" o:title="BD14656_"/>
      </v:shape>
    </w:pict>
  </w:numPicBullet>
  <w:abstractNum w:abstractNumId="0">
    <w:nsid w:val="0BBB3E36"/>
    <w:multiLevelType w:val="hybridMultilevel"/>
    <w:tmpl w:val="AB068CDA"/>
    <w:lvl w:ilvl="0" w:tplc="EE641778">
      <w:start w:val="1"/>
      <w:numFmt w:val="bullet"/>
      <w:lvlText w:val=""/>
      <w:lvlPicBulletId w:val="1"/>
      <w:lvlJc w:val="left"/>
      <w:pPr>
        <w:ind w:left="144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EF6F1C"/>
    <w:multiLevelType w:val="hybridMultilevel"/>
    <w:tmpl w:val="D4382006"/>
    <w:lvl w:ilvl="0" w:tplc="F198F40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B61213"/>
    <w:multiLevelType w:val="hybridMultilevel"/>
    <w:tmpl w:val="2CBA3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1B0841"/>
    <w:multiLevelType w:val="hybridMultilevel"/>
    <w:tmpl w:val="7AC67A6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AC2DD9"/>
    <w:multiLevelType w:val="hybridMultilevel"/>
    <w:tmpl w:val="4DDA31D0"/>
    <w:lvl w:ilvl="0" w:tplc="B94AFFA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CD5383"/>
    <w:multiLevelType w:val="hybridMultilevel"/>
    <w:tmpl w:val="2108B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84424E"/>
    <w:multiLevelType w:val="hybridMultilevel"/>
    <w:tmpl w:val="FDE4D29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A5E62B8"/>
    <w:multiLevelType w:val="hybridMultilevel"/>
    <w:tmpl w:val="909067F4"/>
    <w:lvl w:ilvl="0" w:tplc="1BFA8E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D522C9"/>
    <w:multiLevelType w:val="multilevel"/>
    <w:tmpl w:val="5BBA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F576D8"/>
    <w:multiLevelType w:val="hybridMultilevel"/>
    <w:tmpl w:val="6B4A5E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D52838"/>
    <w:multiLevelType w:val="hybridMultilevel"/>
    <w:tmpl w:val="1772DE0C"/>
    <w:lvl w:ilvl="0" w:tplc="FAA063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EC060F"/>
    <w:multiLevelType w:val="hybridMultilevel"/>
    <w:tmpl w:val="7A881B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F44E8F"/>
    <w:multiLevelType w:val="hybridMultilevel"/>
    <w:tmpl w:val="0F96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D69414C"/>
    <w:multiLevelType w:val="hybridMultilevel"/>
    <w:tmpl w:val="26A6F6D6"/>
    <w:lvl w:ilvl="0" w:tplc="D93EA450">
      <w:start w:val="1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446B8E"/>
    <w:multiLevelType w:val="hybridMultilevel"/>
    <w:tmpl w:val="35E4F472"/>
    <w:lvl w:ilvl="0" w:tplc="2788DE56">
      <w:start w:val="1"/>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5A6A2F"/>
    <w:multiLevelType w:val="hybridMultilevel"/>
    <w:tmpl w:val="C9FEB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9E0A1D"/>
    <w:multiLevelType w:val="hybridMultilevel"/>
    <w:tmpl w:val="CDCEEA54"/>
    <w:lvl w:ilvl="0" w:tplc="41D292E4">
      <w:start w:val="1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16139B"/>
    <w:multiLevelType w:val="hybridMultilevel"/>
    <w:tmpl w:val="735AC40A"/>
    <w:lvl w:ilvl="0" w:tplc="8A4290E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976BEF"/>
    <w:multiLevelType w:val="hybridMultilevel"/>
    <w:tmpl w:val="BF6ACD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0D5525"/>
    <w:multiLevelType w:val="hybridMultilevel"/>
    <w:tmpl w:val="5464173C"/>
    <w:lvl w:ilvl="0" w:tplc="3AB485D8">
      <w:start w:val="144"/>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7"/>
  </w:num>
  <w:num w:numId="6">
    <w:abstractNumId w:val="7"/>
  </w:num>
  <w:num w:numId="7">
    <w:abstractNumId w:val="11"/>
  </w:num>
  <w:num w:numId="8">
    <w:abstractNumId w:val="2"/>
  </w:num>
  <w:num w:numId="9">
    <w:abstractNumId w:val="18"/>
  </w:num>
  <w:num w:numId="10">
    <w:abstractNumId w:val="8"/>
  </w:num>
  <w:num w:numId="11">
    <w:abstractNumId w:val="5"/>
  </w:num>
  <w:num w:numId="12">
    <w:abstractNumId w:val="9"/>
  </w:num>
  <w:num w:numId="13">
    <w:abstractNumId w:val="3"/>
  </w:num>
  <w:num w:numId="14">
    <w:abstractNumId w:val="15"/>
  </w:num>
  <w:num w:numId="15">
    <w:abstractNumId w:val="1"/>
  </w:num>
  <w:num w:numId="16">
    <w:abstractNumId w:val="6"/>
  </w:num>
  <w:num w:numId="17">
    <w:abstractNumId w:val="19"/>
  </w:num>
  <w:num w:numId="18">
    <w:abstractNumId w:val="1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C3"/>
    <w:rsid w:val="000148BD"/>
    <w:rsid w:val="000164C8"/>
    <w:rsid w:val="00036672"/>
    <w:rsid w:val="000460F8"/>
    <w:rsid w:val="0004682E"/>
    <w:rsid w:val="00047B58"/>
    <w:rsid w:val="00054A4D"/>
    <w:rsid w:val="000A35C4"/>
    <w:rsid w:val="000B1A7E"/>
    <w:rsid w:val="000C1377"/>
    <w:rsid w:val="000E10E9"/>
    <w:rsid w:val="000E5BC5"/>
    <w:rsid w:val="00112AF5"/>
    <w:rsid w:val="001327B5"/>
    <w:rsid w:val="00135176"/>
    <w:rsid w:val="00143B87"/>
    <w:rsid w:val="001629BC"/>
    <w:rsid w:val="00185EF4"/>
    <w:rsid w:val="001B6139"/>
    <w:rsid w:val="001F5092"/>
    <w:rsid w:val="00210039"/>
    <w:rsid w:val="00242F55"/>
    <w:rsid w:val="002467FD"/>
    <w:rsid w:val="00255699"/>
    <w:rsid w:val="00260F9A"/>
    <w:rsid w:val="00261872"/>
    <w:rsid w:val="00294649"/>
    <w:rsid w:val="002B591A"/>
    <w:rsid w:val="002D6D63"/>
    <w:rsid w:val="002E415D"/>
    <w:rsid w:val="00314300"/>
    <w:rsid w:val="003243B2"/>
    <w:rsid w:val="00356036"/>
    <w:rsid w:val="00360049"/>
    <w:rsid w:val="00373B76"/>
    <w:rsid w:val="0037769B"/>
    <w:rsid w:val="003B379D"/>
    <w:rsid w:val="00416166"/>
    <w:rsid w:val="004E0F73"/>
    <w:rsid w:val="00504FC9"/>
    <w:rsid w:val="00536974"/>
    <w:rsid w:val="0058476E"/>
    <w:rsid w:val="00593709"/>
    <w:rsid w:val="005B774A"/>
    <w:rsid w:val="005E42BE"/>
    <w:rsid w:val="00622EBF"/>
    <w:rsid w:val="006275E3"/>
    <w:rsid w:val="00663595"/>
    <w:rsid w:val="00670B27"/>
    <w:rsid w:val="00675EDA"/>
    <w:rsid w:val="006C4CA3"/>
    <w:rsid w:val="007153A5"/>
    <w:rsid w:val="007330FC"/>
    <w:rsid w:val="00742BC8"/>
    <w:rsid w:val="00744EC0"/>
    <w:rsid w:val="00760215"/>
    <w:rsid w:val="0079586C"/>
    <w:rsid w:val="0079758B"/>
    <w:rsid w:val="007A179E"/>
    <w:rsid w:val="007A5A69"/>
    <w:rsid w:val="007C463B"/>
    <w:rsid w:val="007E161D"/>
    <w:rsid w:val="007F5323"/>
    <w:rsid w:val="00807849"/>
    <w:rsid w:val="008217CE"/>
    <w:rsid w:val="00823B1F"/>
    <w:rsid w:val="00825A3A"/>
    <w:rsid w:val="008358BC"/>
    <w:rsid w:val="00845ACD"/>
    <w:rsid w:val="00852315"/>
    <w:rsid w:val="00866F78"/>
    <w:rsid w:val="00882776"/>
    <w:rsid w:val="008B318E"/>
    <w:rsid w:val="008B32DF"/>
    <w:rsid w:val="008C6EF7"/>
    <w:rsid w:val="008D172F"/>
    <w:rsid w:val="008D7CDB"/>
    <w:rsid w:val="008E00EC"/>
    <w:rsid w:val="008E259E"/>
    <w:rsid w:val="008F6334"/>
    <w:rsid w:val="009008CD"/>
    <w:rsid w:val="00925342"/>
    <w:rsid w:val="009506A4"/>
    <w:rsid w:val="00951E15"/>
    <w:rsid w:val="009C33E1"/>
    <w:rsid w:val="009D09A8"/>
    <w:rsid w:val="00A10020"/>
    <w:rsid w:val="00A32812"/>
    <w:rsid w:val="00A35BCA"/>
    <w:rsid w:val="00A6643E"/>
    <w:rsid w:val="00AB527F"/>
    <w:rsid w:val="00AC0EED"/>
    <w:rsid w:val="00AC70FC"/>
    <w:rsid w:val="00AD2D1B"/>
    <w:rsid w:val="00AF198E"/>
    <w:rsid w:val="00AF59CA"/>
    <w:rsid w:val="00B161EB"/>
    <w:rsid w:val="00B31FD2"/>
    <w:rsid w:val="00B35736"/>
    <w:rsid w:val="00B36FBD"/>
    <w:rsid w:val="00BE0295"/>
    <w:rsid w:val="00C457D6"/>
    <w:rsid w:val="00C5067B"/>
    <w:rsid w:val="00C77E10"/>
    <w:rsid w:val="00C823FD"/>
    <w:rsid w:val="00C831CB"/>
    <w:rsid w:val="00C866C9"/>
    <w:rsid w:val="00CA049B"/>
    <w:rsid w:val="00CC57BC"/>
    <w:rsid w:val="00CC60D8"/>
    <w:rsid w:val="00D14366"/>
    <w:rsid w:val="00D2385F"/>
    <w:rsid w:val="00D30DD3"/>
    <w:rsid w:val="00D45DDB"/>
    <w:rsid w:val="00D511FD"/>
    <w:rsid w:val="00D81A61"/>
    <w:rsid w:val="00D84183"/>
    <w:rsid w:val="00D86E2C"/>
    <w:rsid w:val="00DA0A74"/>
    <w:rsid w:val="00DA1BD0"/>
    <w:rsid w:val="00DA2839"/>
    <w:rsid w:val="00DB35C3"/>
    <w:rsid w:val="00DB4D67"/>
    <w:rsid w:val="00E03470"/>
    <w:rsid w:val="00E04A84"/>
    <w:rsid w:val="00E1163E"/>
    <w:rsid w:val="00E116EF"/>
    <w:rsid w:val="00E35275"/>
    <w:rsid w:val="00E36CCC"/>
    <w:rsid w:val="00E43080"/>
    <w:rsid w:val="00E545F7"/>
    <w:rsid w:val="00E62AE9"/>
    <w:rsid w:val="00E62DD6"/>
    <w:rsid w:val="00E76603"/>
    <w:rsid w:val="00EA5A51"/>
    <w:rsid w:val="00ED7E24"/>
    <w:rsid w:val="00F017A1"/>
    <w:rsid w:val="00F16694"/>
    <w:rsid w:val="00F17FEA"/>
    <w:rsid w:val="00F2406D"/>
    <w:rsid w:val="00F36FF1"/>
    <w:rsid w:val="00F66CBD"/>
    <w:rsid w:val="00FB2C00"/>
    <w:rsid w:val="00FC5007"/>
    <w:rsid w:val="00FE4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5C3"/>
  </w:style>
  <w:style w:type="paragraph" w:styleId="Piedepgina">
    <w:name w:val="footer"/>
    <w:basedOn w:val="Normal"/>
    <w:link w:val="PiedepginaCar"/>
    <w:uiPriority w:val="99"/>
    <w:unhideWhenUsed/>
    <w:rsid w:val="00DB3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5C3"/>
  </w:style>
  <w:style w:type="paragraph" w:styleId="Textodeglobo">
    <w:name w:val="Balloon Text"/>
    <w:basedOn w:val="Normal"/>
    <w:link w:val="TextodegloboCar"/>
    <w:uiPriority w:val="99"/>
    <w:semiHidden/>
    <w:unhideWhenUsed/>
    <w:rsid w:val="00DB3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5C3"/>
    <w:rPr>
      <w:rFonts w:ascii="Tahoma" w:hAnsi="Tahoma" w:cs="Tahoma"/>
      <w:sz w:val="16"/>
      <w:szCs w:val="16"/>
    </w:rPr>
  </w:style>
  <w:style w:type="paragraph" w:styleId="Prrafodelista">
    <w:name w:val="List Paragraph"/>
    <w:basedOn w:val="Normal"/>
    <w:uiPriority w:val="34"/>
    <w:qFormat/>
    <w:rsid w:val="00261872"/>
    <w:pPr>
      <w:ind w:left="720"/>
      <w:contextualSpacing/>
    </w:pPr>
  </w:style>
  <w:style w:type="character" w:styleId="Hipervnculo">
    <w:name w:val="Hyperlink"/>
    <w:basedOn w:val="Fuentedeprrafopredeter"/>
    <w:uiPriority w:val="99"/>
    <w:unhideWhenUsed/>
    <w:rsid w:val="0004682E"/>
    <w:rPr>
      <w:color w:val="0000FF" w:themeColor="hyperlink"/>
      <w:u w:val="single"/>
    </w:rPr>
  </w:style>
  <w:style w:type="table" w:styleId="Tablaconcuadrcula">
    <w:name w:val="Table Grid"/>
    <w:basedOn w:val="Tablanormal"/>
    <w:uiPriority w:val="59"/>
    <w:rsid w:val="00E1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5C3"/>
  </w:style>
  <w:style w:type="paragraph" w:styleId="Piedepgina">
    <w:name w:val="footer"/>
    <w:basedOn w:val="Normal"/>
    <w:link w:val="PiedepginaCar"/>
    <w:uiPriority w:val="99"/>
    <w:unhideWhenUsed/>
    <w:rsid w:val="00DB3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5C3"/>
  </w:style>
  <w:style w:type="paragraph" w:styleId="Textodeglobo">
    <w:name w:val="Balloon Text"/>
    <w:basedOn w:val="Normal"/>
    <w:link w:val="TextodegloboCar"/>
    <w:uiPriority w:val="99"/>
    <w:semiHidden/>
    <w:unhideWhenUsed/>
    <w:rsid w:val="00DB3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5C3"/>
    <w:rPr>
      <w:rFonts w:ascii="Tahoma" w:hAnsi="Tahoma" w:cs="Tahoma"/>
      <w:sz w:val="16"/>
      <w:szCs w:val="16"/>
    </w:rPr>
  </w:style>
  <w:style w:type="paragraph" w:styleId="Prrafodelista">
    <w:name w:val="List Paragraph"/>
    <w:basedOn w:val="Normal"/>
    <w:uiPriority w:val="34"/>
    <w:qFormat/>
    <w:rsid w:val="00261872"/>
    <w:pPr>
      <w:ind w:left="720"/>
      <w:contextualSpacing/>
    </w:pPr>
  </w:style>
  <w:style w:type="character" w:styleId="Hipervnculo">
    <w:name w:val="Hyperlink"/>
    <w:basedOn w:val="Fuentedeprrafopredeter"/>
    <w:uiPriority w:val="99"/>
    <w:unhideWhenUsed/>
    <w:rsid w:val="0004682E"/>
    <w:rPr>
      <w:color w:val="0000FF" w:themeColor="hyperlink"/>
      <w:u w:val="single"/>
    </w:rPr>
  </w:style>
  <w:style w:type="table" w:styleId="Tablaconcuadrcula">
    <w:name w:val="Table Grid"/>
    <w:basedOn w:val="Tablanormal"/>
    <w:uiPriority w:val="59"/>
    <w:rsid w:val="00E1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2329">
      <w:bodyDiv w:val="1"/>
      <w:marLeft w:val="0"/>
      <w:marRight w:val="0"/>
      <w:marTop w:val="0"/>
      <w:marBottom w:val="0"/>
      <w:divBdr>
        <w:top w:val="none" w:sz="0" w:space="0" w:color="auto"/>
        <w:left w:val="none" w:sz="0" w:space="0" w:color="auto"/>
        <w:bottom w:val="none" w:sz="0" w:space="0" w:color="auto"/>
        <w:right w:val="none" w:sz="0" w:space="0" w:color="auto"/>
      </w:divBdr>
      <w:divsChild>
        <w:div w:id="1346902278">
          <w:marLeft w:val="0"/>
          <w:marRight w:val="0"/>
          <w:marTop w:val="0"/>
          <w:marBottom w:val="0"/>
          <w:divBdr>
            <w:top w:val="none" w:sz="0" w:space="0" w:color="auto"/>
            <w:left w:val="none" w:sz="0" w:space="0" w:color="auto"/>
            <w:bottom w:val="none" w:sz="0" w:space="0" w:color="auto"/>
            <w:right w:val="none" w:sz="0" w:space="0" w:color="auto"/>
          </w:divBdr>
          <w:divsChild>
            <w:div w:id="1385834164">
              <w:marLeft w:val="0"/>
              <w:marRight w:val="0"/>
              <w:marTop w:val="0"/>
              <w:marBottom w:val="0"/>
              <w:divBdr>
                <w:top w:val="none" w:sz="0" w:space="0" w:color="auto"/>
                <w:left w:val="none" w:sz="0" w:space="0" w:color="auto"/>
                <w:bottom w:val="none" w:sz="0" w:space="0" w:color="auto"/>
                <w:right w:val="none" w:sz="0" w:space="0" w:color="auto"/>
              </w:divBdr>
              <w:divsChild>
                <w:div w:id="984237159">
                  <w:marLeft w:val="0"/>
                  <w:marRight w:val="0"/>
                  <w:marTop w:val="0"/>
                  <w:marBottom w:val="0"/>
                  <w:divBdr>
                    <w:top w:val="none" w:sz="0" w:space="0" w:color="auto"/>
                    <w:left w:val="none" w:sz="0" w:space="0" w:color="auto"/>
                    <w:bottom w:val="none" w:sz="0" w:space="0" w:color="auto"/>
                    <w:right w:val="none" w:sz="0" w:space="0" w:color="auto"/>
                  </w:divBdr>
                  <w:divsChild>
                    <w:div w:id="1872181637">
                      <w:marLeft w:val="0"/>
                      <w:marRight w:val="0"/>
                      <w:marTop w:val="0"/>
                      <w:marBottom w:val="0"/>
                      <w:divBdr>
                        <w:top w:val="none" w:sz="0" w:space="0" w:color="auto"/>
                        <w:left w:val="none" w:sz="0" w:space="0" w:color="auto"/>
                        <w:bottom w:val="none" w:sz="0" w:space="0" w:color="auto"/>
                        <w:right w:val="none" w:sz="0" w:space="0" w:color="auto"/>
                      </w:divBdr>
                      <w:divsChild>
                        <w:div w:id="1995524107">
                          <w:marLeft w:val="0"/>
                          <w:marRight w:val="0"/>
                          <w:marTop w:val="45"/>
                          <w:marBottom w:val="0"/>
                          <w:divBdr>
                            <w:top w:val="none" w:sz="0" w:space="0" w:color="auto"/>
                            <w:left w:val="none" w:sz="0" w:space="0" w:color="auto"/>
                            <w:bottom w:val="none" w:sz="0" w:space="0" w:color="auto"/>
                            <w:right w:val="none" w:sz="0" w:space="0" w:color="auto"/>
                          </w:divBdr>
                          <w:divsChild>
                            <w:div w:id="629670558">
                              <w:marLeft w:val="0"/>
                              <w:marRight w:val="0"/>
                              <w:marTop w:val="0"/>
                              <w:marBottom w:val="0"/>
                              <w:divBdr>
                                <w:top w:val="none" w:sz="0" w:space="0" w:color="auto"/>
                                <w:left w:val="none" w:sz="0" w:space="0" w:color="auto"/>
                                <w:bottom w:val="none" w:sz="0" w:space="0" w:color="auto"/>
                                <w:right w:val="none" w:sz="0" w:space="0" w:color="auto"/>
                              </w:divBdr>
                              <w:divsChild>
                                <w:div w:id="816919790">
                                  <w:marLeft w:val="2070"/>
                                  <w:marRight w:val="3810"/>
                                  <w:marTop w:val="0"/>
                                  <w:marBottom w:val="0"/>
                                  <w:divBdr>
                                    <w:top w:val="none" w:sz="0" w:space="0" w:color="auto"/>
                                    <w:left w:val="none" w:sz="0" w:space="0" w:color="auto"/>
                                    <w:bottom w:val="none" w:sz="0" w:space="0" w:color="auto"/>
                                    <w:right w:val="none" w:sz="0" w:space="0" w:color="auto"/>
                                  </w:divBdr>
                                  <w:divsChild>
                                    <w:div w:id="1535579946">
                                      <w:marLeft w:val="0"/>
                                      <w:marRight w:val="0"/>
                                      <w:marTop w:val="0"/>
                                      <w:marBottom w:val="0"/>
                                      <w:divBdr>
                                        <w:top w:val="none" w:sz="0" w:space="0" w:color="auto"/>
                                        <w:left w:val="none" w:sz="0" w:space="0" w:color="auto"/>
                                        <w:bottom w:val="none" w:sz="0" w:space="0" w:color="auto"/>
                                        <w:right w:val="none" w:sz="0" w:space="0" w:color="auto"/>
                                      </w:divBdr>
                                      <w:divsChild>
                                        <w:div w:id="1561475091">
                                          <w:marLeft w:val="0"/>
                                          <w:marRight w:val="0"/>
                                          <w:marTop w:val="0"/>
                                          <w:marBottom w:val="0"/>
                                          <w:divBdr>
                                            <w:top w:val="none" w:sz="0" w:space="0" w:color="auto"/>
                                            <w:left w:val="none" w:sz="0" w:space="0" w:color="auto"/>
                                            <w:bottom w:val="none" w:sz="0" w:space="0" w:color="auto"/>
                                            <w:right w:val="none" w:sz="0" w:space="0" w:color="auto"/>
                                          </w:divBdr>
                                          <w:divsChild>
                                            <w:div w:id="815485970">
                                              <w:marLeft w:val="0"/>
                                              <w:marRight w:val="0"/>
                                              <w:marTop w:val="0"/>
                                              <w:marBottom w:val="0"/>
                                              <w:divBdr>
                                                <w:top w:val="none" w:sz="0" w:space="0" w:color="auto"/>
                                                <w:left w:val="none" w:sz="0" w:space="0" w:color="auto"/>
                                                <w:bottom w:val="none" w:sz="0" w:space="0" w:color="auto"/>
                                                <w:right w:val="none" w:sz="0" w:space="0" w:color="auto"/>
                                              </w:divBdr>
                                              <w:divsChild>
                                                <w:div w:id="2077317217">
                                                  <w:marLeft w:val="0"/>
                                                  <w:marRight w:val="0"/>
                                                  <w:marTop w:val="0"/>
                                                  <w:marBottom w:val="0"/>
                                                  <w:divBdr>
                                                    <w:top w:val="none" w:sz="0" w:space="0" w:color="auto"/>
                                                    <w:left w:val="none" w:sz="0" w:space="0" w:color="auto"/>
                                                    <w:bottom w:val="none" w:sz="0" w:space="0" w:color="auto"/>
                                                    <w:right w:val="none" w:sz="0" w:space="0" w:color="auto"/>
                                                  </w:divBdr>
                                                  <w:divsChild>
                                                    <w:div w:id="1465149160">
                                                      <w:marLeft w:val="0"/>
                                                      <w:marRight w:val="0"/>
                                                      <w:marTop w:val="0"/>
                                                      <w:marBottom w:val="0"/>
                                                      <w:divBdr>
                                                        <w:top w:val="none" w:sz="0" w:space="0" w:color="auto"/>
                                                        <w:left w:val="none" w:sz="0" w:space="0" w:color="auto"/>
                                                        <w:bottom w:val="none" w:sz="0" w:space="0" w:color="auto"/>
                                                        <w:right w:val="none" w:sz="0" w:space="0" w:color="auto"/>
                                                      </w:divBdr>
                                                      <w:divsChild>
                                                        <w:div w:id="1689259682">
                                                          <w:marLeft w:val="0"/>
                                                          <w:marRight w:val="0"/>
                                                          <w:marTop w:val="0"/>
                                                          <w:marBottom w:val="0"/>
                                                          <w:divBdr>
                                                            <w:top w:val="none" w:sz="0" w:space="0" w:color="auto"/>
                                                            <w:left w:val="none" w:sz="0" w:space="0" w:color="auto"/>
                                                            <w:bottom w:val="none" w:sz="0" w:space="0" w:color="auto"/>
                                                            <w:right w:val="none" w:sz="0" w:space="0" w:color="auto"/>
                                                          </w:divBdr>
                                                          <w:divsChild>
                                                            <w:div w:id="650520721">
                                                              <w:marLeft w:val="0"/>
                                                              <w:marRight w:val="0"/>
                                                              <w:marTop w:val="0"/>
                                                              <w:marBottom w:val="0"/>
                                                              <w:divBdr>
                                                                <w:top w:val="none" w:sz="0" w:space="0" w:color="auto"/>
                                                                <w:left w:val="none" w:sz="0" w:space="0" w:color="auto"/>
                                                                <w:bottom w:val="none" w:sz="0" w:space="0" w:color="auto"/>
                                                                <w:right w:val="none" w:sz="0" w:space="0" w:color="auto"/>
                                                              </w:divBdr>
                                                              <w:divsChild>
                                                                <w:div w:id="628360780">
                                                                  <w:marLeft w:val="0"/>
                                                                  <w:marRight w:val="0"/>
                                                                  <w:marTop w:val="0"/>
                                                                  <w:marBottom w:val="0"/>
                                                                  <w:divBdr>
                                                                    <w:top w:val="none" w:sz="0" w:space="0" w:color="auto"/>
                                                                    <w:left w:val="none" w:sz="0" w:space="0" w:color="auto"/>
                                                                    <w:bottom w:val="none" w:sz="0" w:space="0" w:color="auto"/>
                                                                    <w:right w:val="none" w:sz="0" w:space="0" w:color="auto"/>
                                                                  </w:divBdr>
                                                                  <w:divsChild>
                                                                    <w:div w:id="319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F9FE-DD1A-44B4-997E-328B787A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vega</dc:creator>
  <cp:lastModifiedBy>mary</cp:lastModifiedBy>
  <cp:revision>2</cp:revision>
  <dcterms:created xsi:type="dcterms:W3CDTF">2015-03-12T03:40:00Z</dcterms:created>
  <dcterms:modified xsi:type="dcterms:W3CDTF">2015-03-12T03:40:00Z</dcterms:modified>
</cp:coreProperties>
</file>