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45" w:rsidRDefault="007F1245" w:rsidP="007F1245">
      <w:r w:rsidRPr="008D309B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30440C1E" wp14:editId="3D919F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90750" cy="552450"/>
            <wp:effectExtent l="0" t="0" r="0" b="0"/>
            <wp:wrapSquare wrapText="bothSides"/>
            <wp:docPr id="1" name="Imagen 1" descr="http://www.lamar.edu.mx/campushidalgo/sites/lamar.edu.mx.campushidalgo/files/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mar.edu.mx/campushidalgo/sites/lamar.edu.mx.campushidalgo/files/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245" w:rsidRDefault="007F1245" w:rsidP="007F1245"/>
    <w:p w:rsidR="007F1245" w:rsidRPr="002D0BC0" w:rsidRDefault="007F1245" w:rsidP="007F1245">
      <w:pPr>
        <w:rPr>
          <w:b/>
        </w:rPr>
      </w:pPr>
    </w:p>
    <w:p w:rsidR="007F1245" w:rsidRPr="002D0BC0" w:rsidRDefault="007F1245" w:rsidP="007F1245">
      <w:pPr>
        <w:jc w:val="center"/>
        <w:rPr>
          <w:rFonts w:ascii="Arial" w:hAnsi="Arial" w:cs="Arial"/>
          <w:b/>
        </w:rPr>
      </w:pPr>
      <w:r w:rsidRPr="002D0BC0">
        <w:rPr>
          <w:rFonts w:ascii="Arial" w:hAnsi="Arial" w:cs="Arial"/>
          <w:b/>
        </w:rPr>
        <w:t>MEDICINA BASADA EN EVIDENCIAS</w:t>
      </w:r>
    </w:p>
    <w:p w:rsidR="007F1245" w:rsidRPr="002D0BC0" w:rsidRDefault="00A20DAA" w:rsidP="007F1245">
      <w:pPr>
        <w:pStyle w:val="Heading1"/>
        <w:jc w:val="center"/>
        <w:rPr>
          <w:lang w:val="es-ES"/>
        </w:rPr>
      </w:pPr>
      <w:r>
        <w:rPr>
          <w:lang w:val="es-ES"/>
        </w:rPr>
        <w:t>ACTIVIDAD CUATRO</w:t>
      </w:r>
      <w:r w:rsidR="007F1245">
        <w:rPr>
          <w:lang w:val="es-ES"/>
        </w:rPr>
        <w:t xml:space="preserve"> “</w:t>
      </w:r>
      <w:r w:rsidR="0066427F">
        <w:rPr>
          <w:lang w:val="es-ES"/>
        </w:rPr>
        <w:t xml:space="preserve">ESTUDIOS DE </w:t>
      </w:r>
      <w:r>
        <w:rPr>
          <w:lang w:val="es-ES"/>
        </w:rPr>
        <w:t xml:space="preserve">ASOCIACIÓN DE RIESGO: </w:t>
      </w:r>
      <w:r w:rsidR="006364CC">
        <w:rPr>
          <w:lang w:val="es-ES"/>
        </w:rPr>
        <w:t>CASOS Y CONTROLES</w:t>
      </w:r>
      <w:r w:rsidR="007F1245">
        <w:rPr>
          <w:lang w:val="es-ES"/>
        </w:rPr>
        <w:t>”</w:t>
      </w:r>
    </w:p>
    <w:p w:rsidR="004A6F9F" w:rsidRPr="00B22CAD" w:rsidRDefault="007F1245" w:rsidP="00B22CAD">
      <w:pPr>
        <w:jc w:val="center"/>
        <w:rPr>
          <w:color w:val="002060"/>
        </w:rPr>
      </w:pPr>
      <w:r w:rsidRPr="002D0BC0">
        <w:rPr>
          <w:color w:val="002060"/>
        </w:rPr>
        <w:t>CLAUDIA ALICIA CHAVEZ ALDANA</w:t>
      </w:r>
    </w:p>
    <w:p w:rsidR="00B22CAD" w:rsidRDefault="00B22CAD" w:rsidP="00B22CAD"/>
    <w:tbl>
      <w:tblPr>
        <w:tblStyle w:val="GridTable7Colorful-Accent5"/>
        <w:tblW w:w="0" w:type="auto"/>
        <w:tblInd w:w="-5" w:type="dxa"/>
        <w:tblLook w:val="04A0" w:firstRow="1" w:lastRow="0" w:firstColumn="1" w:lastColumn="0" w:noHBand="0" w:noVBand="1"/>
      </w:tblPr>
      <w:tblGrid>
        <w:gridCol w:w="2152"/>
        <w:gridCol w:w="2101"/>
        <w:gridCol w:w="2136"/>
      </w:tblGrid>
      <w:tr w:rsidR="00B22CAD" w:rsidTr="00B22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2" w:type="dxa"/>
          </w:tcPr>
          <w:p w:rsidR="00B22CAD" w:rsidRDefault="00B22CAD"/>
        </w:tc>
        <w:tc>
          <w:tcPr>
            <w:tcW w:w="2101" w:type="dxa"/>
            <w:hideMark/>
          </w:tcPr>
          <w:p w:rsidR="00B22CAD" w:rsidRDefault="00B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casos</w:t>
            </w:r>
          </w:p>
        </w:tc>
        <w:tc>
          <w:tcPr>
            <w:tcW w:w="2136" w:type="dxa"/>
            <w:hideMark/>
          </w:tcPr>
          <w:p w:rsidR="00B22CAD" w:rsidRDefault="00B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controles</w:t>
            </w:r>
          </w:p>
        </w:tc>
      </w:tr>
      <w:tr w:rsidR="00B22CAD" w:rsidTr="00B2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:rsidR="00B22CAD" w:rsidRDefault="00B22CAD">
            <w:r>
              <w:t>Cardiopatía isquémica +</w:t>
            </w:r>
          </w:p>
        </w:tc>
        <w:tc>
          <w:tcPr>
            <w:tcW w:w="2101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2136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</w:t>
            </w:r>
          </w:p>
        </w:tc>
      </w:tr>
      <w:tr w:rsidR="00B22CAD" w:rsidTr="00B2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:rsidR="00B22CAD" w:rsidRDefault="00B22CAD">
            <w:r>
              <w:t>Cardiopatía isquémica -</w:t>
            </w:r>
          </w:p>
        </w:tc>
        <w:tc>
          <w:tcPr>
            <w:tcW w:w="2101" w:type="dxa"/>
            <w:hideMark/>
          </w:tcPr>
          <w:p w:rsidR="00B22CAD" w:rsidRDefault="00B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</w:t>
            </w:r>
          </w:p>
        </w:tc>
        <w:tc>
          <w:tcPr>
            <w:tcW w:w="2136" w:type="dxa"/>
            <w:hideMark/>
          </w:tcPr>
          <w:p w:rsidR="00B22CAD" w:rsidRDefault="00B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R="00B22CAD" w:rsidTr="00B2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:rsidR="00B22CAD" w:rsidRDefault="00B22CAD">
            <w:r>
              <w:t>Totales</w:t>
            </w:r>
          </w:p>
        </w:tc>
        <w:tc>
          <w:tcPr>
            <w:tcW w:w="2101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2136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700</w:t>
            </w:r>
          </w:p>
        </w:tc>
      </w:tr>
    </w:tbl>
    <w:p w:rsidR="006C3CEC" w:rsidRDefault="006C3CEC" w:rsidP="00B22CAD">
      <w:pPr>
        <w:rPr>
          <w:color w:val="FF0000"/>
        </w:rPr>
      </w:pPr>
    </w:p>
    <w:p w:rsidR="00ED7406" w:rsidRDefault="00B22CAD" w:rsidP="00B22CAD">
      <w:r w:rsidRPr="00ED7406">
        <w:rPr>
          <w:color w:val="FF0000"/>
        </w:rPr>
        <w:t xml:space="preserve">RM= </w:t>
      </w:r>
      <w:proofErr w:type="spellStart"/>
      <w:r>
        <w:t>a.d</w:t>
      </w:r>
      <w:proofErr w:type="spellEnd"/>
      <w:r>
        <w:t>/</w:t>
      </w:r>
      <w:proofErr w:type="spellStart"/>
      <w:r>
        <w:t>b.c</w:t>
      </w:r>
      <w:proofErr w:type="spellEnd"/>
      <w:r>
        <w:t xml:space="preserve">= </w:t>
      </w:r>
    </w:p>
    <w:p w:rsidR="00ED7406" w:rsidRDefault="00ED7406" w:rsidP="00B22CAD">
      <w:r>
        <w:t>60x602=36,120</w:t>
      </w:r>
    </w:p>
    <w:p w:rsidR="00B22CAD" w:rsidRDefault="00ED7406" w:rsidP="00B22CAD">
      <w:r>
        <w:t>240x98=23,520</w:t>
      </w:r>
    </w:p>
    <w:p w:rsidR="00ED7406" w:rsidRPr="00B22CAD" w:rsidRDefault="00ED7406" w:rsidP="00B22CAD">
      <w:pPr>
        <w:rPr>
          <w:color w:val="FF0000"/>
        </w:rPr>
      </w:pPr>
      <w:r>
        <w:t xml:space="preserve">=36,120/23,520= </w:t>
      </w:r>
      <w:r w:rsidRPr="00ED7406">
        <w:rPr>
          <w:color w:val="FF0000"/>
        </w:rPr>
        <w:t>1.53</w:t>
      </w:r>
    </w:p>
    <w:p w:rsidR="00B22CAD" w:rsidRDefault="00B22CAD" w:rsidP="00B22CAD">
      <w:pPr>
        <w:rPr>
          <w:lang w:val="es-MX"/>
        </w:rPr>
      </w:pPr>
    </w:p>
    <w:tbl>
      <w:tblPr>
        <w:tblStyle w:val="GridTable7Colorful-Accent5"/>
        <w:tblW w:w="0" w:type="auto"/>
        <w:tblLook w:val="04A0" w:firstRow="1" w:lastRow="0" w:firstColumn="1" w:lastColumn="0" w:noHBand="0" w:noVBand="1"/>
      </w:tblPr>
      <w:tblGrid>
        <w:gridCol w:w="2188"/>
        <w:gridCol w:w="2098"/>
        <w:gridCol w:w="2135"/>
        <w:gridCol w:w="2083"/>
      </w:tblGrid>
      <w:tr w:rsidR="00B22CAD" w:rsidTr="00B22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88" w:type="dxa"/>
          </w:tcPr>
          <w:p w:rsidR="00B22CAD" w:rsidRDefault="00B22CAD"/>
        </w:tc>
        <w:tc>
          <w:tcPr>
            <w:tcW w:w="2098" w:type="dxa"/>
            <w:hideMark/>
          </w:tcPr>
          <w:p w:rsidR="00B22CAD" w:rsidRDefault="00B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casos</w:t>
            </w:r>
          </w:p>
        </w:tc>
        <w:tc>
          <w:tcPr>
            <w:tcW w:w="2135" w:type="dxa"/>
            <w:hideMark/>
          </w:tcPr>
          <w:p w:rsidR="00B22CAD" w:rsidRDefault="00B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Controles</w:t>
            </w:r>
          </w:p>
        </w:tc>
        <w:tc>
          <w:tcPr>
            <w:tcW w:w="2083" w:type="dxa"/>
          </w:tcPr>
          <w:p w:rsidR="00B22CAD" w:rsidRDefault="00B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2CAD" w:rsidTr="00B22C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hideMark/>
          </w:tcPr>
          <w:p w:rsidR="00B22CAD" w:rsidRDefault="00B22CAD">
            <w:r>
              <w:t>Miocardiopatía +</w:t>
            </w:r>
          </w:p>
        </w:tc>
        <w:tc>
          <w:tcPr>
            <w:tcW w:w="2098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2135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</w:tr>
      <w:tr w:rsidR="00B22CAD" w:rsidTr="00B22CAD">
        <w:trPr>
          <w:gridAfter w:val="1"/>
          <w:wAfter w:w="20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hideMark/>
          </w:tcPr>
          <w:p w:rsidR="00B22CAD" w:rsidRDefault="00B22CAD">
            <w:r>
              <w:t>Miocardiopatía-</w:t>
            </w:r>
          </w:p>
        </w:tc>
        <w:tc>
          <w:tcPr>
            <w:tcW w:w="2098" w:type="dxa"/>
            <w:hideMark/>
          </w:tcPr>
          <w:p w:rsidR="00B22CAD" w:rsidRDefault="00B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  <w:tc>
          <w:tcPr>
            <w:tcW w:w="2135" w:type="dxa"/>
            <w:hideMark/>
          </w:tcPr>
          <w:p w:rsidR="00B22CAD" w:rsidRDefault="00B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</w:tr>
      <w:tr w:rsidR="00B22CAD" w:rsidTr="00B22C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hideMark/>
          </w:tcPr>
          <w:p w:rsidR="00B22CAD" w:rsidRDefault="00B22CAD">
            <w:r>
              <w:t>totales</w:t>
            </w:r>
          </w:p>
        </w:tc>
        <w:tc>
          <w:tcPr>
            <w:tcW w:w="2098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2135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700</w:t>
            </w:r>
          </w:p>
        </w:tc>
      </w:tr>
    </w:tbl>
    <w:p w:rsidR="006C3CEC" w:rsidRDefault="006C3CEC" w:rsidP="00B22CAD">
      <w:pPr>
        <w:rPr>
          <w:color w:val="FF0000"/>
        </w:rPr>
      </w:pPr>
    </w:p>
    <w:p w:rsidR="00ED7406" w:rsidRDefault="00B22CAD" w:rsidP="00B22CAD">
      <w:r w:rsidRPr="00ED7406">
        <w:rPr>
          <w:color w:val="FF0000"/>
        </w:rPr>
        <w:t xml:space="preserve">RM= </w:t>
      </w:r>
      <w:proofErr w:type="spellStart"/>
      <w:r>
        <w:t>a.d</w:t>
      </w:r>
      <w:proofErr w:type="spellEnd"/>
      <w:r>
        <w:t>/</w:t>
      </w:r>
      <w:proofErr w:type="spellStart"/>
      <w:r>
        <w:t>b.c</w:t>
      </w:r>
      <w:proofErr w:type="spellEnd"/>
      <w:r>
        <w:t>=</w:t>
      </w:r>
    </w:p>
    <w:p w:rsidR="00B22CAD" w:rsidRDefault="00ED7406" w:rsidP="00B22CAD">
      <w:r>
        <w:t>30x658=</w:t>
      </w:r>
      <w:r w:rsidR="00B22CAD">
        <w:t xml:space="preserve"> </w:t>
      </w:r>
      <w:r>
        <w:t>19740</w:t>
      </w:r>
    </w:p>
    <w:p w:rsidR="00ED7406" w:rsidRDefault="00ED7406" w:rsidP="00B22CAD">
      <w:r>
        <w:t>42x270= 11340</w:t>
      </w:r>
    </w:p>
    <w:p w:rsidR="00ED7406" w:rsidRDefault="00ED7406" w:rsidP="00B22CAD">
      <w:pPr>
        <w:rPr>
          <w:color w:val="FF0000"/>
        </w:rPr>
      </w:pPr>
      <w:r>
        <w:t xml:space="preserve">19740/11340= </w:t>
      </w:r>
      <w:r w:rsidRPr="00ED7406">
        <w:rPr>
          <w:color w:val="FF0000"/>
        </w:rPr>
        <w:t>1.74</w:t>
      </w:r>
    </w:p>
    <w:p w:rsidR="00B22CAD" w:rsidRDefault="00B22CAD" w:rsidP="00B22CAD">
      <w:pPr>
        <w:rPr>
          <w:lang w:val="es-MX"/>
        </w:rPr>
      </w:pPr>
    </w:p>
    <w:tbl>
      <w:tblPr>
        <w:tblStyle w:val="GridTable7Colorful-Accent5"/>
        <w:tblW w:w="0" w:type="auto"/>
        <w:tblInd w:w="-5" w:type="dxa"/>
        <w:tblLook w:val="04A0" w:firstRow="1" w:lastRow="0" w:firstColumn="1" w:lastColumn="0" w:noHBand="0" w:noVBand="1"/>
      </w:tblPr>
      <w:tblGrid>
        <w:gridCol w:w="2167"/>
        <w:gridCol w:w="2096"/>
        <w:gridCol w:w="2131"/>
      </w:tblGrid>
      <w:tr w:rsidR="00B22CAD" w:rsidTr="00B22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7" w:type="dxa"/>
          </w:tcPr>
          <w:p w:rsidR="00B22CAD" w:rsidRDefault="00B22CAD"/>
        </w:tc>
        <w:tc>
          <w:tcPr>
            <w:tcW w:w="2096" w:type="dxa"/>
            <w:hideMark/>
          </w:tcPr>
          <w:p w:rsidR="00B22CAD" w:rsidRDefault="00B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casos</w:t>
            </w:r>
          </w:p>
        </w:tc>
        <w:tc>
          <w:tcPr>
            <w:tcW w:w="2131" w:type="dxa"/>
            <w:hideMark/>
          </w:tcPr>
          <w:p w:rsidR="00B22CAD" w:rsidRDefault="00B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controles</w:t>
            </w:r>
          </w:p>
        </w:tc>
      </w:tr>
      <w:tr w:rsidR="00B22CAD" w:rsidTr="00B2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  <w:hideMark/>
          </w:tcPr>
          <w:p w:rsidR="00B22CAD" w:rsidRDefault="00B22CAD">
            <w:proofErr w:type="spellStart"/>
            <w:r>
              <w:t>Valvulopatia</w:t>
            </w:r>
            <w:proofErr w:type="spellEnd"/>
            <w:r>
              <w:t>+</w:t>
            </w:r>
          </w:p>
        </w:tc>
        <w:tc>
          <w:tcPr>
            <w:tcW w:w="2096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2131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</w:tr>
      <w:tr w:rsidR="00B22CAD" w:rsidTr="00B2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  <w:hideMark/>
          </w:tcPr>
          <w:p w:rsidR="00B22CAD" w:rsidRDefault="00B22CAD">
            <w:proofErr w:type="spellStart"/>
            <w:r>
              <w:t>Valvulopatia</w:t>
            </w:r>
            <w:proofErr w:type="spellEnd"/>
            <w:r>
              <w:t>-</w:t>
            </w:r>
          </w:p>
        </w:tc>
        <w:tc>
          <w:tcPr>
            <w:tcW w:w="2096" w:type="dxa"/>
            <w:hideMark/>
          </w:tcPr>
          <w:p w:rsidR="00B22CAD" w:rsidRDefault="00B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2131" w:type="dxa"/>
            <w:hideMark/>
          </w:tcPr>
          <w:p w:rsidR="00B22CAD" w:rsidRDefault="00B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R="00B22CAD" w:rsidTr="00B2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  <w:hideMark/>
          </w:tcPr>
          <w:p w:rsidR="00B22CAD" w:rsidRDefault="00B22CAD">
            <w:r>
              <w:t>totales</w:t>
            </w:r>
          </w:p>
        </w:tc>
        <w:tc>
          <w:tcPr>
            <w:tcW w:w="2096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2131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700</w:t>
            </w:r>
          </w:p>
        </w:tc>
      </w:tr>
    </w:tbl>
    <w:p w:rsidR="00B22CAD" w:rsidRDefault="00B22CAD" w:rsidP="00B22CAD">
      <w:r w:rsidRPr="00ED7406">
        <w:rPr>
          <w:color w:val="FF0000"/>
        </w:rPr>
        <w:lastRenderedPageBreak/>
        <w:t>RM=</w:t>
      </w:r>
      <w:r>
        <w:t xml:space="preserve"> </w:t>
      </w:r>
      <w:proofErr w:type="spellStart"/>
      <w:r>
        <w:t>a.d</w:t>
      </w:r>
      <w:proofErr w:type="spellEnd"/>
      <w:r>
        <w:t>/</w:t>
      </w:r>
      <w:proofErr w:type="spellStart"/>
      <w:r>
        <w:t>b.c</w:t>
      </w:r>
      <w:proofErr w:type="spellEnd"/>
      <w:r>
        <w:t xml:space="preserve">= </w:t>
      </w:r>
    </w:p>
    <w:p w:rsidR="00ED7406" w:rsidRDefault="00ED7406" w:rsidP="00B22CAD">
      <w:r>
        <w:t>56x261= 14,616</w:t>
      </w:r>
    </w:p>
    <w:p w:rsidR="00ED7406" w:rsidRDefault="00ED7406" w:rsidP="00B22CAD">
      <w:r>
        <w:t>39x644= 25,116</w:t>
      </w:r>
    </w:p>
    <w:p w:rsidR="00ED7406" w:rsidRDefault="00ED7406" w:rsidP="00B22CAD">
      <w:pPr>
        <w:rPr>
          <w:color w:val="FF0000"/>
        </w:rPr>
      </w:pPr>
      <w:r>
        <w:t xml:space="preserve">14,616/25116 = </w:t>
      </w:r>
      <w:r w:rsidRPr="00ED7406">
        <w:rPr>
          <w:color w:val="FF0000"/>
        </w:rPr>
        <w:t>0.58</w:t>
      </w:r>
    </w:p>
    <w:p w:rsidR="00B22CAD" w:rsidRDefault="00B22CAD" w:rsidP="00B22CAD">
      <w:pPr>
        <w:rPr>
          <w:lang w:val="es-MX"/>
        </w:rPr>
      </w:pPr>
    </w:p>
    <w:tbl>
      <w:tblPr>
        <w:tblStyle w:val="GridTable7Colorful-Accent5"/>
        <w:tblW w:w="0" w:type="auto"/>
        <w:tblInd w:w="-5" w:type="dxa"/>
        <w:tblLook w:val="04A0" w:firstRow="1" w:lastRow="0" w:firstColumn="1" w:lastColumn="0" w:noHBand="0" w:noVBand="1"/>
      </w:tblPr>
      <w:tblGrid>
        <w:gridCol w:w="2188"/>
        <w:gridCol w:w="2086"/>
        <w:gridCol w:w="2126"/>
      </w:tblGrid>
      <w:tr w:rsidR="00B22CAD" w:rsidTr="00B22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88" w:type="dxa"/>
          </w:tcPr>
          <w:p w:rsidR="00B22CAD" w:rsidRDefault="00B22CAD"/>
        </w:tc>
        <w:tc>
          <w:tcPr>
            <w:tcW w:w="2086" w:type="dxa"/>
            <w:hideMark/>
          </w:tcPr>
          <w:p w:rsidR="00B22CAD" w:rsidRDefault="00B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casos</w:t>
            </w:r>
          </w:p>
        </w:tc>
        <w:tc>
          <w:tcPr>
            <w:tcW w:w="2126" w:type="dxa"/>
            <w:hideMark/>
          </w:tcPr>
          <w:p w:rsidR="00B22CAD" w:rsidRDefault="00B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Controles</w:t>
            </w:r>
          </w:p>
        </w:tc>
      </w:tr>
      <w:tr w:rsidR="00B22CAD" w:rsidTr="00B2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hideMark/>
          </w:tcPr>
          <w:p w:rsidR="00B22CAD" w:rsidRDefault="00B22CAD">
            <w:r>
              <w:t>Hipertiroidismo+</w:t>
            </w:r>
          </w:p>
        </w:tc>
        <w:tc>
          <w:tcPr>
            <w:tcW w:w="2086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126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B22CAD" w:rsidTr="00B2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hideMark/>
          </w:tcPr>
          <w:p w:rsidR="00B22CAD" w:rsidRDefault="00B22CAD">
            <w:r>
              <w:t>Hipertiroidismo -</w:t>
            </w:r>
          </w:p>
        </w:tc>
        <w:tc>
          <w:tcPr>
            <w:tcW w:w="2086" w:type="dxa"/>
            <w:hideMark/>
          </w:tcPr>
          <w:p w:rsidR="00B22CAD" w:rsidRDefault="00B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288</w:t>
            </w:r>
          </w:p>
        </w:tc>
        <w:tc>
          <w:tcPr>
            <w:tcW w:w="2126" w:type="dxa"/>
            <w:hideMark/>
          </w:tcPr>
          <w:p w:rsidR="00B22CAD" w:rsidRDefault="00B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</w:p>
        </w:tc>
      </w:tr>
      <w:tr w:rsidR="00B22CAD" w:rsidTr="00B2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hideMark/>
          </w:tcPr>
          <w:p w:rsidR="00B22CAD" w:rsidRDefault="00B22CAD">
            <w:r>
              <w:t>totales</w:t>
            </w:r>
          </w:p>
        </w:tc>
        <w:tc>
          <w:tcPr>
            <w:tcW w:w="2086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2126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700</w:t>
            </w:r>
          </w:p>
        </w:tc>
      </w:tr>
    </w:tbl>
    <w:p w:rsidR="006C3CEC" w:rsidRDefault="006C3CEC" w:rsidP="00B22CAD">
      <w:pPr>
        <w:rPr>
          <w:color w:val="FF0000"/>
        </w:rPr>
      </w:pPr>
    </w:p>
    <w:p w:rsidR="00B22CAD" w:rsidRDefault="00B22CAD" w:rsidP="00B22CAD">
      <w:r w:rsidRPr="00E46915">
        <w:rPr>
          <w:color w:val="FF0000"/>
        </w:rPr>
        <w:t xml:space="preserve">RM= </w:t>
      </w:r>
      <w:proofErr w:type="spellStart"/>
      <w:r>
        <w:t>a.d</w:t>
      </w:r>
      <w:proofErr w:type="spellEnd"/>
      <w:r>
        <w:t>/</w:t>
      </w:r>
      <w:proofErr w:type="spellStart"/>
      <w:r>
        <w:t>b.c</w:t>
      </w:r>
      <w:proofErr w:type="spellEnd"/>
      <w:r>
        <w:t xml:space="preserve">= </w:t>
      </w:r>
    </w:p>
    <w:p w:rsidR="00ED7406" w:rsidRDefault="00E46915" w:rsidP="00B22CAD">
      <w:r>
        <w:t>12x665= 7,980</w:t>
      </w:r>
    </w:p>
    <w:p w:rsidR="00E46915" w:rsidRDefault="00E46915" w:rsidP="00B22CAD">
      <w:r>
        <w:t>288x35= 10,080</w:t>
      </w:r>
    </w:p>
    <w:p w:rsidR="00E46915" w:rsidRDefault="00E46915" w:rsidP="00B22CAD">
      <w:pPr>
        <w:rPr>
          <w:color w:val="FF0000"/>
        </w:rPr>
      </w:pPr>
      <w:r>
        <w:t xml:space="preserve">7,980/10,080= </w:t>
      </w:r>
      <w:r w:rsidRPr="00E46915">
        <w:rPr>
          <w:color w:val="FF0000"/>
        </w:rPr>
        <w:t>0.79</w:t>
      </w:r>
    </w:p>
    <w:p w:rsidR="00B22CAD" w:rsidRDefault="00B22CAD" w:rsidP="00B22CAD">
      <w:pPr>
        <w:rPr>
          <w:lang w:val="es-MX"/>
        </w:rPr>
      </w:pPr>
    </w:p>
    <w:tbl>
      <w:tblPr>
        <w:tblStyle w:val="GridTable7Colorful-Accent5"/>
        <w:tblW w:w="0" w:type="auto"/>
        <w:tblInd w:w="-5" w:type="dxa"/>
        <w:tblLook w:val="04A0" w:firstRow="1" w:lastRow="0" w:firstColumn="1" w:lastColumn="0" w:noHBand="0" w:noVBand="1"/>
      </w:tblPr>
      <w:tblGrid>
        <w:gridCol w:w="2131"/>
        <w:gridCol w:w="2108"/>
        <w:gridCol w:w="2141"/>
      </w:tblGrid>
      <w:tr w:rsidR="00B22CAD" w:rsidTr="00B22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31" w:type="dxa"/>
          </w:tcPr>
          <w:p w:rsidR="00B22CAD" w:rsidRDefault="00B22CAD"/>
        </w:tc>
        <w:tc>
          <w:tcPr>
            <w:tcW w:w="2108" w:type="dxa"/>
            <w:hideMark/>
          </w:tcPr>
          <w:p w:rsidR="00B22CAD" w:rsidRDefault="00B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casos</w:t>
            </w:r>
          </w:p>
        </w:tc>
        <w:tc>
          <w:tcPr>
            <w:tcW w:w="2141" w:type="dxa"/>
            <w:hideMark/>
          </w:tcPr>
          <w:p w:rsidR="00B22CAD" w:rsidRDefault="00B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controles</w:t>
            </w:r>
          </w:p>
        </w:tc>
      </w:tr>
      <w:tr w:rsidR="00B22CAD" w:rsidTr="00B2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hideMark/>
          </w:tcPr>
          <w:p w:rsidR="00B22CAD" w:rsidRDefault="00B22CAD">
            <w:r>
              <w:t>Tabaco+</w:t>
            </w:r>
          </w:p>
        </w:tc>
        <w:tc>
          <w:tcPr>
            <w:tcW w:w="2108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</w:t>
            </w:r>
          </w:p>
        </w:tc>
        <w:tc>
          <w:tcPr>
            <w:tcW w:w="2141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266</w:t>
            </w:r>
          </w:p>
        </w:tc>
      </w:tr>
      <w:tr w:rsidR="00B22CAD" w:rsidTr="00B2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hideMark/>
          </w:tcPr>
          <w:p w:rsidR="00B22CAD" w:rsidRDefault="00B22CAD">
            <w:r>
              <w:t>Tabaco-</w:t>
            </w:r>
          </w:p>
        </w:tc>
        <w:tc>
          <w:tcPr>
            <w:tcW w:w="2108" w:type="dxa"/>
            <w:hideMark/>
          </w:tcPr>
          <w:p w:rsidR="00B22CAD" w:rsidRDefault="00B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213</w:t>
            </w:r>
          </w:p>
        </w:tc>
        <w:tc>
          <w:tcPr>
            <w:tcW w:w="2141" w:type="dxa"/>
            <w:hideMark/>
          </w:tcPr>
          <w:p w:rsidR="00B22CAD" w:rsidRDefault="00B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R="00B22CAD" w:rsidTr="00B2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hideMark/>
          </w:tcPr>
          <w:p w:rsidR="00B22CAD" w:rsidRDefault="00B22CAD">
            <w:r>
              <w:t>totales</w:t>
            </w:r>
          </w:p>
        </w:tc>
        <w:tc>
          <w:tcPr>
            <w:tcW w:w="2108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2141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700</w:t>
            </w:r>
          </w:p>
        </w:tc>
      </w:tr>
    </w:tbl>
    <w:p w:rsidR="00B22CAD" w:rsidRDefault="00B22CAD" w:rsidP="00B22CAD">
      <w:r w:rsidRPr="00E46915">
        <w:rPr>
          <w:color w:val="FF0000"/>
        </w:rPr>
        <w:t xml:space="preserve">RM= </w:t>
      </w:r>
      <w:proofErr w:type="spellStart"/>
      <w:r>
        <w:t>a.d</w:t>
      </w:r>
      <w:proofErr w:type="spellEnd"/>
      <w:r>
        <w:t>/</w:t>
      </w:r>
      <w:proofErr w:type="spellStart"/>
      <w:r>
        <w:t>b.c</w:t>
      </w:r>
      <w:proofErr w:type="spellEnd"/>
      <w:r>
        <w:t xml:space="preserve">= </w:t>
      </w:r>
    </w:p>
    <w:p w:rsidR="00E46915" w:rsidRDefault="00E46915" w:rsidP="00B22CAD">
      <w:r>
        <w:t>87x424= 36,888</w:t>
      </w:r>
    </w:p>
    <w:p w:rsidR="00E46915" w:rsidRDefault="00E46915" w:rsidP="00B22CAD">
      <w:r>
        <w:t>213x266= 56,658</w:t>
      </w:r>
    </w:p>
    <w:p w:rsidR="00E46915" w:rsidRDefault="00E46915" w:rsidP="00B22CAD">
      <w:pPr>
        <w:rPr>
          <w:color w:val="FF0000"/>
        </w:rPr>
      </w:pPr>
      <w:r>
        <w:t xml:space="preserve">36,888/56,658= </w:t>
      </w:r>
      <w:r w:rsidRPr="00E46915">
        <w:rPr>
          <w:color w:val="FF0000"/>
        </w:rPr>
        <w:t>0.65</w:t>
      </w:r>
    </w:p>
    <w:p w:rsidR="00B22CAD" w:rsidRDefault="00B22CAD" w:rsidP="00B22CAD">
      <w:pPr>
        <w:rPr>
          <w:lang w:val="es-MX"/>
        </w:rPr>
      </w:pPr>
    </w:p>
    <w:tbl>
      <w:tblPr>
        <w:tblStyle w:val="GridTable7Colorful-Accent5"/>
        <w:tblW w:w="0" w:type="auto"/>
        <w:tblInd w:w="-5" w:type="dxa"/>
        <w:tblLook w:val="04A0" w:firstRow="1" w:lastRow="0" w:firstColumn="1" w:lastColumn="0" w:noHBand="0" w:noVBand="1"/>
      </w:tblPr>
      <w:tblGrid>
        <w:gridCol w:w="2148"/>
        <w:gridCol w:w="2102"/>
        <w:gridCol w:w="2136"/>
      </w:tblGrid>
      <w:tr w:rsidR="00B22CAD" w:rsidTr="00B22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48" w:type="dxa"/>
          </w:tcPr>
          <w:p w:rsidR="00B22CAD" w:rsidRDefault="00B22CAD"/>
        </w:tc>
        <w:tc>
          <w:tcPr>
            <w:tcW w:w="2102" w:type="dxa"/>
            <w:hideMark/>
          </w:tcPr>
          <w:p w:rsidR="00B22CAD" w:rsidRDefault="00B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casos</w:t>
            </w:r>
          </w:p>
        </w:tc>
        <w:tc>
          <w:tcPr>
            <w:tcW w:w="2136" w:type="dxa"/>
            <w:hideMark/>
          </w:tcPr>
          <w:p w:rsidR="00B22CAD" w:rsidRDefault="00B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controles</w:t>
            </w:r>
          </w:p>
        </w:tc>
      </w:tr>
      <w:tr w:rsidR="00B22CAD" w:rsidTr="00B2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hideMark/>
          </w:tcPr>
          <w:p w:rsidR="00B22CAD" w:rsidRDefault="00B22CAD">
            <w:r>
              <w:t>Colesterol+</w:t>
            </w:r>
          </w:p>
        </w:tc>
        <w:tc>
          <w:tcPr>
            <w:tcW w:w="2102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2136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147</w:t>
            </w:r>
          </w:p>
        </w:tc>
      </w:tr>
      <w:tr w:rsidR="00B22CAD" w:rsidTr="00B2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hideMark/>
          </w:tcPr>
          <w:p w:rsidR="00B22CAD" w:rsidRDefault="00B22CAD">
            <w:r>
              <w:t>Colesterol -</w:t>
            </w:r>
          </w:p>
        </w:tc>
        <w:tc>
          <w:tcPr>
            <w:tcW w:w="2102" w:type="dxa"/>
            <w:hideMark/>
          </w:tcPr>
          <w:p w:rsidR="00B22CAD" w:rsidRDefault="00B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243</w:t>
            </w:r>
          </w:p>
        </w:tc>
        <w:tc>
          <w:tcPr>
            <w:tcW w:w="2136" w:type="dxa"/>
            <w:hideMark/>
          </w:tcPr>
          <w:p w:rsidR="00B22CAD" w:rsidRDefault="00B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R="00B22CAD" w:rsidTr="00B2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hideMark/>
          </w:tcPr>
          <w:p w:rsidR="00B22CAD" w:rsidRDefault="00B22CAD">
            <w:r>
              <w:t>totales</w:t>
            </w:r>
          </w:p>
        </w:tc>
        <w:tc>
          <w:tcPr>
            <w:tcW w:w="2102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2136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700</w:t>
            </w:r>
          </w:p>
        </w:tc>
      </w:tr>
    </w:tbl>
    <w:p w:rsidR="006C3CEC" w:rsidRDefault="006C3CEC" w:rsidP="00B22CAD">
      <w:pPr>
        <w:rPr>
          <w:color w:val="FF0000"/>
        </w:rPr>
      </w:pPr>
    </w:p>
    <w:p w:rsidR="00B22CAD" w:rsidRDefault="00B22CAD" w:rsidP="00B22CAD">
      <w:pPr>
        <w:rPr>
          <w:color w:val="FF0000"/>
        </w:rPr>
      </w:pPr>
      <w:r w:rsidRPr="00DB318E">
        <w:rPr>
          <w:color w:val="FF0000"/>
        </w:rPr>
        <w:t xml:space="preserve">RM= </w:t>
      </w:r>
      <w:proofErr w:type="spellStart"/>
      <w:r>
        <w:t>a.d</w:t>
      </w:r>
      <w:proofErr w:type="spellEnd"/>
      <w:r>
        <w:t>/</w:t>
      </w:r>
      <w:proofErr w:type="spellStart"/>
      <w:r>
        <w:t>b.c</w:t>
      </w:r>
      <w:proofErr w:type="spellEnd"/>
      <w:r>
        <w:t xml:space="preserve">= </w:t>
      </w:r>
    </w:p>
    <w:p w:rsidR="00DB318E" w:rsidRPr="00DB318E" w:rsidRDefault="00DB318E" w:rsidP="00B22CAD">
      <w:r w:rsidRPr="00DB318E">
        <w:t>57x553= 31,521</w:t>
      </w:r>
    </w:p>
    <w:p w:rsidR="00DB318E" w:rsidRPr="00DB318E" w:rsidRDefault="00DB318E" w:rsidP="00B22CAD">
      <w:r w:rsidRPr="00DB318E">
        <w:t>243x147= 35,721</w:t>
      </w:r>
    </w:p>
    <w:p w:rsidR="00DB318E" w:rsidRPr="00DB318E" w:rsidRDefault="00DB318E" w:rsidP="00B22CAD">
      <w:pPr>
        <w:rPr>
          <w:color w:val="FF0000"/>
        </w:rPr>
      </w:pPr>
      <w:r w:rsidRPr="00DB318E">
        <w:t xml:space="preserve">31521/35721= </w:t>
      </w:r>
      <w:r>
        <w:rPr>
          <w:color w:val="FF0000"/>
        </w:rPr>
        <w:t>0.88</w:t>
      </w:r>
    </w:p>
    <w:tbl>
      <w:tblPr>
        <w:tblStyle w:val="GridTable7Colorful-Accent5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2112"/>
        <w:gridCol w:w="2143"/>
      </w:tblGrid>
      <w:tr w:rsidR="00B22CAD" w:rsidTr="00B22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:rsidR="00B22CAD" w:rsidRDefault="00B22CAD"/>
        </w:tc>
        <w:tc>
          <w:tcPr>
            <w:tcW w:w="2112" w:type="dxa"/>
            <w:hideMark/>
          </w:tcPr>
          <w:p w:rsidR="00B22CAD" w:rsidRDefault="00B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casos</w:t>
            </w:r>
          </w:p>
        </w:tc>
        <w:tc>
          <w:tcPr>
            <w:tcW w:w="2143" w:type="dxa"/>
            <w:hideMark/>
          </w:tcPr>
          <w:p w:rsidR="00B22CAD" w:rsidRDefault="00B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controles</w:t>
            </w:r>
          </w:p>
        </w:tc>
      </w:tr>
      <w:tr w:rsidR="00B22CAD" w:rsidTr="00B2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B22CAD" w:rsidRDefault="00B22CAD">
            <w:r>
              <w:t>HTA+</w:t>
            </w:r>
          </w:p>
        </w:tc>
        <w:tc>
          <w:tcPr>
            <w:tcW w:w="2112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2143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252</w:t>
            </w:r>
          </w:p>
        </w:tc>
      </w:tr>
      <w:tr w:rsidR="00B22CAD" w:rsidTr="00B2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B22CAD" w:rsidRDefault="00B22CAD">
            <w:r>
              <w:t>HTA-</w:t>
            </w:r>
          </w:p>
        </w:tc>
        <w:tc>
          <w:tcPr>
            <w:tcW w:w="2112" w:type="dxa"/>
            <w:hideMark/>
          </w:tcPr>
          <w:p w:rsidR="00B22CAD" w:rsidRDefault="00B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2143" w:type="dxa"/>
            <w:hideMark/>
          </w:tcPr>
          <w:p w:rsidR="00B22CAD" w:rsidRDefault="00B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R="00B22CAD" w:rsidTr="00B2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B22CAD" w:rsidRDefault="00B22CAD">
            <w:r>
              <w:t>totales</w:t>
            </w:r>
          </w:p>
        </w:tc>
        <w:tc>
          <w:tcPr>
            <w:tcW w:w="2112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2143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700</w:t>
            </w:r>
          </w:p>
        </w:tc>
      </w:tr>
    </w:tbl>
    <w:p w:rsidR="00B22CAD" w:rsidRDefault="00B22CAD" w:rsidP="00B22CAD">
      <w:r w:rsidRPr="00DB318E">
        <w:rPr>
          <w:color w:val="FF0000"/>
        </w:rPr>
        <w:t xml:space="preserve">RM= </w:t>
      </w:r>
      <w:proofErr w:type="spellStart"/>
      <w:r>
        <w:t>a.d</w:t>
      </w:r>
      <w:proofErr w:type="spellEnd"/>
      <w:r>
        <w:t>/</w:t>
      </w:r>
      <w:proofErr w:type="spellStart"/>
      <w:r>
        <w:t>b.c</w:t>
      </w:r>
      <w:proofErr w:type="spellEnd"/>
      <w:r>
        <w:t xml:space="preserve">= </w:t>
      </w:r>
    </w:p>
    <w:p w:rsidR="00DB318E" w:rsidRDefault="00DB318E" w:rsidP="00B22CAD">
      <w:r>
        <w:t>150*448= 67,200</w:t>
      </w:r>
    </w:p>
    <w:p w:rsidR="00DB318E" w:rsidRDefault="00DB318E" w:rsidP="00B22CAD">
      <w:r>
        <w:t>150*252= 37,800</w:t>
      </w:r>
    </w:p>
    <w:p w:rsidR="00DB318E" w:rsidRDefault="00DB318E" w:rsidP="00B22CAD">
      <w:pPr>
        <w:rPr>
          <w:color w:val="FF0000"/>
        </w:rPr>
      </w:pPr>
      <w:r>
        <w:t xml:space="preserve">67200/37800= </w:t>
      </w:r>
      <w:r w:rsidRPr="00DB318E">
        <w:rPr>
          <w:color w:val="FF0000"/>
        </w:rPr>
        <w:t>1.77</w:t>
      </w:r>
    </w:p>
    <w:p w:rsidR="00B22CAD" w:rsidRDefault="00B22CAD" w:rsidP="00B22CAD">
      <w:pPr>
        <w:rPr>
          <w:lang w:val="es-MX"/>
        </w:rPr>
      </w:pPr>
    </w:p>
    <w:tbl>
      <w:tblPr>
        <w:tblStyle w:val="GridTable7Colorful-Accent5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2112"/>
        <w:gridCol w:w="2143"/>
      </w:tblGrid>
      <w:tr w:rsidR="00B22CAD" w:rsidTr="00B22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:rsidR="00B22CAD" w:rsidRDefault="00B22CAD"/>
        </w:tc>
        <w:tc>
          <w:tcPr>
            <w:tcW w:w="2112" w:type="dxa"/>
            <w:hideMark/>
          </w:tcPr>
          <w:p w:rsidR="00B22CAD" w:rsidRDefault="00B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casos</w:t>
            </w:r>
          </w:p>
        </w:tc>
        <w:tc>
          <w:tcPr>
            <w:tcW w:w="2143" w:type="dxa"/>
            <w:hideMark/>
          </w:tcPr>
          <w:p w:rsidR="00B22CAD" w:rsidRDefault="00B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controles</w:t>
            </w:r>
          </w:p>
        </w:tc>
      </w:tr>
      <w:tr w:rsidR="00B22CAD" w:rsidTr="00B2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B22CAD" w:rsidRDefault="00B22CAD">
            <w:r>
              <w:t>HVI +</w:t>
            </w:r>
          </w:p>
        </w:tc>
        <w:tc>
          <w:tcPr>
            <w:tcW w:w="2112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  <w:tc>
          <w:tcPr>
            <w:tcW w:w="2143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</w:t>
            </w:r>
          </w:p>
        </w:tc>
      </w:tr>
      <w:tr w:rsidR="00B22CAD" w:rsidTr="00B2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B22CAD" w:rsidRDefault="00B22CAD">
            <w:r>
              <w:t>HVI-</w:t>
            </w:r>
          </w:p>
        </w:tc>
        <w:tc>
          <w:tcPr>
            <w:tcW w:w="2112" w:type="dxa"/>
            <w:hideMark/>
          </w:tcPr>
          <w:p w:rsidR="00B22CAD" w:rsidRDefault="00B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222</w:t>
            </w:r>
          </w:p>
        </w:tc>
        <w:tc>
          <w:tcPr>
            <w:tcW w:w="2143" w:type="dxa"/>
            <w:hideMark/>
          </w:tcPr>
          <w:p w:rsidR="00B22CAD" w:rsidRDefault="00B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R="00B22CAD" w:rsidTr="00B2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B22CAD" w:rsidRDefault="00B22CAD">
            <w:r>
              <w:t>totales</w:t>
            </w:r>
          </w:p>
        </w:tc>
        <w:tc>
          <w:tcPr>
            <w:tcW w:w="2112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2143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700</w:t>
            </w:r>
          </w:p>
        </w:tc>
      </w:tr>
    </w:tbl>
    <w:p w:rsidR="00B22CAD" w:rsidRDefault="00B22CAD" w:rsidP="00B22CAD">
      <w:pPr>
        <w:rPr>
          <w:color w:val="FF0000"/>
        </w:rPr>
      </w:pPr>
      <w:r w:rsidRPr="006C3CEC">
        <w:rPr>
          <w:color w:val="FF0000"/>
        </w:rPr>
        <w:t>RM=</w:t>
      </w:r>
      <w:r>
        <w:t xml:space="preserve"> </w:t>
      </w:r>
      <w:proofErr w:type="spellStart"/>
      <w:r>
        <w:t>a.d</w:t>
      </w:r>
      <w:proofErr w:type="spellEnd"/>
      <w:r>
        <w:t>/</w:t>
      </w:r>
      <w:proofErr w:type="spellStart"/>
      <w:r>
        <w:t>b.c</w:t>
      </w:r>
      <w:proofErr w:type="spellEnd"/>
      <w:r>
        <w:t xml:space="preserve">= </w:t>
      </w:r>
    </w:p>
    <w:p w:rsidR="00B22CAD" w:rsidRDefault="00C548BF" w:rsidP="00B22CAD">
      <w:pPr>
        <w:rPr>
          <w:lang w:val="es-MX"/>
        </w:rPr>
      </w:pPr>
      <w:r>
        <w:rPr>
          <w:lang w:val="es-MX"/>
        </w:rPr>
        <w:t>78*623= 48,594</w:t>
      </w:r>
    </w:p>
    <w:p w:rsidR="00C548BF" w:rsidRDefault="00C548BF" w:rsidP="00B22CAD">
      <w:pPr>
        <w:rPr>
          <w:lang w:val="es-MX"/>
        </w:rPr>
      </w:pPr>
      <w:r>
        <w:rPr>
          <w:lang w:val="es-MX"/>
        </w:rPr>
        <w:t>22*77= 17,094</w:t>
      </w:r>
    </w:p>
    <w:p w:rsidR="00C548BF" w:rsidRDefault="006C3CEC" w:rsidP="00B22CAD">
      <w:pPr>
        <w:rPr>
          <w:lang w:val="es-MX"/>
        </w:rPr>
      </w:pPr>
      <w:r>
        <w:rPr>
          <w:lang w:val="es-MX"/>
        </w:rPr>
        <w:t xml:space="preserve">48594/17094= </w:t>
      </w:r>
      <w:r w:rsidRPr="006C3CEC">
        <w:rPr>
          <w:color w:val="FF0000"/>
          <w:lang w:val="es-MX"/>
        </w:rPr>
        <w:t>2.84</w:t>
      </w:r>
    </w:p>
    <w:tbl>
      <w:tblPr>
        <w:tblStyle w:val="GridTable7Colorful-Accent5"/>
        <w:tblW w:w="0" w:type="auto"/>
        <w:tblInd w:w="-5" w:type="dxa"/>
        <w:tblLook w:val="04A0" w:firstRow="1" w:lastRow="0" w:firstColumn="1" w:lastColumn="0" w:noHBand="0" w:noVBand="1"/>
      </w:tblPr>
      <w:tblGrid>
        <w:gridCol w:w="2140"/>
        <w:gridCol w:w="2104"/>
        <w:gridCol w:w="2140"/>
      </w:tblGrid>
      <w:tr w:rsidR="00B22CAD" w:rsidTr="00B22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40" w:type="dxa"/>
          </w:tcPr>
          <w:p w:rsidR="00B22CAD" w:rsidRDefault="00B22CAD"/>
        </w:tc>
        <w:tc>
          <w:tcPr>
            <w:tcW w:w="2104" w:type="dxa"/>
            <w:hideMark/>
          </w:tcPr>
          <w:p w:rsidR="00B22CAD" w:rsidRDefault="00B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casos</w:t>
            </w:r>
          </w:p>
        </w:tc>
        <w:tc>
          <w:tcPr>
            <w:tcW w:w="2140" w:type="dxa"/>
            <w:hideMark/>
          </w:tcPr>
          <w:p w:rsidR="00B22CAD" w:rsidRDefault="00B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Controles</w:t>
            </w:r>
          </w:p>
        </w:tc>
      </w:tr>
      <w:tr w:rsidR="00B22CAD" w:rsidTr="00B2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:rsidR="00B22CAD" w:rsidRDefault="00B22CAD">
            <w:r>
              <w:t>Diabetes+</w:t>
            </w:r>
          </w:p>
        </w:tc>
        <w:tc>
          <w:tcPr>
            <w:tcW w:w="2104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2140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</w:tr>
      <w:tr w:rsidR="00B22CAD" w:rsidTr="00B2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:rsidR="00B22CAD" w:rsidRDefault="00B22CAD">
            <w:r>
              <w:t>Diabetes-</w:t>
            </w:r>
          </w:p>
        </w:tc>
        <w:tc>
          <w:tcPr>
            <w:tcW w:w="2104" w:type="dxa"/>
            <w:hideMark/>
          </w:tcPr>
          <w:p w:rsidR="00B22CAD" w:rsidRDefault="00B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252</w:t>
            </w:r>
          </w:p>
        </w:tc>
        <w:tc>
          <w:tcPr>
            <w:tcW w:w="2140" w:type="dxa"/>
            <w:hideMark/>
          </w:tcPr>
          <w:p w:rsidR="00B22CAD" w:rsidRDefault="00B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R="00B22CAD" w:rsidTr="00B2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:rsidR="00B22CAD" w:rsidRDefault="00B22CAD">
            <w:r>
              <w:t>totales</w:t>
            </w:r>
          </w:p>
        </w:tc>
        <w:tc>
          <w:tcPr>
            <w:tcW w:w="2104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2140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700</w:t>
            </w:r>
          </w:p>
        </w:tc>
      </w:tr>
    </w:tbl>
    <w:p w:rsidR="00B22CAD" w:rsidRDefault="00B22CAD" w:rsidP="00B22CAD">
      <w:r w:rsidRPr="006C3CEC">
        <w:rPr>
          <w:color w:val="FF0000"/>
        </w:rPr>
        <w:t xml:space="preserve">RM= </w:t>
      </w:r>
      <w:proofErr w:type="spellStart"/>
      <w:r>
        <w:t>a.d</w:t>
      </w:r>
      <w:proofErr w:type="spellEnd"/>
      <w:r>
        <w:t>/</w:t>
      </w:r>
      <w:proofErr w:type="spellStart"/>
      <w:r>
        <w:t>b.c</w:t>
      </w:r>
      <w:proofErr w:type="spellEnd"/>
      <w:r>
        <w:t xml:space="preserve">= </w:t>
      </w:r>
    </w:p>
    <w:p w:rsidR="006C3CEC" w:rsidRDefault="006C3CEC" w:rsidP="00B22CAD">
      <w:r>
        <w:t>48*644= 30,912</w:t>
      </w:r>
    </w:p>
    <w:p w:rsidR="006C3CEC" w:rsidRDefault="006C3CEC" w:rsidP="00B22CAD">
      <w:r>
        <w:t>56*252= 14,112</w:t>
      </w:r>
    </w:p>
    <w:p w:rsidR="006C3CEC" w:rsidRDefault="006C3CEC" w:rsidP="00B22CAD">
      <w:pPr>
        <w:rPr>
          <w:color w:val="FF0000"/>
        </w:rPr>
      </w:pPr>
      <w:r>
        <w:t xml:space="preserve">30912/14112= </w:t>
      </w:r>
      <w:r w:rsidRPr="006C3CEC">
        <w:rPr>
          <w:color w:val="FF0000"/>
        </w:rPr>
        <w:t>2.19</w:t>
      </w:r>
    </w:p>
    <w:p w:rsidR="00B22CAD" w:rsidRDefault="00B22CAD" w:rsidP="00B22CAD">
      <w:pPr>
        <w:rPr>
          <w:lang w:val="es-MX"/>
        </w:rPr>
      </w:pPr>
    </w:p>
    <w:tbl>
      <w:tblPr>
        <w:tblStyle w:val="GridTable7Colorful-Accent5"/>
        <w:tblW w:w="0" w:type="auto"/>
        <w:tblInd w:w="-5" w:type="dxa"/>
        <w:tblLook w:val="04A0" w:firstRow="1" w:lastRow="0" w:firstColumn="1" w:lastColumn="0" w:noHBand="0" w:noVBand="1"/>
      </w:tblPr>
      <w:tblGrid>
        <w:gridCol w:w="2125"/>
        <w:gridCol w:w="2110"/>
        <w:gridCol w:w="2143"/>
      </w:tblGrid>
      <w:tr w:rsidR="00B22CAD" w:rsidTr="00B22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5" w:type="dxa"/>
          </w:tcPr>
          <w:p w:rsidR="00B22CAD" w:rsidRDefault="00B22CAD"/>
        </w:tc>
        <w:tc>
          <w:tcPr>
            <w:tcW w:w="2110" w:type="dxa"/>
            <w:hideMark/>
          </w:tcPr>
          <w:p w:rsidR="00B22CAD" w:rsidRDefault="00B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casos</w:t>
            </w:r>
          </w:p>
        </w:tc>
        <w:tc>
          <w:tcPr>
            <w:tcW w:w="2143" w:type="dxa"/>
            <w:hideMark/>
          </w:tcPr>
          <w:p w:rsidR="00B22CAD" w:rsidRDefault="00B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controles</w:t>
            </w:r>
          </w:p>
        </w:tc>
      </w:tr>
      <w:tr w:rsidR="00B22CAD" w:rsidTr="00B2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hideMark/>
          </w:tcPr>
          <w:p w:rsidR="00B22CAD" w:rsidRDefault="00B22CAD">
            <w:r>
              <w:t>Alcohol +</w:t>
            </w:r>
          </w:p>
        </w:tc>
        <w:tc>
          <w:tcPr>
            <w:tcW w:w="2110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2143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</w:t>
            </w:r>
          </w:p>
        </w:tc>
      </w:tr>
      <w:tr w:rsidR="00B22CAD" w:rsidTr="00B2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hideMark/>
          </w:tcPr>
          <w:p w:rsidR="00B22CAD" w:rsidRDefault="00B22CAD">
            <w:r>
              <w:t>Alcohol -</w:t>
            </w:r>
          </w:p>
        </w:tc>
        <w:tc>
          <w:tcPr>
            <w:tcW w:w="2110" w:type="dxa"/>
            <w:hideMark/>
          </w:tcPr>
          <w:p w:rsidR="00B22CAD" w:rsidRDefault="00B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</w:t>
            </w:r>
          </w:p>
        </w:tc>
        <w:tc>
          <w:tcPr>
            <w:tcW w:w="2143" w:type="dxa"/>
            <w:hideMark/>
          </w:tcPr>
          <w:p w:rsidR="00B22CAD" w:rsidRDefault="00B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R="00B22CAD" w:rsidTr="00B2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hideMark/>
          </w:tcPr>
          <w:p w:rsidR="00B22CAD" w:rsidRDefault="00B22CAD">
            <w:r>
              <w:t>totales</w:t>
            </w:r>
          </w:p>
        </w:tc>
        <w:tc>
          <w:tcPr>
            <w:tcW w:w="2110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2143" w:type="dxa"/>
            <w:hideMark/>
          </w:tcPr>
          <w:p w:rsidR="00B22CAD" w:rsidRDefault="00B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700</w:t>
            </w:r>
          </w:p>
        </w:tc>
      </w:tr>
    </w:tbl>
    <w:p w:rsidR="00D41DC2" w:rsidRDefault="00D41DC2" w:rsidP="004A6F9F">
      <w:pPr>
        <w:rPr>
          <w:lang w:val="es-ES_tradnl"/>
        </w:rPr>
      </w:pPr>
    </w:p>
    <w:p w:rsidR="00A20DAA" w:rsidRDefault="00A20DAA" w:rsidP="004A6F9F">
      <w:pPr>
        <w:rPr>
          <w:color w:val="FF0000"/>
        </w:rPr>
      </w:pPr>
      <w:r w:rsidRPr="006C3CEC">
        <w:rPr>
          <w:color w:val="FF0000"/>
        </w:rPr>
        <w:t xml:space="preserve">RM= </w:t>
      </w:r>
      <w:proofErr w:type="spellStart"/>
      <w:r>
        <w:t>a.d</w:t>
      </w:r>
      <w:proofErr w:type="spellEnd"/>
      <w:r>
        <w:t>/</w:t>
      </w:r>
      <w:proofErr w:type="spellStart"/>
      <w:r>
        <w:t>b.c</w:t>
      </w:r>
      <w:proofErr w:type="spellEnd"/>
      <w:r>
        <w:t xml:space="preserve">= </w:t>
      </w:r>
    </w:p>
    <w:p w:rsidR="00F25A0A" w:rsidRDefault="006C3CEC" w:rsidP="004A6F9F">
      <w:r>
        <w:t>60*616= 36,960</w:t>
      </w:r>
    </w:p>
    <w:p w:rsidR="006C3CEC" w:rsidRDefault="006C3CEC" w:rsidP="004A6F9F">
      <w:r>
        <w:t>240*84= 20,160</w:t>
      </w:r>
    </w:p>
    <w:p w:rsidR="006C3CEC" w:rsidRPr="004A6F9F" w:rsidRDefault="006C3CEC" w:rsidP="004A6F9F">
      <w:r>
        <w:t xml:space="preserve">36,960/20,160= </w:t>
      </w:r>
      <w:r w:rsidRPr="006C3CEC">
        <w:rPr>
          <w:color w:val="FF0000"/>
        </w:rPr>
        <w:t>1.83</w:t>
      </w:r>
    </w:p>
    <w:p w:rsidR="00C43D4B" w:rsidRDefault="00A20DAA" w:rsidP="00C43D4B">
      <w:pPr>
        <w:pStyle w:val="ListParagraph"/>
        <w:numPr>
          <w:ilvl w:val="0"/>
          <w:numId w:val="9"/>
        </w:numPr>
        <w:jc w:val="both"/>
        <w:rPr>
          <w:lang w:val="es-ES_tradnl"/>
        </w:rPr>
      </w:pPr>
      <w:r>
        <w:rPr>
          <w:lang w:val="es-ES_tradnl"/>
        </w:rPr>
        <w:lastRenderedPageBreak/>
        <w:t>¿Fueron los casos definidos adecuadamente</w:t>
      </w:r>
      <w:r w:rsidR="00C43D4B" w:rsidRPr="00C43D4B">
        <w:rPr>
          <w:lang w:val="es-ES_tradnl"/>
        </w:rPr>
        <w:t>?</w:t>
      </w:r>
    </w:p>
    <w:p w:rsidR="00C43D4B" w:rsidRPr="006130C5" w:rsidRDefault="00463ACD" w:rsidP="00C43D4B">
      <w:pPr>
        <w:pStyle w:val="ListParagraph"/>
        <w:jc w:val="both"/>
        <w:rPr>
          <w:color w:val="FF0000"/>
          <w:lang w:val="es-ES_tradnl"/>
        </w:rPr>
      </w:pPr>
      <w:r>
        <w:rPr>
          <w:color w:val="FF0000"/>
          <w:lang w:val="es-ES_tradnl"/>
        </w:rPr>
        <w:t xml:space="preserve">Si, el artículo describe como fueron elegidos y menciona los criterios de inclusión y exclusión </w:t>
      </w:r>
    </w:p>
    <w:p w:rsidR="00C43D4B" w:rsidRPr="006130C5" w:rsidRDefault="00A20DAA" w:rsidP="006130C5">
      <w:pPr>
        <w:pStyle w:val="ListParagraph"/>
        <w:numPr>
          <w:ilvl w:val="0"/>
          <w:numId w:val="9"/>
        </w:numPr>
        <w:jc w:val="both"/>
        <w:rPr>
          <w:lang w:val="es-ES_tradnl"/>
        </w:rPr>
      </w:pPr>
      <w:r>
        <w:rPr>
          <w:lang w:val="es-ES_tradnl"/>
        </w:rPr>
        <w:t>¿Fueron los casos incidentes o prevalentes</w:t>
      </w:r>
      <w:r w:rsidR="00C43D4B" w:rsidRPr="00C43D4B">
        <w:rPr>
          <w:lang w:val="es-ES_tradnl"/>
        </w:rPr>
        <w:t>?</w:t>
      </w:r>
    </w:p>
    <w:p w:rsidR="00C43D4B" w:rsidRPr="006130C5" w:rsidRDefault="00463ACD" w:rsidP="00C43D4B">
      <w:pPr>
        <w:pStyle w:val="ListParagraph"/>
        <w:jc w:val="both"/>
        <w:rPr>
          <w:color w:val="FF0000"/>
          <w:lang w:val="es-ES_tradnl"/>
        </w:rPr>
      </w:pPr>
      <w:r>
        <w:rPr>
          <w:color w:val="FF0000"/>
          <w:lang w:val="es-ES_tradnl"/>
        </w:rPr>
        <w:t xml:space="preserve">Fueron </w:t>
      </w:r>
      <w:r w:rsidR="00BA143E">
        <w:rPr>
          <w:color w:val="FF0000"/>
          <w:lang w:val="es-ES_tradnl"/>
        </w:rPr>
        <w:t>prevalentes pues ya se conocían con la patología (FA)</w:t>
      </w:r>
    </w:p>
    <w:p w:rsidR="00C43D4B" w:rsidRDefault="00A20DAA" w:rsidP="00C43D4B">
      <w:pPr>
        <w:pStyle w:val="ListParagraph"/>
        <w:numPr>
          <w:ilvl w:val="0"/>
          <w:numId w:val="9"/>
        </w:numPr>
        <w:jc w:val="both"/>
        <w:rPr>
          <w:lang w:val="es-ES_tradnl"/>
        </w:rPr>
      </w:pPr>
      <w:r>
        <w:rPr>
          <w:lang w:val="es-ES_tradnl"/>
        </w:rPr>
        <w:t>¿Fueron los controles seleccionados de la misma población/cohorte de los casos</w:t>
      </w:r>
      <w:r w:rsidR="00C43D4B" w:rsidRPr="00C43D4B">
        <w:rPr>
          <w:lang w:val="es-ES_tradnl"/>
        </w:rPr>
        <w:t>?</w:t>
      </w:r>
    </w:p>
    <w:p w:rsidR="00C43D4B" w:rsidRPr="006130C5" w:rsidRDefault="00BA143E" w:rsidP="00C43D4B">
      <w:pPr>
        <w:pStyle w:val="ListParagraph"/>
        <w:jc w:val="both"/>
        <w:rPr>
          <w:color w:val="FF0000"/>
          <w:lang w:val="es-ES_tradnl"/>
        </w:rPr>
      </w:pPr>
      <w:r>
        <w:rPr>
          <w:color w:val="FF0000"/>
          <w:lang w:val="es-ES_tradnl"/>
        </w:rPr>
        <w:t xml:space="preserve">Fueron pacientes sanos a los que se les investigo los mismos factores de riesgo </w:t>
      </w:r>
    </w:p>
    <w:p w:rsidR="00C43D4B" w:rsidRPr="006130C5" w:rsidRDefault="00A20DAA" w:rsidP="006130C5">
      <w:pPr>
        <w:pStyle w:val="ListParagraph"/>
        <w:numPr>
          <w:ilvl w:val="0"/>
          <w:numId w:val="9"/>
        </w:numPr>
        <w:jc w:val="both"/>
        <w:rPr>
          <w:lang w:val="es-ES_tradnl"/>
        </w:rPr>
      </w:pPr>
      <w:r>
        <w:rPr>
          <w:lang w:val="es-ES_tradnl"/>
        </w:rPr>
        <w:t>¿Fue la medición de la exposición al factor de riesgo similar en los casos y en los controles</w:t>
      </w:r>
      <w:r w:rsidR="00C43D4B" w:rsidRPr="00C43D4B">
        <w:rPr>
          <w:lang w:val="es-ES_tradnl"/>
        </w:rPr>
        <w:t>?</w:t>
      </w:r>
    </w:p>
    <w:p w:rsidR="00C43D4B" w:rsidRPr="006130C5" w:rsidRDefault="00BA143E" w:rsidP="00C43D4B">
      <w:pPr>
        <w:pStyle w:val="ListParagraph"/>
        <w:jc w:val="both"/>
        <w:rPr>
          <w:color w:val="FF0000"/>
          <w:lang w:val="es-ES_tradnl"/>
        </w:rPr>
      </w:pPr>
      <w:r>
        <w:rPr>
          <w:color w:val="FF0000"/>
          <w:lang w:val="es-ES_tradnl"/>
        </w:rPr>
        <w:t>Si</w:t>
      </w:r>
    </w:p>
    <w:p w:rsidR="00C43D4B" w:rsidRDefault="00C43D4B" w:rsidP="00C43D4B">
      <w:pPr>
        <w:pStyle w:val="ListParagraph"/>
        <w:numPr>
          <w:ilvl w:val="0"/>
          <w:numId w:val="9"/>
        </w:numPr>
        <w:jc w:val="both"/>
        <w:rPr>
          <w:lang w:val="es-ES_tradnl"/>
        </w:rPr>
      </w:pPr>
      <w:r w:rsidRPr="00C43D4B">
        <w:rPr>
          <w:lang w:val="es-ES_tradnl"/>
        </w:rPr>
        <w:t>¿</w:t>
      </w:r>
      <w:r w:rsidR="00A20DAA">
        <w:rPr>
          <w:lang w:val="es-ES_tradnl"/>
        </w:rPr>
        <w:t>Qué tan comparables son los casos y los controles con la excepción de la exposición al factor de riesgo</w:t>
      </w:r>
      <w:r w:rsidRPr="00C43D4B">
        <w:rPr>
          <w:lang w:val="es-ES_tradnl"/>
        </w:rPr>
        <w:t>?</w:t>
      </w:r>
    </w:p>
    <w:p w:rsidR="00A20DAA" w:rsidRPr="00A20DAA" w:rsidRDefault="006C3CEC" w:rsidP="00A20DAA">
      <w:pPr>
        <w:pStyle w:val="ListParagraph"/>
        <w:jc w:val="both"/>
        <w:rPr>
          <w:color w:val="FF0000"/>
          <w:lang w:val="es-ES_tradnl"/>
        </w:rPr>
      </w:pPr>
      <w:r>
        <w:rPr>
          <w:color w:val="FF0000"/>
          <w:lang w:val="es-ES_tradnl"/>
        </w:rPr>
        <w:t>Muy variables</w:t>
      </w:r>
      <w:bookmarkStart w:id="0" w:name="_GoBack"/>
      <w:bookmarkEnd w:id="0"/>
    </w:p>
    <w:p w:rsidR="00A20DAA" w:rsidRDefault="00A20DAA" w:rsidP="00C43D4B">
      <w:pPr>
        <w:pStyle w:val="ListParagraph"/>
        <w:numPr>
          <w:ilvl w:val="0"/>
          <w:numId w:val="9"/>
        </w:numPr>
        <w:jc w:val="both"/>
        <w:rPr>
          <w:lang w:val="es-ES_tradnl"/>
        </w:rPr>
      </w:pPr>
      <w:r>
        <w:rPr>
          <w:lang w:val="es-ES_tradnl"/>
        </w:rPr>
        <w:t>¿Fueron los métodos para controlar los sesgos de selección e información adecuados?</w:t>
      </w:r>
    </w:p>
    <w:p w:rsidR="00A20DAA" w:rsidRPr="00A20DAA" w:rsidRDefault="00BA143E" w:rsidP="00A20DAA">
      <w:pPr>
        <w:pStyle w:val="ListParagraph"/>
        <w:jc w:val="both"/>
        <w:rPr>
          <w:color w:val="FF0000"/>
          <w:lang w:val="es-ES_tradnl"/>
        </w:rPr>
      </w:pPr>
      <w:r>
        <w:rPr>
          <w:color w:val="FF0000"/>
          <w:lang w:val="es-ES_tradnl"/>
        </w:rPr>
        <w:t>Si, el articulo los menciona.</w:t>
      </w:r>
    </w:p>
    <w:p w:rsidR="006130C5" w:rsidRPr="006130C5" w:rsidRDefault="006130C5" w:rsidP="006130C5">
      <w:pPr>
        <w:pStyle w:val="ListParagraph"/>
        <w:jc w:val="both"/>
        <w:rPr>
          <w:color w:val="FF0000"/>
          <w:lang w:val="es-ES_tradnl"/>
        </w:rPr>
      </w:pPr>
    </w:p>
    <w:sectPr w:rsidR="006130C5" w:rsidRPr="006130C5" w:rsidSect="00A20DAA">
      <w:pgSz w:w="11906" w:h="16838"/>
      <w:pgMar w:top="1417" w:right="1701" w:bottom="1417" w:left="1701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ngrave" w:sz="24" w:space="24" w:color="548DD4" w:themeColor="text2" w:themeTint="99"/>
        <w:right w:val="threeDEngrav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0C49"/>
    <w:multiLevelType w:val="hybridMultilevel"/>
    <w:tmpl w:val="DA50C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44C9A"/>
    <w:multiLevelType w:val="hybridMultilevel"/>
    <w:tmpl w:val="E9CA8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14F2F"/>
    <w:multiLevelType w:val="hybridMultilevel"/>
    <w:tmpl w:val="F0E8A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02247"/>
    <w:multiLevelType w:val="hybridMultilevel"/>
    <w:tmpl w:val="5AE67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C1BFE"/>
    <w:multiLevelType w:val="hybridMultilevel"/>
    <w:tmpl w:val="2AF0B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A66FF"/>
    <w:multiLevelType w:val="hybridMultilevel"/>
    <w:tmpl w:val="463CF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32E21"/>
    <w:multiLevelType w:val="hybridMultilevel"/>
    <w:tmpl w:val="C60C6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E0F24"/>
    <w:multiLevelType w:val="hybridMultilevel"/>
    <w:tmpl w:val="01D82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10DE1"/>
    <w:multiLevelType w:val="hybridMultilevel"/>
    <w:tmpl w:val="5A32C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B0"/>
    <w:rsid w:val="00064792"/>
    <w:rsid w:val="00075CDF"/>
    <w:rsid w:val="000D3EAA"/>
    <w:rsid w:val="00144BC9"/>
    <w:rsid w:val="001A26B0"/>
    <w:rsid w:val="002464BF"/>
    <w:rsid w:val="00463ACD"/>
    <w:rsid w:val="00476C24"/>
    <w:rsid w:val="004A3629"/>
    <w:rsid w:val="004A6F9F"/>
    <w:rsid w:val="00566F15"/>
    <w:rsid w:val="005A7EB1"/>
    <w:rsid w:val="006130C5"/>
    <w:rsid w:val="006364CC"/>
    <w:rsid w:val="0066427F"/>
    <w:rsid w:val="00670B98"/>
    <w:rsid w:val="006C3CEC"/>
    <w:rsid w:val="00741D19"/>
    <w:rsid w:val="007F1245"/>
    <w:rsid w:val="00941315"/>
    <w:rsid w:val="009603F4"/>
    <w:rsid w:val="00983F2A"/>
    <w:rsid w:val="00A20DAA"/>
    <w:rsid w:val="00A806E1"/>
    <w:rsid w:val="00B22CAD"/>
    <w:rsid w:val="00BA143E"/>
    <w:rsid w:val="00BA175F"/>
    <w:rsid w:val="00C43D4B"/>
    <w:rsid w:val="00C548BF"/>
    <w:rsid w:val="00C65400"/>
    <w:rsid w:val="00D41DC2"/>
    <w:rsid w:val="00D9250A"/>
    <w:rsid w:val="00DB318E"/>
    <w:rsid w:val="00E46915"/>
    <w:rsid w:val="00ED1EC3"/>
    <w:rsid w:val="00ED7406"/>
    <w:rsid w:val="00F2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BECA9-E88D-4E87-99DA-4107E406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4BF"/>
  </w:style>
  <w:style w:type="paragraph" w:styleId="Heading1">
    <w:name w:val="heading 1"/>
    <w:basedOn w:val="Normal"/>
    <w:next w:val="Normal"/>
    <w:link w:val="Heading1Char"/>
    <w:uiPriority w:val="9"/>
    <w:qFormat/>
    <w:rsid w:val="007F124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F2A"/>
    <w:pPr>
      <w:ind w:left="720"/>
      <w:contextualSpacing/>
    </w:pPr>
  </w:style>
  <w:style w:type="table" w:styleId="TableGrid">
    <w:name w:val="Table Grid"/>
    <w:basedOn w:val="TableNormal"/>
    <w:uiPriority w:val="59"/>
    <w:rsid w:val="0094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5">
    <w:name w:val="Grid Table 7 Colorful Accent 5"/>
    <w:basedOn w:val="TableNormal"/>
    <w:uiPriority w:val="52"/>
    <w:rsid w:val="0094131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F12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D9EF0-E349-471C-B3E4-F17107EA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Claudia Chavez</cp:lastModifiedBy>
  <cp:revision>6</cp:revision>
  <dcterms:created xsi:type="dcterms:W3CDTF">2014-10-13T01:14:00Z</dcterms:created>
  <dcterms:modified xsi:type="dcterms:W3CDTF">2014-10-13T04:43:00Z</dcterms:modified>
</cp:coreProperties>
</file>