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1" w:rsidRDefault="00622E41">
      <w:r w:rsidRPr="00AF2B9C">
        <w:rPr>
          <w:b/>
        </w:rPr>
        <w:t>Estudio de la etiología y factores de riesgo asociados en una muestra de 300 pacientes con fibrilación auricular</w:t>
      </w:r>
      <w:r>
        <w:t xml:space="preserve">. </w:t>
      </w:r>
    </w:p>
    <w:p w:rsidR="00622E41" w:rsidRDefault="00622E41">
      <w:r>
        <w:t xml:space="preserve">                                                                        Fibrilación auricular.</w:t>
      </w:r>
    </w:p>
    <w:p w:rsidR="00161562" w:rsidRDefault="00622E41">
      <w:r>
        <w:rPr>
          <w:noProof/>
          <w:lang w:eastAsia="es-MX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121.95pt;margin-top:14.25pt;width:193.5pt;height:126.75pt;z-index:251658240">
            <v:textbox>
              <w:txbxContent>
                <w:p w:rsidR="00622E41" w:rsidRDefault="00622E41">
                  <w:r>
                    <w:t>60                                  98</w:t>
                  </w:r>
                </w:p>
                <w:p w:rsidR="00622E41" w:rsidRDefault="00622E41">
                  <w:r>
                    <w:t xml:space="preserve">                     A    b </w:t>
                  </w:r>
                </w:p>
                <w:p w:rsidR="00622E41" w:rsidRDefault="00622E41">
                  <w:r>
                    <w:t xml:space="preserve"> 240             C    d         602</w:t>
                  </w:r>
                </w:p>
              </w:txbxContent>
            </v:textbox>
          </v:shape>
        </w:pict>
      </w:r>
      <w:r>
        <w:t xml:space="preserve">                                                                      Si                           no</w:t>
      </w:r>
    </w:p>
    <w:p w:rsidR="00622E41" w:rsidRDefault="00622E41">
      <w:r>
        <w:t xml:space="preserve">                                            si</w:t>
      </w:r>
    </w:p>
    <w:p w:rsidR="00622E41" w:rsidRDefault="00622E41"/>
    <w:p w:rsidR="00622E41" w:rsidRDefault="00622E41">
      <w:r>
        <w:t xml:space="preserve">Cardiopatía isq. </w:t>
      </w:r>
    </w:p>
    <w:p w:rsidR="00622E41" w:rsidRDefault="00622E41">
      <w:r>
        <w:t xml:space="preserve">                                         No</w:t>
      </w:r>
    </w:p>
    <w:p w:rsidR="001A53E3" w:rsidRDefault="001A53E3"/>
    <w:p w:rsidR="00622E41" w:rsidRDefault="001A53E3">
      <w:r>
        <w:t>Ad/bc = 60 x 602 / 98x240 = 36,120 x 23,520 = 1.535</w:t>
      </w:r>
    </w:p>
    <w:p w:rsidR="001A53E3" w:rsidRDefault="001A53E3">
      <w:r>
        <w:t xml:space="preserve">                                                                </w:t>
      </w:r>
    </w:p>
    <w:p w:rsidR="001A53E3" w:rsidRDefault="001A53E3">
      <w:r>
        <w:t xml:space="preserve">                                                                    Fibrilación auricular</w:t>
      </w:r>
    </w:p>
    <w:p w:rsidR="001A53E3" w:rsidRDefault="001A53E3">
      <w:r>
        <w:rPr>
          <w:noProof/>
          <w:lang w:eastAsia="es-MX"/>
        </w:rPr>
        <w:pict>
          <v:shape id="_x0000_s1027" type="#_x0000_t124" style="position:absolute;margin-left:112.2pt;margin-top:2.8pt;width:203.25pt;height:148.5pt;z-index:251659264">
            <v:textbox>
              <w:txbxContent>
                <w:p w:rsidR="001A53E3" w:rsidRDefault="001A53E3">
                  <w:r>
                    <w:t>39                                         56</w:t>
                  </w:r>
                </w:p>
                <w:p w:rsidR="001A53E3" w:rsidRDefault="001A53E3">
                  <w:r>
                    <w:t xml:space="preserve">                        A b</w:t>
                  </w:r>
                </w:p>
                <w:p w:rsidR="001A53E3" w:rsidRDefault="001A53E3">
                  <w:r>
                    <w:t xml:space="preserve">                        C  d</w:t>
                  </w:r>
                </w:p>
                <w:p w:rsidR="001A53E3" w:rsidRDefault="001A53E3">
                  <w:r>
                    <w:t>261                                       644</w:t>
                  </w:r>
                </w:p>
              </w:txbxContent>
            </v:textbox>
          </v:shape>
        </w:pict>
      </w:r>
      <w:r>
        <w:t xml:space="preserve">                                                               Si                                          no</w:t>
      </w:r>
    </w:p>
    <w:p w:rsidR="001A53E3" w:rsidRDefault="001A53E3">
      <w:r>
        <w:t xml:space="preserve">                                             si</w:t>
      </w:r>
    </w:p>
    <w:p w:rsidR="00622E41" w:rsidRDefault="00622E41">
      <w:r>
        <w:t xml:space="preserve">                 </w:t>
      </w:r>
    </w:p>
    <w:p w:rsidR="00622E41" w:rsidRDefault="00622E41">
      <w:r>
        <w:t xml:space="preserve">                </w:t>
      </w:r>
      <w:r w:rsidR="001A53E3">
        <w:t>valvulopatias</w:t>
      </w:r>
      <w:r>
        <w:t xml:space="preserve">                                                                   </w:t>
      </w:r>
    </w:p>
    <w:p w:rsidR="001A53E3" w:rsidRDefault="00622E41">
      <w:r>
        <w:t xml:space="preserve">                                           </w:t>
      </w:r>
      <w:r w:rsidR="001A53E3">
        <w:t>no</w:t>
      </w:r>
      <w:r>
        <w:t xml:space="preserve">  </w:t>
      </w:r>
    </w:p>
    <w:p w:rsidR="001A53E3" w:rsidRDefault="001A53E3"/>
    <w:p w:rsidR="00B74655" w:rsidRDefault="001A53E3">
      <w:r>
        <w:t>ad/bc = 39x644 / 56x261 = 25,116 / 14,616 = 1.718</w:t>
      </w:r>
    </w:p>
    <w:p w:rsidR="00B74655" w:rsidRDefault="00B74655">
      <w:r>
        <w:t xml:space="preserve">                                                                     </w:t>
      </w:r>
    </w:p>
    <w:p w:rsidR="00B74655" w:rsidRDefault="00B74655">
      <w:r>
        <w:t xml:space="preserve">                                                                     si     fibrilación auricular      no</w:t>
      </w:r>
      <w:r w:rsidR="001A53E3">
        <w:rPr>
          <w:noProof/>
          <w:lang w:eastAsia="es-MX"/>
        </w:rPr>
        <w:pict>
          <v:shape id="_x0000_s1028" type="#_x0000_t124" style="position:absolute;margin-left:133.95pt;margin-top:13.05pt;width:199.5pt;height:134.2pt;z-index:251660288;mso-position-horizontal-relative:text;mso-position-vertical-relative:text">
            <v:textbox>
              <w:txbxContent>
                <w:p w:rsidR="00B74655" w:rsidRDefault="00B74655">
                  <w:r>
                    <w:t>30                                        42</w:t>
                  </w:r>
                </w:p>
                <w:p w:rsidR="00B74655" w:rsidRDefault="00B74655">
                  <w:r>
                    <w:t xml:space="preserve">                       A   b</w:t>
                  </w:r>
                </w:p>
                <w:p w:rsidR="00B74655" w:rsidRDefault="00B74655">
                  <w:r>
                    <w:t xml:space="preserve">                       C    d </w:t>
                  </w:r>
                </w:p>
                <w:p w:rsidR="00B74655" w:rsidRDefault="00B74655">
                  <w:r>
                    <w:t>270                                      658</w:t>
                  </w:r>
                </w:p>
              </w:txbxContent>
            </v:textbox>
          </v:shape>
        </w:pict>
      </w:r>
    </w:p>
    <w:p w:rsidR="001A53E3" w:rsidRDefault="001A53E3">
      <w:r>
        <w:t xml:space="preserve">                                                       si</w:t>
      </w:r>
    </w:p>
    <w:p w:rsidR="001A53E3" w:rsidRDefault="00622E41">
      <w:r>
        <w:t xml:space="preserve">                                            </w:t>
      </w:r>
    </w:p>
    <w:p w:rsidR="00622E41" w:rsidRDefault="001A53E3" w:rsidP="001A53E3">
      <w:pPr>
        <w:tabs>
          <w:tab w:val="left" w:pos="1020"/>
        </w:tabs>
      </w:pPr>
      <w:r>
        <w:tab/>
        <w:t>miocardiopatias</w:t>
      </w:r>
    </w:p>
    <w:p w:rsidR="00B74655" w:rsidRDefault="001A53E3" w:rsidP="00B74655">
      <w:pPr>
        <w:tabs>
          <w:tab w:val="left" w:pos="1020"/>
          <w:tab w:val="left" w:pos="6840"/>
        </w:tabs>
      </w:pPr>
      <w:r>
        <w:t xml:space="preserve">                                                    no</w:t>
      </w:r>
      <w:r w:rsidR="00B74655">
        <w:tab/>
        <w:t>ad/bc = 30x658 / 42x270 = 19,740 / 11,340 = 1.740</w:t>
      </w:r>
    </w:p>
    <w:p w:rsidR="00B74655" w:rsidRDefault="00B74655" w:rsidP="001A53E3">
      <w:pPr>
        <w:tabs>
          <w:tab w:val="left" w:pos="2940"/>
        </w:tabs>
      </w:pPr>
      <w:r>
        <w:rPr>
          <w:noProof/>
          <w:lang w:eastAsia="es-MX"/>
        </w:rPr>
        <w:lastRenderedPageBreak/>
        <w:pict>
          <v:shape id="_x0000_s1030" type="#_x0000_t124" style="position:absolute;margin-left:134.7pt;margin-top:37.15pt;width:186.75pt;height:120pt;z-index:251661312">
            <v:textbox>
              <w:txbxContent>
                <w:p w:rsidR="00B74655" w:rsidRDefault="00B74655">
                  <w:r>
                    <w:t>150                                 252</w:t>
                  </w:r>
                </w:p>
                <w:p w:rsidR="00B74655" w:rsidRDefault="00B74655">
                  <w:r>
                    <w:t xml:space="preserve">                    A     b</w:t>
                  </w:r>
                </w:p>
                <w:p w:rsidR="00B74655" w:rsidRDefault="00B74655">
                  <w:r>
                    <w:t xml:space="preserve">150             C     d          </w:t>
                  </w:r>
                  <w:r w:rsidR="008C03D9">
                    <w:t>448</w:t>
                  </w:r>
                </w:p>
              </w:txbxContent>
            </v:textbox>
          </v:shape>
        </w:pict>
      </w:r>
      <w:r>
        <w:t xml:space="preserve">                                                                      fibrilación auricular</w:t>
      </w:r>
    </w:p>
    <w:p w:rsidR="00B74655" w:rsidRPr="00B74655" w:rsidRDefault="00B74655" w:rsidP="00B74655">
      <w:r>
        <w:t xml:space="preserve">                                                                      si                             no</w:t>
      </w:r>
    </w:p>
    <w:p w:rsidR="00B74655" w:rsidRDefault="00B74655" w:rsidP="00B74655"/>
    <w:p w:rsidR="00B74655" w:rsidRDefault="00B74655" w:rsidP="00B74655">
      <w:pPr>
        <w:tabs>
          <w:tab w:val="left" w:pos="2310"/>
        </w:tabs>
      </w:pPr>
      <w:r>
        <w:tab/>
        <w:t xml:space="preserve">  si</w:t>
      </w:r>
    </w:p>
    <w:p w:rsidR="00B74655" w:rsidRDefault="00B74655" w:rsidP="00B74655">
      <w:pPr>
        <w:tabs>
          <w:tab w:val="left" w:pos="2310"/>
        </w:tabs>
      </w:pPr>
      <w:r>
        <w:t xml:space="preserve">                                 HTA</w:t>
      </w:r>
    </w:p>
    <w:p w:rsidR="00B74655" w:rsidRDefault="00B74655" w:rsidP="00B74655">
      <w:pPr>
        <w:tabs>
          <w:tab w:val="left" w:pos="2310"/>
        </w:tabs>
      </w:pPr>
      <w:r>
        <w:t xml:space="preserve">                                                  No</w:t>
      </w:r>
    </w:p>
    <w:p w:rsidR="00B74655" w:rsidRDefault="00B74655" w:rsidP="00B74655">
      <w:pPr>
        <w:tabs>
          <w:tab w:val="left" w:pos="2310"/>
        </w:tabs>
      </w:pPr>
    </w:p>
    <w:p w:rsidR="008C03D9" w:rsidRDefault="00B74655" w:rsidP="008C03D9">
      <w:pPr>
        <w:tabs>
          <w:tab w:val="left" w:pos="2310"/>
        </w:tabs>
      </w:pPr>
      <w:r>
        <w:t xml:space="preserve"> Ad/dc = </w:t>
      </w:r>
      <w:r w:rsidR="008C03D9">
        <w:t>150x448 / 252x150 = 67,200 / 37,800 = 1</w:t>
      </w:r>
      <w:r w:rsidR="00AF2B9C">
        <w:t>.7</w:t>
      </w:r>
      <w:r w:rsidR="008C03D9">
        <w:t>77</w:t>
      </w:r>
    </w:p>
    <w:p w:rsidR="008C03D9" w:rsidRDefault="008C03D9" w:rsidP="008C03D9">
      <w:pPr>
        <w:tabs>
          <w:tab w:val="left" w:pos="2310"/>
        </w:tabs>
      </w:pPr>
      <w:r>
        <w:t xml:space="preserve">                                                                           Fibrilación auricular</w:t>
      </w:r>
    </w:p>
    <w:p w:rsidR="008C03D9" w:rsidRDefault="008C03D9" w:rsidP="008C03D9">
      <w:pPr>
        <w:tabs>
          <w:tab w:val="left" w:pos="3615"/>
          <w:tab w:val="left" w:pos="5520"/>
        </w:tabs>
      </w:pPr>
      <w:r>
        <w:rPr>
          <w:noProof/>
          <w:lang w:eastAsia="es-MX"/>
        </w:rPr>
        <w:pict>
          <v:shape id="_x0000_s1031" type="#_x0000_t124" style="position:absolute;margin-left:138.45pt;margin-top:.25pt;width:183pt;height:132.75pt;z-index:251662336">
            <v:textbox>
              <w:txbxContent>
                <w:p w:rsidR="008C03D9" w:rsidRDefault="008C03D9">
                  <w:r>
                    <w:t>78                                 77</w:t>
                  </w:r>
                </w:p>
                <w:p w:rsidR="008C03D9" w:rsidRDefault="008C03D9">
                  <w:r>
                    <w:t xml:space="preserve">                   A     b</w:t>
                  </w:r>
                </w:p>
                <w:p w:rsidR="008C03D9" w:rsidRDefault="00DF3F76">
                  <w:r>
                    <w:t xml:space="preserve"> 22</w:t>
                  </w:r>
                  <w:r w:rsidR="008C03D9">
                    <w:t>2            c      d           623</w:t>
                  </w:r>
                </w:p>
              </w:txbxContent>
            </v:textbox>
          </v:shape>
        </w:pict>
      </w:r>
      <w:r>
        <w:tab/>
        <w:t>si</w:t>
      </w:r>
      <w:r>
        <w:tab/>
        <w:t xml:space="preserve"> no</w:t>
      </w:r>
    </w:p>
    <w:p w:rsidR="008C03D9" w:rsidRDefault="008C03D9" w:rsidP="008C03D9">
      <w:r>
        <w:t xml:space="preserve">                                                  si</w:t>
      </w:r>
    </w:p>
    <w:p w:rsidR="008C03D9" w:rsidRDefault="008C03D9" w:rsidP="008C03D9">
      <w:pPr>
        <w:tabs>
          <w:tab w:val="left" w:pos="1185"/>
        </w:tabs>
      </w:pPr>
      <w:r>
        <w:tab/>
        <w:t xml:space="preserve">       HIV  </w:t>
      </w:r>
    </w:p>
    <w:p w:rsidR="008C03D9" w:rsidRDefault="008C03D9" w:rsidP="008C03D9">
      <w:pPr>
        <w:tabs>
          <w:tab w:val="left" w:pos="1185"/>
        </w:tabs>
      </w:pPr>
    </w:p>
    <w:p w:rsidR="008C03D9" w:rsidRDefault="008C03D9" w:rsidP="008C03D9">
      <w:pPr>
        <w:tabs>
          <w:tab w:val="left" w:pos="1185"/>
        </w:tabs>
      </w:pPr>
      <w:r>
        <w:t xml:space="preserve">                                                   No</w:t>
      </w:r>
    </w:p>
    <w:p w:rsidR="008C03D9" w:rsidRDefault="008C03D9" w:rsidP="008C03D9">
      <w:pPr>
        <w:tabs>
          <w:tab w:val="left" w:pos="1185"/>
        </w:tabs>
      </w:pPr>
    </w:p>
    <w:p w:rsidR="008C03D9" w:rsidRDefault="008C03D9" w:rsidP="008C03D9">
      <w:pPr>
        <w:tabs>
          <w:tab w:val="left" w:pos="1185"/>
        </w:tabs>
      </w:pPr>
      <w:r>
        <w:t xml:space="preserve">Ad/bc = 78x623 / </w:t>
      </w:r>
      <w:r w:rsidR="00DF3F76">
        <w:t>77x222 = 48,594 / 17,094 = 2.842</w:t>
      </w:r>
    </w:p>
    <w:p w:rsidR="008C03D9" w:rsidRDefault="008C03D9" w:rsidP="008C03D9">
      <w:pPr>
        <w:tabs>
          <w:tab w:val="left" w:pos="1185"/>
        </w:tabs>
      </w:pPr>
      <w:r>
        <w:t xml:space="preserve">                                                                         </w:t>
      </w:r>
    </w:p>
    <w:p w:rsidR="008C03D9" w:rsidRDefault="008C03D9" w:rsidP="008C03D9">
      <w:pPr>
        <w:tabs>
          <w:tab w:val="left" w:pos="3795"/>
        </w:tabs>
      </w:pPr>
      <w:r>
        <w:rPr>
          <w:noProof/>
          <w:lang w:eastAsia="es-MX"/>
        </w:rPr>
        <w:pict>
          <v:shape id="_x0000_s1032" type="#_x0000_t124" style="position:absolute;margin-left:145.95pt;margin-top:21.65pt;width:175.5pt;height:108.75pt;z-index:251663360">
            <v:textbox>
              <w:txbxContent>
                <w:p w:rsidR="008C03D9" w:rsidRDefault="00DF3F76">
                  <w:r>
                    <w:t>48                                  56</w:t>
                  </w:r>
                </w:p>
                <w:p w:rsidR="00DF3F76" w:rsidRDefault="00DF3F76">
                  <w:r>
                    <w:t xml:space="preserve">                 A       b</w:t>
                  </w:r>
                </w:p>
                <w:p w:rsidR="00DF3F76" w:rsidRDefault="00DF3F76">
                  <w:r>
                    <w:t>252           c       d         644</w:t>
                  </w:r>
                </w:p>
              </w:txbxContent>
            </v:textbox>
          </v:shape>
        </w:pict>
      </w:r>
      <w:r>
        <w:tab/>
        <w:t>Fibrilación auricular</w:t>
      </w:r>
    </w:p>
    <w:p w:rsidR="008C03D9" w:rsidRPr="008C03D9" w:rsidRDefault="008C03D9" w:rsidP="008C03D9">
      <w:pPr>
        <w:tabs>
          <w:tab w:val="left" w:pos="3195"/>
        </w:tabs>
      </w:pPr>
      <w:r>
        <w:tab/>
        <w:t xml:space="preserve">  Si                                                    no</w:t>
      </w:r>
    </w:p>
    <w:p w:rsidR="008C03D9" w:rsidRDefault="008C03D9" w:rsidP="008C03D9">
      <w:r>
        <w:t xml:space="preserve">                                                       si</w:t>
      </w:r>
    </w:p>
    <w:p w:rsidR="008C03D9" w:rsidRDefault="008C03D9" w:rsidP="008C03D9">
      <w:pPr>
        <w:tabs>
          <w:tab w:val="left" w:pos="1965"/>
        </w:tabs>
      </w:pPr>
      <w:r>
        <w:tab/>
        <w:t>diabetes</w:t>
      </w:r>
    </w:p>
    <w:p w:rsidR="008C03D9" w:rsidRDefault="008C03D9" w:rsidP="008C03D9">
      <w:pPr>
        <w:tabs>
          <w:tab w:val="left" w:pos="2850"/>
        </w:tabs>
      </w:pPr>
      <w:r>
        <w:tab/>
        <w:t>no</w:t>
      </w:r>
    </w:p>
    <w:p w:rsidR="00DF3F76" w:rsidRDefault="00DF3F76" w:rsidP="008C03D9">
      <w:pPr>
        <w:tabs>
          <w:tab w:val="left" w:pos="2850"/>
        </w:tabs>
      </w:pPr>
    </w:p>
    <w:p w:rsidR="00DF3F76" w:rsidRDefault="00DF3F76" w:rsidP="008C03D9">
      <w:pPr>
        <w:tabs>
          <w:tab w:val="left" w:pos="2850"/>
        </w:tabs>
      </w:pPr>
      <w:r>
        <w:t>ad/bd = 48x644 / 56x252 = 30,912 / 14,112 = 2.190</w:t>
      </w:r>
    </w:p>
    <w:p w:rsidR="00DF3F76" w:rsidRDefault="00DF3F76" w:rsidP="008C03D9">
      <w:pPr>
        <w:tabs>
          <w:tab w:val="left" w:pos="2850"/>
        </w:tabs>
      </w:pPr>
    </w:p>
    <w:p w:rsidR="00DF3F76" w:rsidRDefault="00DF3F76" w:rsidP="008C03D9">
      <w:pPr>
        <w:tabs>
          <w:tab w:val="left" w:pos="2850"/>
        </w:tabs>
      </w:pPr>
    </w:p>
    <w:p w:rsidR="00DF3F76" w:rsidRDefault="00DF3F76" w:rsidP="00DF3F76">
      <w:pPr>
        <w:tabs>
          <w:tab w:val="left" w:pos="2850"/>
        </w:tabs>
      </w:pPr>
      <w:r>
        <w:t xml:space="preserve">                                                                        fibrilación auricular</w:t>
      </w:r>
    </w:p>
    <w:p w:rsidR="00DF3F76" w:rsidRDefault="00DF3F76" w:rsidP="00DF3F76">
      <w:pPr>
        <w:tabs>
          <w:tab w:val="left" w:pos="2850"/>
          <w:tab w:val="left" w:pos="3510"/>
        </w:tabs>
      </w:pPr>
      <w:r>
        <w:t xml:space="preserve">                                                         </w:t>
      </w:r>
      <w:r>
        <w:tab/>
      </w:r>
      <w:r>
        <w:tab/>
        <w:t xml:space="preserve"> si                           no</w:t>
      </w:r>
    </w:p>
    <w:p w:rsidR="00DF3F76" w:rsidRDefault="00DF3F76" w:rsidP="008C03D9">
      <w:pPr>
        <w:tabs>
          <w:tab w:val="left" w:pos="2850"/>
        </w:tabs>
      </w:pPr>
      <w:r>
        <w:rPr>
          <w:noProof/>
          <w:lang w:eastAsia="es-MX"/>
        </w:rPr>
        <w:pict>
          <v:shape id="_x0000_s1033" type="#_x0000_t124" style="position:absolute;margin-left:130.2pt;margin-top:2.75pt;width:196.5pt;height:112.5pt;z-index:251664384">
            <v:textbox>
              <w:txbxContent>
                <w:p w:rsidR="00DF3F76" w:rsidRDefault="00DF3F76">
                  <w:r>
                    <w:t>60                                    84</w:t>
                  </w:r>
                </w:p>
                <w:p w:rsidR="00DF3F76" w:rsidRDefault="00DF3F76">
                  <w:r>
                    <w:t xml:space="preserve">                       A  b</w:t>
                  </w:r>
                </w:p>
                <w:p w:rsidR="00DF3F76" w:rsidRDefault="00DF3F76">
                  <w:r>
                    <w:t>240                c    d           616</w:t>
                  </w:r>
                </w:p>
              </w:txbxContent>
            </v:textbox>
          </v:shape>
        </w:pict>
      </w:r>
    </w:p>
    <w:p w:rsidR="00DF3F76" w:rsidRDefault="00DF3F76" w:rsidP="00DF3F76">
      <w:pPr>
        <w:tabs>
          <w:tab w:val="left" w:pos="2400"/>
        </w:tabs>
      </w:pPr>
      <w:r>
        <w:tab/>
        <w:t>si</w:t>
      </w:r>
    </w:p>
    <w:p w:rsidR="00DF3F76" w:rsidRDefault="00DF3F76" w:rsidP="00DF3F76">
      <w:pPr>
        <w:tabs>
          <w:tab w:val="left" w:pos="1695"/>
        </w:tabs>
      </w:pPr>
      <w:r>
        <w:tab/>
        <w:t>alcohol</w:t>
      </w:r>
    </w:p>
    <w:p w:rsidR="00DF3F76" w:rsidRDefault="00DF3F76" w:rsidP="00DF3F76">
      <w:pPr>
        <w:tabs>
          <w:tab w:val="left" w:pos="2460"/>
        </w:tabs>
      </w:pPr>
      <w:r>
        <w:tab/>
        <w:t>no</w:t>
      </w:r>
    </w:p>
    <w:p w:rsidR="00DF3F76" w:rsidRDefault="00DF3F76" w:rsidP="00DF3F76">
      <w:pPr>
        <w:tabs>
          <w:tab w:val="left" w:pos="2460"/>
        </w:tabs>
      </w:pPr>
    </w:p>
    <w:p w:rsidR="00DF3F76" w:rsidRDefault="00DF3F76" w:rsidP="00DF3F76">
      <w:pPr>
        <w:tabs>
          <w:tab w:val="left" w:pos="2460"/>
        </w:tabs>
      </w:pPr>
      <w:r>
        <w:t xml:space="preserve">ad/bc = 60x616 / 84x240 = </w:t>
      </w:r>
      <w:r w:rsidR="00D07CD9">
        <w:t>36,960 / 20,160 = 1.833.</w:t>
      </w:r>
    </w:p>
    <w:p w:rsidR="00D07CD9" w:rsidRDefault="00D07CD9" w:rsidP="00DF3F76">
      <w:pPr>
        <w:tabs>
          <w:tab w:val="left" w:pos="2460"/>
        </w:tabs>
      </w:pPr>
    </w:p>
    <w:p w:rsidR="00D07CD9" w:rsidRDefault="00FF3436" w:rsidP="00DF3F76">
      <w:pPr>
        <w:tabs>
          <w:tab w:val="left" w:pos="2460"/>
        </w:tabs>
      </w:pPr>
      <w:r>
        <w:t xml:space="preserve">1)fueron definidos adecuadamente los casos? </w:t>
      </w:r>
    </w:p>
    <w:p w:rsidR="00FF3436" w:rsidRDefault="00FF3436" w:rsidP="00DF3F76">
      <w:pPr>
        <w:tabs>
          <w:tab w:val="left" w:pos="2460"/>
        </w:tabs>
      </w:pPr>
      <w:r>
        <w:t>Si</w:t>
      </w:r>
    </w:p>
    <w:p w:rsidR="00FF3436" w:rsidRDefault="00FF3436" w:rsidP="00DF3F76">
      <w:pPr>
        <w:tabs>
          <w:tab w:val="left" w:pos="2460"/>
        </w:tabs>
      </w:pPr>
      <w:r>
        <w:t xml:space="preserve">2)Los casos fueron incidentes o prevalentes? </w:t>
      </w:r>
    </w:p>
    <w:p w:rsidR="00FF3436" w:rsidRDefault="00FF3436" w:rsidP="00DF3F76">
      <w:pPr>
        <w:tabs>
          <w:tab w:val="left" w:pos="2460"/>
        </w:tabs>
      </w:pPr>
      <w:r>
        <w:t>Prevalentes</w:t>
      </w:r>
    </w:p>
    <w:p w:rsidR="00FF3436" w:rsidRDefault="00FF3436" w:rsidP="00DF3F76">
      <w:pPr>
        <w:tabs>
          <w:tab w:val="left" w:pos="2460"/>
        </w:tabs>
      </w:pPr>
      <w:r>
        <w:t xml:space="preserve">3)Los controles fueron seleccionados de la misma población / cohorte que los casos? </w:t>
      </w:r>
    </w:p>
    <w:p w:rsidR="00FF3436" w:rsidRDefault="00FF3436" w:rsidP="00DF3F76">
      <w:pPr>
        <w:tabs>
          <w:tab w:val="left" w:pos="2460"/>
        </w:tabs>
      </w:pPr>
      <w:r>
        <w:t>Si</w:t>
      </w:r>
    </w:p>
    <w:p w:rsidR="00FF3436" w:rsidRDefault="00FF3436" w:rsidP="00DF3F76">
      <w:pPr>
        <w:tabs>
          <w:tab w:val="left" w:pos="2460"/>
        </w:tabs>
      </w:pPr>
      <w:r>
        <w:t>4)La medición de la exposición al factor de riesgo fue similar en los casos y controles?</w:t>
      </w:r>
    </w:p>
    <w:p w:rsidR="00FF3436" w:rsidRDefault="00FF3436" w:rsidP="00DF3F76">
      <w:pPr>
        <w:tabs>
          <w:tab w:val="left" w:pos="2460"/>
        </w:tabs>
      </w:pPr>
      <w:r>
        <w:t>Si</w:t>
      </w:r>
    </w:p>
    <w:p w:rsidR="00FF3436" w:rsidRDefault="00FF3436" w:rsidP="00DF3F76">
      <w:pPr>
        <w:tabs>
          <w:tab w:val="left" w:pos="2460"/>
        </w:tabs>
      </w:pPr>
      <w:r>
        <w:t xml:space="preserve">5)Que tan comparables son los casos y controles col a excepción de la exposición al factor de riesgo? </w:t>
      </w:r>
    </w:p>
    <w:p w:rsidR="00FF3436" w:rsidRDefault="00FF3436" w:rsidP="00DF3F76">
      <w:pPr>
        <w:tabs>
          <w:tab w:val="left" w:pos="2460"/>
        </w:tabs>
      </w:pPr>
      <w:r>
        <w:t>Muy comparables</w:t>
      </w:r>
    </w:p>
    <w:p w:rsidR="00FF3436" w:rsidRDefault="00FF3436" w:rsidP="00DF3F76">
      <w:pPr>
        <w:tabs>
          <w:tab w:val="left" w:pos="2460"/>
        </w:tabs>
      </w:pPr>
      <w:r>
        <w:t>6)Fueron adecuados los métodos para controlar los sesgos de selección e información?</w:t>
      </w:r>
    </w:p>
    <w:p w:rsidR="00FF3436" w:rsidRPr="00DF3F76" w:rsidRDefault="00FF3436" w:rsidP="00DF3F76">
      <w:pPr>
        <w:tabs>
          <w:tab w:val="left" w:pos="2460"/>
        </w:tabs>
      </w:pPr>
      <w:r>
        <w:t>si</w:t>
      </w:r>
    </w:p>
    <w:sectPr w:rsidR="00FF3436" w:rsidRPr="00DF3F76" w:rsidSect="0016156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4A" w:rsidRDefault="001F714A" w:rsidP="00FF3436">
      <w:pPr>
        <w:spacing w:after="0" w:line="240" w:lineRule="auto"/>
      </w:pPr>
      <w:r>
        <w:separator/>
      </w:r>
    </w:p>
  </w:endnote>
  <w:endnote w:type="continuationSeparator" w:id="1">
    <w:p w:rsidR="001F714A" w:rsidRDefault="001F714A" w:rsidP="00FF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4A" w:rsidRDefault="001F714A" w:rsidP="00FF3436">
      <w:pPr>
        <w:spacing w:after="0" w:line="240" w:lineRule="auto"/>
      </w:pPr>
      <w:r>
        <w:separator/>
      </w:r>
    </w:p>
  </w:footnote>
  <w:footnote w:type="continuationSeparator" w:id="1">
    <w:p w:rsidR="001F714A" w:rsidRDefault="001F714A" w:rsidP="00FF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36" w:rsidRPr="00AF2B9C" w:rsidRDefault="00FF3436">
    <w:pPr>
      <w:pStyle w:val="Encabezado"/>
      <w:rPr>
        <w:sz w:val="32"/>
        <w:szCs w:val="32"/>
      </w:rPr>
    </w:pPr>
    <w:r w:rsidRPr="00AF2B9C">
      <w:rPr>
        <w:sz w:val="32"/>
        <w:szCs w:val="32"/>
      </w:rPr>
      <w:t>RENZO PALOMARES ENCINAS    HOSPITAL CIVIL NUEVO   CLAVE: LME2345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E41"/>
    <w:rsid w:val="00161562"/>
    <w:rsid w:val="001A53E3"/>
    <w:rsid w:val="001F714A"/>
    <w:rsid w:val="00622E41"/>
    <w:rsid w:val="008C03D9"/>
    <w:rsid w:val="00AF2B9C"/>
    <w:rsid w:val="00B74655"/>
    <w:rsid w:val="00D07CD9"/>
    <w:rsid w:val="00DF3F76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3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3436"/>
  </w:style>
  <w:style w:type="paragraph" w:styleId="Piedepgina">
    <w:name w:val="footer"/>
    <w:basedOn w:val="Normal"/>
    <w:link w:val="PiedepginaCar"/>
    <w:uiPriority w:val="99"/>
    <w:semiHidden/>
    <w:unhideWhenUsed/>
    <w:rsid w:val="00FF3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3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2012-10-11T01:51:00Z</dcterms:created>
  <dcterms:modified xsi:type="dcterms:W3CDTF">2012-10-11T03:10:00Z</dcterms:modified>
</cp:coreProperties>
</file>