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F6" w:rsidRPr="008E2107" w:rsidRDefault="008E2107" w:rsidP="008E2107">
      <w:pPr>
        <w:jc w:val="center"/>
        <w:rPr>
          <w:rFonts w:ascii="Arial" w:hAnsi="Arial" w:cs="Arial"/>
          <w:b/>
          <w:bCs/>
          <w:caps/>
          <w:color w:val="CC9900"/>
          <w:sz w:val="24"/>
          <w:szCs w:val="24"/>
          <w:shd w:val="clear" w:color="auto" w:fill="FFFFFF"/>
        </w:rPr>
      </w:pPr>
      <w:r w:rsidRPr="008E2107">
        <w:rPr>
          <w:rFonts w:ascii="Arial" w:hAnsi="Arial" w:cs="Arial"/>
          <w:b/>
          <w:bCs/>
          <w:caps/>
          <w:color w:val="CC9900"/>
          <w:sz w:val="24"/>
          <w:szCs w:val="24"/>
          <w:shd w:val="clear" w:color="auto" w:fill="FFFFFF"/>
        </w:rPr>
        <w:t>ACTIVIDAD 3 "ACTIVIDAD 1.3"</w:t>
      </w:r>
    </w:p>
    <w:p w:rsidR="008E2107" w:rsidRPr="008E2107" w:rsidRDefault="008E2107" w:rsidP="008E2107">
      <w:pPr>
        <w:jc w:val="center"/>
        <w:rPr>
          <w:rFonts w:ascii="Arial" w:hAnsi="Arial" w:cs="Arial"/>
          <w:bCs/>
          <w:caps/>
          <w:sz w:val="24"/>
          <w:szCs w:val="24"/>
          <w:shd w:val="clear" w:color="auto" w:fill="FFFFFF"/>
        </w:rPr>
      </w:pPr>
      <w:r w:rsidRPr="008E2107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17824132" wp14:editId="7B0BD515">
            <wp:simplePos x="0" y="0"/>
            <wp:positionH relativeFrom="column">
              <wp:posOffset>-278130</wp:posOffset>
            </wp:positionH>
            <wp:positionV relativeFrom="paragraph">
              <wp:posOffset>496570</wp:posOffset>
            </wp:positionV>
            <wp:extent cx="5612130" cy="2281555"/>
            <wp:effectExtent l="0" t="0" r="7620" b="4445"/>
            <wp:wrapSquare wrapText="bothSides"/>
            <wp:docPr id="1" name="Imagen 1" descr="https://fbcdn-sphotos-h-a.akamaihd.net/hphotos-ak-ash3/563969_10151443713754008_1457046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ash3/563969_10151443713754008_145704694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07">
        <w:rPr>
          <w:rFonts w:ascii="Arial" w:hAnsi="Arial" w:cs="Arial"/>
          <w:b/>
          <w:bCs/>
          <w:caps/>
          <w:color w:val="CC9900"/>
          <w:sz w:val="24"/>
          <w:szCs w:val="24"/>
          <w:shd w:val="clear" w:color="auto" w:fill="FFFFFF"/>
        </w:rPr>
        <w:t>Cohorte</w:t>
      </w:r>
    </w:p>
    <w:p w:rsidR="00584AF6" w:rsidRPr="008E2107" w:rsidRDefault="00584AF6" w:rsidP="00584AF6">
      <w:pPr>
        <w:rPr>
          <w:rFonts w:ascii="Arial" w:hAnsi="Arial" w:cs="Arial"/>
          <w:bCs/>
          <w:caps/>
          <w:sz w:val="24"/>
          <w:szCs w:val="24"/>
          <w:shd w:val="clear" w:color="auto" w:fill="FFFFFF"/>
        </w:rPr>
      </w:pPr>
    </w:p>
    <w:p w:rsidR="008E2107" w:rsidRPr="008E2107" w:rsidRDefault="008E2107" w:rsidP="008E2107">
      <w:pPr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8E2107" w:rsidRPr="00E92B34" w:rsidRDefault="008E2107" w:rsidP="008E2107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Mortalidad</w:t>
      </w: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1 años</w:t>
      </w: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:rsidR="008E2107" w:rsidRPr="008E2107" w:rsidRDefault="008E2107" w:rsidP="008E210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Incidencia de los expuestos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 xml:space="preserve"> a/(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a+b</w:t>
      </w:r>
      <w:proofErr w:type="spellEnd"/>
      <w:r w:rsidRPr="008E2107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>5/(5+8)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>0.3846</w:t>
      </w:r>
    </w:p>
    <w:p w:rsidR="008E2107" w:rsidRPr="008E2107" w:rsidRDefault="008E2107" w:rsidP="008E210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Incidencia de los no expuestos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>c/(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c+d</w:t>
      </w:r>
      <w:proofErr w:type="spellEnd"/>
      <w:r w:rsidRPr="008E2107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>8/(8+49)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 xml:space="preserve">0.140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8E2107" w:rsidRPr="008E2107" w:rsidRDefault="008E2107" w:rsidP="008E210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Razón Relativa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Ie</w:t>
      </w:r>
      <w:proofErr w:type="spellEnd"/>
      <w:r w:rsidRPr="008E2107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Io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= 0.3846/0.140 = </w:t>
      </w:r>
      <w:r w:rsidR="00E92B34">
        <w:rPr>
          <w:rFonts w:ascii="Arial" w:hAnsi="Arial" w:cs="Arial"/>
          <w:sz w:val="24"/>
          <w:szCs w:val="24"/>
          <w:shd w:val="clear" w:color="auto" w:fill="FFFFFF"/>
        </w:rPr>
        <w:t>RR</w:t>
      </w:r>
      <w:r w:rsidR="00E92B34" w:rsidRPr="00E92B34">
        <w:rPr>
          <w:rFonts w:ascii="Arial" w:hAnsi="Arial" w:cs="Arial"/>
          <w:sz w:val="24"/>
          <w:szCs w:val="24"/>
          <w:shd w:val="clear" w:color="auto" w:fill="FFFFFF"/>
        </w:rPr>
        <w:sym w:font="Wingdings" w:char="F0E0"/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>2.74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2107">
        <w:rPr>
          <w:rFonts w:ascii="Arial" w:hAnsi="Arial" w:cs="Arial"/>
          <w:b/>
          <w:sz w:val="24"/>
          <w:szCs w:val="24"/>
          <w:shd w:val="clear" w:color="auto" w:fill="FFFFFF"/>
        </w:rPr>
        <w:t>(Asociación positiva)</w:t>
      </w:r>
    </w:p>
    <w:p w:rsidR="008E2107" w:rsidRPr="008E2107" w:rsidRDefault="008E2107" w:rsidP="00E92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4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Razón Atribuible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Ie-Io</w:t>
      </w:r>
      <w:proofErr w:type="spellEnd"/>
      <w:r w:rsidR="00E92B34">
        <w:rPr>
          <w:rFonts w:ascii="Arial" w:hAnsi="Arial" w:cs="Arial"/>
          <w:sz w:val="24"/>
          <w:szCs w:val="24"/>
          <w:shd w:val="clear" w:color="auto" w:fill="FFFFFF"/>
        </w:rPr>
        <w:t xml:space="preserve"> = 0.3846-0.140 = RA</w:t>
      </w:r>
      <w:r w:rsidR="00E92B34" w:rsidRPr="00E92B34">
        <w:rPr>
          <w:rFonts w:ascii="Arial" w:hAnsi="Arial" w:cs="Arial"/>
          <w:sz w:val="24"/>
          <w:szCs w:val="24"/>
          <w:shd w:val="clear" w:color="auto" w:fill="FFFFFF"/>
        </w:rPr>
        <w:sym w:font="Wingdings" w:char="F0E0"/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>0.2446</w:t>
      </w:r>
      <w:r w:rsidR="00E92B34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856BBC" w:rsidRDefault="008E2107" w:rsidP="008E210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Razón Atribuible (%)</w:t>
      </w:r>
      <w:r w:rsidR="00E92B34"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>RA/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Ie</w:t>
      </w:r>
      <w:proofErr w:type="spellEnd"/>
      <w:r w:rsidRPr="008E2107">
        <w:rPr>
          <w:rFonts w:ascii="Arial" w:hAnsi="Arial" w:cs="Arial"/>
          <w:sz w:val="24"/>
          <w:szCs w:val="24"/>
          <w:shd w:val="clear" w:color="auto" w:fill="FFFFFF"/>
        </w:rPr>
        <w:t xml:space="preserve"> x 100</w:t>
      </w:r>
      <w:r w:rsidR="00E92B34">
        <w:rPr>
          <w:rFonts w:ascii="Arial" w:hAnsi="Arial" w:cs="Arial"/>
          <w:sz w:val="24"/>
          <w:szCs w:val="24"/>
          <w:shd w:val="clear" w:color="auto" w:fill="FFFFFF"/>
        </w:rPr>
        <w:t xml:space="preserve"> = (0.2446/0.3846) x 100 = RA</w:t>
      </w:r>
      <w:r w:rsidR="00E92B34" w:rsidRPr="00E92B34">
        <w:rPr>
          <w:rFonts w:ascii="Arial" w:hAnsi="Arial" w:cs="Arial"/>
          <w:sz w:val="24"/>
          <w:szCs w:val="24"/>
          <w:shd w:val="clear" w:color="auto" w:fill="FFFFFF"/>
        </w:rPr>
        <w:sym w:font="Wingdings" w:char="F0E0"/>
      </w:r>
      <w:r w:rsidRPr="00E92B34">
        <w:rPr>
          <w:rFonts w:ascii="Arial" w:hAnsi="Arial" w:cs="Arial"/>
          <w:sz w:val="24"/>
          <w:szCs w:val="24"/>
          <w:shd w:val="clear" w:color="auto" w:fill="FFFFFF"/>
        </w:rPr>
        <w:t>63%</w:t>
      </w:r>
    </w:p>
    <w:p w:rsidR="00E92B34" w:rsidRDefault="00E92B34" w:rsidP="008E210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8E210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8E210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8E210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8E210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8E210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8E210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8E210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8E210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es-MX"/>
        </w:rPr>
        <w:lastRenderedPageBreak/>
        <w:drawing>
          <wp:inline distT="0" distB="0" distL="0" distR="0" wp14:anchorId="433601B2" wp14:editId="09EBD412">
            <wp:extent cx="5612130" cy="2244725"/>
            <wp:effectExtent l="0" t="0" r="7620" b="3175"/>
            <wp:docPr id="2" name="Imagen 2" descr="https://fbcdn-sphotos-c-a.akamaihd.net/hphotos-ak-prn1/527843_10151443723704008_8028558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c-a.akamaihd.net/hphotos-ak-prn1/527843_10151443723704008_80285581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34" w:rsidRDefault="00E92B34" w:rsidP="008E210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E92B34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Mortalidad 2 años</w:t>
      </w:r>
    </w:p>
    <w:p w:rsidR="00E92B34" w:rsidRPr="008E2107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Incidencia de los expuestos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 xml:space="preserve"> a/(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a+b</w:t>
      </w:r>
      <w:proofErr w:type="spellEnd"/>
      <w:r w:rsidRPr="008E2107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>
        <w:rPr>
          <w:rFonts w:ascii="Arial" w:hAnsi="Arial" w:cs="Arial"/>
          <w:sz w:val="24"/>
          <w:szCs w:val="24"/>
        </w:rPr>
        <w:t>7/(7+18)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= </w:t>
      </w:r>
      <w:r>
        <w:rPr>
          <w:rFonts w:ascii="Arial" w:hAnsi="Arial" w:cs="Arial"/>
          <w:sz w:val="24"/>
          <w:szCs w:val="24"/>
          <w:shd w:val="clear" w:color="auto" w:fill="FFFFFF"/>
        </w:rPr>
        <w:t>0.23</w:t>
      </w:r>
    </w:p>
    <w:p w:rsidR="00E92B34" w:rsidRPr="008E2107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Incidencia de los no expuestos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>c/(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c+d</w:t>
      </w:r>
      <w:proofErr w:type="spellEnd"/>
      <w:r w:rsidRPr="008E2107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>
        <w:rPr>
          <w:rFonts w:ascii="Arial" w:hAnsi="Arial" w:cs="Arial"/>
          <w:sz w:val="24"/>
          <w:szCs w:val="24"/>
          <w:shd w:val="clear" w:color="auto" w:fill="FFFFFF"/>
        </w:rPr>
        <w:t>6/(6+39)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>0.1</w:t>
      </w:r>
      <w:r>
        <w:rPr>
          <w:rFonts w:ascii="Arial" w:hAnsi="Arial" w:cs="Arial"/>
          <w:sz w:val="24"/>
          <w:szCs w:val="24"/>
          <w:shd w:val="clear" w:color="auto" w:fill="FFFFFF"/>
        </w:rPr>
        <w:t>33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E92B34" w:rsidRPr="008E2107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Razón Relativa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Ie</w:t>
      </w:r>
      <w:proofErr w:type="spellEnd"/>
      <w:r w:rsidRPr="008E2107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Io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= 0.28/0.133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RR</w:t>
      </w:r>
      <w:r w:rsidRPr="00E92B34">
        <w:rPr>
          <w:rFonts w:ascii="Arial" w:hAnsi="Arial" w:cs="Arial"/>
          <w:sz w:val="24"/>
          <w:szCs w:val="24"/>
          <w:shd w:val="clear" w:color="auto" w:fill="FFFFFF"/>
        </w:rPr>
        <w:sym w:font="Wingdings" w:char="F0E0"/>
      </w:r>
      <w:r>
        <w:rPr>
          <w:rFonts w:ascii="Arial" w:hAnsi="Arial" w:cs="Arial"/>
          <w:sz w:val="24"/>
          <w:szCs w:val="24"/>
          <w:shd w:val="clear" w:color="auto" w:fill="FFFFFF"/>
        </w:rPr>
        <w:t>2.10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2107">
        <w:rPr>
          <w:rFonts w:ascii="Arial" w:hAnsi="Arial" w:cs="Arial"/>
          <w:b/>
          <w:sz w:val="24"/>
          <w:szCs w:val="24"/>
          <w:shd w:val="clear" w:color="auto" w:fill="FFFFFF"/>
        </w:rPr>
        <w:t>(Asociación positiva)</w:t>
      </w:r>
    </w:p>
    <w:p w:rsidR="00E92B34" w:rsidRPr="008E2107" w:rsidRDefault="00E92B34" w:rsidP="00E92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4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Razón Atribuible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Ie-Io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0.28-0.133 </w:t>
      </w:r>
      <w:r>
        <w:rPr>
          <w:rFonts w:ascii="Arial" w:hAnsi="Arial" w:cs="Arial"/>
          <w:sz w:val="24"/>
          <w:szCs w:val="24"/>
          <w:shd w:val="clear" w:color="auto" w:fill="FFFFFF"/>
        </w:rPr>
        <w:t>= RA</w:t>
      </w:r>
      <w:r w:rsidRPr="00E92B34">
        <w:rPr>
          <w:rFonts w:ascii="Arial" w:hAnsi="Arial" w:cs="Arial"/>
          <w:sz w:val="24"/>
          <w:szCs w:val="24"/>
          <w:shd w:val="clear" w:color="auto" w:fill="FFFFFF"/>
        </w:rPr>
        <w:sym w:font="Wingdings" w:char="F0E0"/>
      </w:r>
      <w:r>
        <w:rPr>
          <w:rFonts w:ascii="Arial" w:hAnsi="Arial" w:cs="Arial"/>
          <w:sz w:val="24"/>
          <w:szCs w:val="24"/>
          <w:shd w:val="clear" w:color="auto" w:fill="FFFFFF"/>
        </w:rPr>
        <w:t>0.147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E92B34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Razón Atribuible (%)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>RA/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Ie</w:t>
      </w:r>
      <w:proofErr w:type="spellEnd"/>
      <w:r w:rsidRPr="008E2107">
        <w:rPr>
          <w:rFonts w:ascii="Arial" w:hAnsi="Arial" w:cs="Arial"/>
          <w:sz w:val="24"/>
          <w:szCs w:val="24"/>
          <w:shd w:val="clear" w:color="auto" w:fill="FFFFFF"/>
        </w:rPr>
        <w:t xml:space="preserve"> x 100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(0.147/0.28) x 100 </w:t>
      </w:r>
      <w:r>
        <w:rPr>
          <w:rFonts w:ascii="Arial" w:hAnsi="Arial" w:cs="Arial"/>
          <w:sz w:val="24"/>
          <w:szCs w:val="24"/>
          <w:shd w:val="clear" w:color="auto" w:fill="FFFFFF"/>
        </w:rPr>
        <w:t>= RA</w:t>
      </w:r>
      <w:r w:rsidRPr="00E92B34">
        <w:rPr>
          <w:rFonts w:ascii="Arial" w:hAnsi="Arial" w:cs="Arial"/>
          <w:sz w:val="24"/>
          <w:szCs w:val="24"/>
          <w:shd w:val="clear" w:color="auto" w:fill="FFFFFF"/>
        </w:rPr>
        <w:sym w:font="Wingdings" w:char="F0E0"/>
      </w:r>
      <w:r>
        <w:rPr>
          <w:rFonts w:ascii="Arial" w:hAnsi="Arial" w:cs="Arial"/>
          <w:sz w:val="24"/>
          <w:szCs w:val="24"/>
          <w:shd w:val="clear" w:color="auto" w:fill="FFFFFF"/>
        </w:rPr>
        <w:t>52.2</w:t>
      </w:r>
      <w:r w:rsidRPr="00E92B34">
        <w:rPr>
          <w:rFonts w:ascii="Arial" w:hAnsi="Arial" w:cs="Arial"/>
          <w:sz w:val="24"/>
          <w:szCs w:val="24"/>
          <w:shd w:val="clear" w:color="auto" w:fill="FFFFFF"/>
        </w:rPr>
        <w:t>%</w:t>
      </w:r>
    </w:p>
    <w:p w:rsidR="00E92B34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es-MX"/>
        </w:rPr>
        <w:lastRenderedPageBreak/>
        <w:drawing>
          <wp:inline distT="0" distB="0" distL="0" distR="0" wp14:anchorId="6376F856" wp14:editId="6621DBBF">
            <wp:extent cx="5605145" cy="21615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34" w:rsidRPr="008E2107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Incidencia de los expuestos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 xml:space="preserve"> a/(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a+b</w:t>
      </w:r>
      <w:proofErr w:type="spellEnd"/>
      <w:r w:rsidRPr="008E2107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>
        <w:rPr>
          <w:rFonts w:ascii="Arial" w:hAnsi="Arial" w:cs="Arial"/>
          <w:sz w:val="24"/>
          <w:szCs w:val="24"/>
        </w:rPr>
        <w:t>5/(5+15)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= </w:t>
      </w:r>
      <w:r>
        <w:rPr>
          <w:rFonts w:ascii="Arial" w:hAnsi="Arial" w:cs="Arial"/>
          <w:sz w:val="24"/>
          <w:szCs w:val="24"/>
          <w:shd w:val="clear" w:color="auto" w:fill="FFFFFF"/>
        </w:rPr>
        <w:t>0.250</w:t>
      </w:r>
    </w:p>
    <w:p w:rsidR="00E92B34" w:rsidRPr="008E2107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Incidencia de los no expuestos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>c/(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c+d</w:t>
      </w:r>
      <w:proofErr w:type="spellEnd"/>
      <w:r w:rsidRPr="008E2107"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>
        <w:rPr>
          <w:rFonts w:ascii="Arial" w:hAnsi="Arial" w:cs="Arial"/>
          <w:sz w:val="24"/>
          <w:szCs w:val="24"/>
          <w:shd w:val="clear" w:color="auto" w:fill="FFFFFF"/>
        </w:rPr>
        <w:t>13/(13+131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) = </w:t>
      </w:r>
      <w:r w:rsidR="005C0BCF">
        <w:rPr>
          <w:rFonts w:ascii="Arial" w:hAnsi="Arial" w:cs="Arial"/>
          <w:sz w:val="24"/>
          <w:szCs w:val="24"/>
          <w:shd w:val="clear" w:color="auto" w:fill="FFFFFF"/>
        </w:rPr>
        <w:t>0.090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E92B34" w:rsidRPr="008E2107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Razón Relativa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Ie</w:t>
      </w:r>
      <w:proofErr w:type="spellEnd"/>
      <w:r w:rsidRPr="008E2107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Io</w:t>
      </w:r>
      <w:proofErr w:type="spellEnd"/>
      <w:r w:rsidR="005C0BCF">
        <w:rPr>
          <w:rFonts w:ascii="Arial" w:hAnsi="Arial" w:cs="Arial"/>
          <w:sz w:val="24"/>
          <w:szCs w:val="24"/>
          <w:shd w:val="clear" w:color="auto" w:fill="FFFFFF"/>
        </w:rPr>
        <w:t xml:space="preserve"> = 0.250/0.090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RR</w:t>
      </w:r>
      <w:r w:rsidRPr="00E92B34">
        <w:rPr>
          <w:rFonts w:ascii="Arial" w:hAnsi="Arial" w:cs="Arial"/>
          <w:sz w:val="24"/>
          <w:szCs w:val="24"/>
          <w:shd w:val="clear" w:color="auto" w:fill="FFFFFF"/>
        </w:rPr>
        <w:sym w:font="Wingdings" w:char="F0E0"/>
      </w:r>
      <w:r w:rsidR="005C0BCF">
        <w:rPr>
          <w:rFonts w:ascii="Arial" w:hAnsi="Arial" w:cs="Arial"/>
          <w:sz w:val="24"/>
          <w:szCs w:val="24"/>
          <w:shd w:val="clear" w:color="auto" w:fill="FFFFFF"/>
        </w:rPr>
        <w:t>2.77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2107">
        <w:rPr>
          <w:rFonts w:ascii="Arial" w:hAnsi="Arial" w:cs="Arial"/>
          <w:b/>
          <w:sz w:val="24"/>
          <w:szCs w:val="24"/>
          <w:shd w:val="clear" w:color="auto" w:fill="FFFFFF"/>
        </w:rPr>
        <w:t>(Asociación positiva)</w:t>
      </w:r>
    </w:p>
    <w:p w:rsidR="00E92B34" w:rsidRPr="008E2107" w:rsidRDefault="00E92B34" w:rsidP="00E92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64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Razón Atribuible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Ie-Io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="005C0BCF">
        <w:rPr>
          <w:rFonts w:ascii="Arial" w:hAnsi="Arial" w:cs="Arial"/>
          <w:sz w:val="24"/>
          <w:szCs w:val="24"/>
          <w:shd w:val="clear" w:color="auto" w:fill="FFFFFF"/>
        </w:rPr>
        <w:t>0.250-0.090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RA</w:t>
      </w:r>
      <w:r w:rsidRPr="00E92B34">
        <w:rPr>
          <w:rFonts w:ascii="Arial" w:hAnsi="Arial" w:cs="Arial"/>
          <w:sz w:val="24"/>
          <w:szCs w:val="24"/>
          <w:shd w:val="clear" w:color="auto" w:fill="FFFFFF"/>
        </w:rPr>
        <w:sym w:font="Wingdings" w:char="F0E0"/>
      </w:r>
      <w:r w:rsidR="005C0BCF">
        <w:rPr>
          <w:rFonts w:ascii="Arial" w:hAnsi="Arial" w:cs="Arial"/>
          <w:sz w:val="24"/>
          <w:szCs w:val="24"/>
          <w:shd w:val="clear" w:color="auto" w:fill="FFFFFF"/>
        </w:rPr>
        <w:t>0.16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E92B34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92B34">
        <w:rPr>
          <w:rFonts w:ascii="Arial" w:hAnsi="Arial" w:cs="Arial"/>
          <w:b/>
          <w:sz w:val="24"/>
          <w:szCs w:val="24"/>
          <w:shd w:val="clear" w:color="auto" w:fill="FFFFFF"/>
        </w:rPr>
        <w:t>Razón Atribuible (%)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Pr="008E2107">
        <w:rPr>
          <w:rFonts w:ascii="Arial" w:hAnsi="Arial" w:cs="Arial"/>
          <w:sz w:val="24"/>
          <w:szCs w:val="24"/>
          <w:shd w:val="clear" w:color="auto" w:fill="FFFFFF"/>
        </w:rPr>
        <w:t>RA/</w:t>
      </w:r>
      <w:proofErr w:type="spellStart"/>
      <w:r w:rsidRPr="008E2107">
        <w:rPr>
          <w:rFonts w:ascii="Arial" w:hAnsi="Arial" w:cs="Arial"/>
          <w:sz w:val="24"/>
          <w:szCs w:val="24"/>
          <w:shd w:val="clear" w:color="auto" w:fill="FFFFFF"/>
        </w:rPr>
        <w:t>Ie</w:t>
      </w:r>
      <w:proofErr w:type="spellEnd"/>
      <w:r w:rsidRPr="008E2107">
        <w:rPr>
          <w:rFonts w:ascii="Arial" w:hAnsi="Arial" w:cs="Arial"/>
          <w:sz w:val="24"/>
          <w:szCs w:val="24"/>
          <w:shd w:val="clear" w:color="auto" w:fill="FFFFFF"/>
        </w:rPr>
        <w:t xml:space="preserve"> x 100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= </w:t>
      </w:r>
      <w:r w:rsidR="005C0BCF">
        <w:rPr>
          <w:rFonts w:ascii="Arial" w:hAnsi="Arial" w:cs="Arial"/>
          <w:sz w:val="24"/>
          <w:szCs w:val="24"/>
          <w:shd w:val="clear" w:color="auto" w:fill="FFFFFF"/>
        </w:rPr>
        <w:t>(0.16/0.250</w:t>
      </w:r>
      <w:r>
        <w:rPr>
          <w:rFonts w:ascii="Arial" w:hAnsi="Arial" w:cs="Arial"/>
          <w:sz w:val="24"/>
          <w:szCs w:val="24"/>
          <w:shd w:val="clear" w:color="auto" w:fill="FFFFFF"/>
        </w:rPr>
        <w:t>) x 100 = RA</w:t>
      </w:r>
      <w:r w:rsidRPr="00E92B34">
        <w:rPr>
          <w:rFonts w:ascii="Arial" w:hAnsi="Arial" w:cs="Arial"/>
          <w:sz w:val="24"/>
          <w:szCs w:val="24"/>
          <w:shd w:val="clear" w:color="auto" w:fill="FFFFFF"/>
        </w:rPr>
        <w:sym w:font="Wingdings" w:char="F0E0"/>
      </w:r>
      <w:r w:rsidR="005C0BCF">
        <w:rPr>
          <w:rFonts w:ascii="Arial" w:hAnsi="Arial" w:cs="Arial"/>
          <w:sz w:val="24"/>
          <w:szCs w:val="24"/>
          <w:shd w:val="clear" w:color="auto" w:fill="FFFFFF"/>
        </w:rPr>
        <w:t>64</w:t>
      </w:r>
      <w:r w:rsidRPr="00E92B34">
        <w:rPr>
          <w:rFonts w:ascii="Arial" w:hAnsi="Arial" w:cs="Arial"/>
          <w:sz w:val="24"/>
          <w:szCs w:val="24"/>
          <w:shd w:val="clear" w:color="auto" w:fill="FFFFFF"/>
        </w:rPr>
        <w:t>%</w:t>
      </w:r>
    </w:p>
    <w:p w:rsidR="005C0BCF" w:rsidRDefault="005C0BCF" w:rsidP="005C0BCF">
      <w:pPr>
        <w:rPr>
          <w:rFonts w:ascii="Arial" w:hAnsi="Arial" w:cs="Arial"/>
          <w:color w:val="000000" w:themeColor="text1"/>
          <w:sz w:val="24"/>
          <w:szCs w:val="24"/>
        </w:rPr>
      </w:pPr>
      <w:r w:rsidRPr="005C0BCF">
        <w:rPr>
          <w:rFonts w:ascii="Arial" w:hAnsi="Arial" w:cs="Arial"/>
          <w:color w:val="000000" w:themeColor="text1"/>
          <w:sz w:val="24"/>
          <w:szCs w:val="24"/>
        </w:rPr>
        <w:t>PREGUNTAS COHORTE</w:t>
      </w:r>
    </w:p>
    <w:p w:rsidR="005C0BCF" w:rsidRPr="005C0BCF" w:rsidRDefault="005C0BCF" w:rsidP="005C0BCF">
      <w:pPr>
        <w:rPr>
          <w:rFonts w:ascii="Arial" w:hAnsi="Arial" w:cs="Arial"/>
          <w:color w:val="000000" w:themeColor="text1"/>
          <w:sz w:val="24"/>
          <w:szCs w:val="24"/>
        </w:rPr>
      </w:pPr>
      <w:r w:rsidRPr="005C0BCF">
        <w:rPr>
          <w:rFonts w:ascii="Arial" w:hAnsi="Arial" w:cs="Arial"/>
          <w:color w:val="000000" w:themeColor="text1"/>
          <w:sz w:val="24"/>
          <w:szCs w:val="24"/>
        </w:rPr>
        <w:t>¿Se definió la cohorte adecuadamente?</w:t>
      </w:r>
    </w:p>
    <w:p w:rsidR="005C0BCF" w:rsidRPr="005C0BCF" w:rsidRDefault="005C0BCF" w:rsidP="005C0B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BCF">
        <w:rPr>
          <w:rFonts w:ascii="Arial" w:hAnsi="Arial" w:cs="Arial"/>
          <w:color w:val="000000" w:themeColor="text1"/>
          <w:sz w:val="24"/>
          <w:szCs w:val="24"/>
        </w:rPr>
        <w:t xml:space="preserve">Sí   </w:t>
      </w:r>
    </w:p>
    <w:p w:rsidR="005C0BCF" w:rsidRPr="005C0BCF" w:rsidRDefault="005C0BCF" w:rsidP="005C0BCF">
      <w:pPr>
        <w:rPr>
          <w:rFonts w:ascii="Arial" w:hAnsi="Arial" w:cs="Arial"/>
          <w:color w:val="000000" w:themeColor="text1"/>
          <w:sz w:val="24"/>
          <w:szCs w:val="24"/>
        </w:rPr>
      </w:pPr>
      <w:r w:rsidRPr="005C0BCF">
        <w:rPr>
          <w:rFonts w:ascii="Arial" w:hAnsi="Arial" w:cs="Arial"/>
          <w:color w:val="000000" w:themeColor="text1"/>
          <w:sz w:val="24"/>
          <w:szCs w:val="24"/>
        </w:rPr>
        <w:t>¿Fue la evaluación de la exposición al factor adecuado?</w:t>
      </w:r>
    </w:p>
    <w:p w:rsidR="005C0BCF" w:rsidRPr="005C0BCF" w:rsidRDefault="005C0BCF" w:rsidP="005C0B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BCF">
        <w:rPr>
          <w:rFonts w:ascii="Arial" w:hAnsi="Arial" w:cs="Arial"/>
          <w:color w:val="000000" w:themeColor="text1"/>
          <w:sz w:val="24"/>
          <w:szCs w:val="24"/>
        </w:rPr>
        <w:t>Sí</w:t>
      </w:r>
    </w:p>
    <w:p w:rsidR="005C0BCF" w:rsidRPr="005C0BCF" w:rsidRDefault="005C0BCF" w:rsidP="005C0BCF">
      <w:pPr>
        <w:rPr>
          <w:rFonts w:ascii="Arial" w:hAnsi="Arial" w:cs="Arial"/>
          <w:color w:val="000000" w:themeColor="text1"/>
          <w:sz w:val="24"/>
          <w:szCs w:val="24"/>
        </w:rPr>
      </w:pPr>
      <w:r w:rsidRPr="005C0BCF">
        <w:rPr>
          <w:rFonts w:ascii="Arial" w:hAnsi="Arial" w:cs="Arial"/>
          <w:color w:val="000000" w:themeColor="text1"/>
          <w:sz w:val="24"/>
          <w:szCs w:val="24"/>
        </w:rPr>
        <w:t xml:space="preserve"> ¿Fue la medición de los resultados (enfermedad) similar en los expuestos y en los no expuestos?</w:t>
      </w:r>
    </w:p>
    <w:p w:rsidR="005C0BCF" w:rsidRPr="005C0BCF" w:rsidRDefault="005C0BCF" w:rsidP="005C0BCF">
      <w:pPr>
        <w:rPr>
          <w:rFonts w:ascii="Arial" w:hAnsi="Arial" w:cs="Arial"/>
          <w:color w:val="000000" w:themeColor="text1"/>
          <w:sz w:val="24"/>
          <w:szCs w:val="24"/>
        </w:rPr>
      </w:pPr>
      <w:r w:rsidRPr="005C0BCF">
        <w:rPr>
          <w:rFonts w:ascii="Arial" w:hAnsi="Arial" w:cs="Arial"/>
          <w:color w:val="000000" w:themeColor="text1"/>
          <w:sz w:val="24"/>
          <w:szCs w:val="24"/>
        </w:rPr>
        <w:t>No</w:t>
      </w:r>
    </w:p>
    <w:p w:rsidR="005C0BCF" w:rsidRPr="005C0BCF" w:rsidRDefault="005C0BCF" w:rsidP="005C0BCF">
      <w:pPr>
        <w:rPr>
          <w:rFonts w:ascii="Arial" w:hAnsi="Arial" w:cs="Arial"/>
          <w:color w:val="000000" w:themeColor="text1"/>
          <w:sz w:val="24"/>
          <w:szCs w:val="24"/>
        </w:rPr>
      </w:pPr>
      <w:r w:rsidRPr="005C0BCF">
        <w:rPr>
          <w:rFonts w:ascii="Arial" w:hAnsi="Arial" w:cs="Arial"/>
          <w:color w:val="000000" w:themeColor="text1"/>
          <w:sz w:val="24"/>
          <w:szCs w:val="24"/>
        </w:rPr>
        <w:t>¿Fue el seguimiento de todos los pacientes completo?</w:t>
      </w:r>
    </w:p>
    <w:p w:rsidR="005C0BCF" w:rsidRPr="005C0BCF" w:rsidRDefault="005C0BCF" w:rsidP="005C0BCF">
      <w:pPr>
        <w:rPr>
          <w:rFonts w:ascii="Arial" w:hAnsi="Arial" w:cs="Arial"/>
          <w:color w:val="000000" w:themeColor="text1"/>
          <w:sz w:val="24"/>
          <w:szCs w:val="24"/>
        </w:rPr>
      </w:pPr>
      <w:r w:rsidRPr="005C0BCF">
        <w:rPr>
          <w:rFonts w:ascii="Arial" w:hAnsi="Arial" w:cs="Arial"/>
          <w:color w:val="000000" w:themeColor="text1"/>
          <w:sz w:val="24"/>
          <w:szCs w:val="24"/>
        </w:rPr>
        <w:t>Sí</w:t>
      </w:r>
    </w:p>
    <w:p w:rsidR="005C0BCF" w:rsidRPr="005C0BCF" w:rsidRDefault="005C0BCF" w:rsidP="005C0BCF">
      <w:pPr>
        <w:rPr>
          <w:rFonts w:ascii="Arial" w:hAnsi="Arial" w:cs="Arial"/>
          <w:color w:val="000000" w:themeColor="text1"/>
          <w:sz w:val="24"/>
          <w:szCs w:val="24"/>
        </w:rPr>
      </w:pPr>
      <w:r w:rsidRPr="005C0BCF">
        <w:rPr>
          <w:rFonts w:ascii="Arial" w:hAnsi="Arial" w:cs="Arial"/>
          <w:color w:val="000000" w:themeColor="text1"/>
          <w:sz w:val="24"/>
          <w:szCs w:val="24"/>
        </w:rPr>
        <w:t>¿Qué tan comparables son los grupos expuestos y no expuestos?</w:t>
      </w:r>
    </w:p>
    <w:p w:rsidR="005C0BCF" w:rsidRDefault="005C0BCF" w:rsidP="005C0B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Hay varia similitud entre grupos, si hay una variabilidad con la exposición, es mí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nima. </w:t>
      </w:r>
    </w:p>
    <w:p w:rsidR="005C0BCF" w:rsidRDefault="005C0BCF" w:rsidP="00E92B3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92B34" w:rsidRPr="00E92B34" w:rsidRDefault="00E92B34" w:rsidP="00E92B34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92B34" w:rsidRPr="00E92B34" w:rsidRDefault="00E92B34" w:rsidP="00E92B3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56BBC" w:rsidRPr="00E92B34" w:rsidRDefault="00856BBC" w:rsidP="00D4436F">
      <w:pPr>
        <w:rPr>
          <w:rFonts w:ascii="Arial" w:hAnsi="Arial" w:cs="Arial"/>
          <w:sz w:val="24"/>
          <w:szCs w:val="24"/>
        </w:rPr>
      </w:pPr>
    </w:p>
    <w:p w:rsidR="009A2438" w:rsidRPr="00E92B34" w:rsidRDefault="009A2438" w:rsidP="00584AF6">
      <w:pPr>
        <w:jc w:val="center"/>
        <w:rPr>
          <w:rFonts w:ascii="Arial" w:hAnsi="Arial" w:cs="Arial"/>
          <w:sz w:val="24"/>
          <w:szCs w:val="24"/>
        </w:rPr>
      </w:pPr>
    </w:p>
    <w:sectPr w:rsidR="009A2438" w:rsidRPr="00E92B3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B7" w:rsidRDefault="00B86FB7" w:rsidP="00031A88">
      <w:pPr>
        <w:spacing w:after="0" w:line="240" w:lineRule="auto"/>
      </w:pPr>
      <w:r>
        <w:separator/>
      </w:r>
    </w:p>
  </w:endnote>
  <w:endnote w:type="continuationSeparator" w:id="0">
    <w:p w:rsidR="00B86FB7" w:rsidRDefault="00B86FB7" w:rsidP="0003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B7" w:rsidRDefault="00B86FB7" w:rsidP="00031A88">
      <w:pPr>
        <w:spacing w:after="0" w:line="240" w:lineRule="auto"/>
      </w:pPr>
      <w:r>
        <w:separator/>
      </w:r>
    </w:p>
  </w:footnote>
  <w:footnote w:type="continuationSeparator" w:id="0">
    <w:p w:rsidR="00B86FB7" w:rsidRDefault="00B86FB7" w:rsidP="0003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88" w:rsidRDefault="00031A88">
    <w:pPr>
      <w:pStyle w:val="Encabezado"/>
    </w:pPr>
    <w:r>
      <w:t xml:space="preserve">Erik O. Guzmán Ornelas ISSSTE Valentín Gómez Farías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F6"/>
    <w:rsid w:val="00031A88"/>
    <w:rsid w:val="000A60C4"/>
    <w:rsid w:val="000A6588"/>
    <w:rsid w:val="00584AF6"/>
    <w:rsid w:val="005C0BCF"/>
    <w:rsid w:val="008078D0"/>
    <w:rsid w:val="008549E0"/>
    <w:rsid w:val="00856BBC"/>
    <w:rsid w:val="008C5138"/>
    <w:rsid w:val="008E2107"/>
    <w:rsid w:val="00943F10"/>
    <w:rsid w:val="009A2438"/>
    <w:rsid w:val="00AD19E9"/>
    <w:rsid w:val="00B86FB7"/>
    <w:rsid w:val="00BB6653"/>
    <w:rsid w:val="00BE01F2"/>
    <w:rsid w:val="00D4436F"/>
    <w:rsid w:val="00E92B34"/>
    <w:rsid w:val="00EC2781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1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A88"/>
  </w:style>
  <w:style w:type="paragraph" w:styleId="Piedepgina">
    <w:name w:val="footer"/>
    <w:basedOn w:val="Normal"/>
    <w:link w:val="PiedepginaCar"/>
    <w:uiPriority w:val="99"/>
    <w:unhideWhenUsed/>
    <w:rsid w:val="00031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A88"/>
  </w:style>
  <w:style w:type="paragraph" w:styleId="Textodeglobo">
    <w:name w:val="Balloon Text"/>
    <w:basedOn w:val="Normal"/>
    <w:link w:val="TextodegloboCar"/>
    <w:uiPriority w:val="99"/>
    <w:semiHidden/>
    <w:unhideWhenUsed/>
    <w:rsid w:val="008E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1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A88"/>
  </w:style>
  <w:style w:type="paragraph" w:styleId="Piedepgina">
    <w:name w:val="footer"/>
    <w:basedOn w:val="Normal"/>
    <w:link w:val="PiedepginaCar"/>
    <w:uiPriority w:val="99"/>
    <w:unhideWhenUsed/>
    <w:rsid w:val="00031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A88"/>
  </w:style>
  <w:style w:type="paragraph" w:styleId="Textodeglobo">
    <w:name w:val="Balloon Text"/>
    <w:basedOn w:val="Normal"/>
    <w:link w:val="TextodegloboCar"/>
    <w:uiPriority w:val="99"/>
    <w:semiHidden/>
    <w:unhideWhenUsed/>
    <w:rsid w:val="008E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AKNU</dc:creator>
  <cp:lastModifiedBy>AKNU</cp:lastModifiedBy>
  <cp:revision>2</cp:revision>
  <dcterms:created xsi:type="dcterms:W3CDTF">2012-10-04T04:06:00Z</dcterms:created>
  <dcterms:modified xsi:type="dcterms:W3CDTF">2012-10-04T04:06:00Z</dcterms:modified>
</cp:coreProperties>
</file>