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52" w:rsidRDefault="00902378" w:rsidP="00F80F99">
      <w:r w:rsidRPr="00760266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5.6pt;margin-top:-63.45pt;width:111.3pt;height:104.4pt;z-index:251668480;mso-width-relative:margin;mso-height-relative:margin" fillcolor="#79003d [3200]" strokecolor="#ff50a6 [3041]" strokeweight="3pt">
            <v:shadow on="t" type="perspective" color="#af0056 [1601]" opacity=".5" offset="1pt" offset2="-1pt"/>
            <v:textbox>
              <w:txbxContent>
                <w:p w:rsidR="00902378" w:rsidRPr="00902378" w:rsidRDefault="00902378" w:rsidP="00902378">
                  <w:pPr>
                    <w:jc w:val="center"/>
                    <w:rPr>
                      <w:sz w:val="26"/>
                      <w:szCs w:val="26"/>
                      <w:lang w:val="es-ES"/>
                    </w:rPr>
                  </w:pPr>
                  <w:r w:rsidRPr="00902378">
                    <w:rPr>
                      <w:sz w:val="26"/>
                      <w:szCs w:val="26"/>
                      <w:lang w:val="es-ES"/>
                    </w:rPr>
                    <w:t>Zaira Sdwaide Hamden Rivera</w:t>
                  </w:r>
                </w:p>
                <w:p w:rsidR="00902378" w:rsidRPr="00902378" w:rsidRDefault="00902378" w:rsidP="00902378">
                  <w:pPr>
                    <w:jc w:val="center"/>
                    <w:rPr>
                      <w:sz w:val="26"/>
                      <w:szCs w:val="26"/>
                      <w:lang w:val="es-ES"/>
                    </w:rPr>
                  </w:pPr>
                  <w:r w:rsidRPr="00902378">
                    <w:rPr>
                      <w:sz w:val="26"/>
                      <w:szCs w:val="26"/>
                      <w:lang w:val="es-ES"/>
                    </w:rPr>
                    <w:t>LME 2335</w:t>
                  </w:r>
                </w:p>
                <w:p w:rsidR="00902378" w:rsidRPr="00902378" w:rsidRDefault="00902378" w:rsidP="00902378">
                  <w:pPr>
                    <w:jc w:val="center"/>
                    <w:rPr>
                      <w:sz w:val="26"/>
                      <w:szCs w:val="26"/>
                      <w:lang w:val="es-ES"/>
                    </w:rPr>
                  </w:pPr>
                  <w:r w:rsidRPr="00902378">
                    <w:rPr>
                      <w:sz w:val="26"/>
                      <w:szCs w:val="26"/>
                      <w:lang w:val="es-ES"/>
                    </w:rPr>
                    <w:t>3/</w:t>
                  </w:r>
                  <w:proofErr w:type="spellStart"/>
                  <w:r w:rsidRPr="00902378">
                    <w:rPr>
                      <w:sz w:val="26"/>
                      <w:szCs w:val="26"/>
                      <w:lang w:val="es-ES"/>
                    </w:rPr>
                    <w:t>oct</w:t>
                  </w:r>
                  <w:proofErr w:type="spellEnd"/>
                  <w:r w:rsidRPr="00902378">
                    <w:rPr>
                      <w:sz w:val="26"/>
                      <w:szCs w:val="26"/>
                      <w:lang w:val="es-ES"/>
                    </w:rPr>
                    <w:t>/2012</w:t>
                  </w:r>
                </w:p>
              </w:txbxContent>
            </v:textbox>
          </v:shape>
        </w:pict>
      </w:r>
      <w:r w:rsidR="0038117C">
        <w:t>PUNTOS A EVALUAR EN ESTUDIOS DE RIESGO</w:t>
      </w:r>
    </w:p>
    <w:p w:rsidR="0038117C" w:rsidRDefault="0038117C">
      <w:pPr>
        <w:rPr>
          <w:b/>
        </w:rPr>
      </w:pPr>
      <w:r>
        <w:rPr>
          <w:b/>
        </w:rPr>
        <w:t>Estudio de cohorte</w:t>
      </w:r>
    </w:p>
    <w:p w:rsidR="0038117C" w:rsidRDefault="0038117C">
      <w:r>
        <w:t>¿Se definió la cohorte adecuadamente (punto de entrada en el estudio, comprobación de ausencia de enfermedad? SI</w:t>
      </w:r>
    </w:p>
    <w:p w:rsidR="0038117C" w:rsidRDefault="0038117C">
      <w:r>
        <w:t>¿Fue la evaluación de la exposición al factor adecuada? SI</w:t>
      </w:r>
    </w:p>
    <w:p w:rsidR="0038117C" w:rsidRDefault="0038117C">
      <w:r>
        <w:t xml:space="preserve">¿Fue la medición de los resultados (enfermedad) similar a los expuestos y en los no expuestos? </w:t>
      </w:r>
      <w:r w:rsidR="00F80F99">
        <w:t>No</w:t>
      </w:r>
    </w:p>
    <w:p w:rsidR="0038117C" w:rsidRDefault="0038117C">
      <w:r>
        <w:t>¿Fue el seguimiento de todos los pacientes completo? Si</w:t>
      </w:r>
    </w:p>
    <w:p w:rsidR="0038117C" w:rsidRDefault="0038117C">
      <w:r>
        <w:t xml:space="preserve">¿Qué tan comparables son los grupos de expuestos y no expuestos? </w:t>
      </w:r>
      <w:r w:rsidR="00F80F99">
        <w:t xml:space="preserve"> Pues creo que no tanto porque la diferencia de los que tuvieron FA con los que no la diferencia es mucho. </w:t>
      </w:r>
    </w:p>
    <w:p w:rsidR="0038117C" w:rsidRPr="0038117C" w:rsidRDefault="0038117C" w:rsidP="0038117C">
      <w:pPr>
        <w:pStyle w:val="Prrafodelista"/>
        <w:rPr>
          <w:b/>
          <w:lang w:val="en-US"/>
        </w:rPr>
      </w:pPr>
      <w:r w:rsidRPr="0038117C">
        <w:rPr>
          <w:b/>
          <w:lang w:val="en-US"/>
        </w:rPr>
        <w:t>CE= a / a + b</w:t>
      </w:r>
      <w:r w:rsidRPr="0038117C">
        <w:rPr>
          <w:b/>
          <w:lang w:val="en-US"/>
        </w:rPr>
        <w:tab/>
      </w:r>
    </w:p>
    <w:p w:rsidR="0038117C" w:rsidRDefault="0038117C" w:rsidP="0038117C">
      <w:pPr>
        <w:pStyle w:val="Prrafodelista"/>
        <w:rPr>
          <w:b/>
          <w:lang w:val="en-US"/>
        </w:rPr>
      </w:pPr>
      <w:r w:rsidRPr="0038117C">
        <w:rPr>
          <w:b/>
          <w:lang w:val="en-US"/>
        </w:rPr>
        <w:t>CO= c / c + d</w:t>
      </w:r>
    </w:p>
    <w:p w:rsidR="0038117C" w:rsidRPr="00F80F99" w:rsidRDefault="0038117C" w:rsidP="00F80F99">
      <w:pPr>
        <w:pStyle w:val="Prrafodelista"/>
        <w:rPr>
          <w:b/>
          <w:lang w:val="en-US"/>
        </w:rPr>
      </w:pPr>
      <w:r w:rsidRPr="00F80F99">
        <w:rPr>
          <w:b/>
          <w:lang w:val="en-US"/>
        </w:rPr>
        <w:t>RR= CE / CO</w:t>
      </w:r>
    </w:p>
    <w:p w:rsidR="0038117C" w:rsidRPr="00F80F99" w:rsidRDefault="0038117C" w:rsidP="00F80F99">
      <w:pPr>
        <w:pStyle w:val="Prrafodelista"/>
        <w:rPr>
          <w:b/>
        </w:rPr>
      </w:pPr>
      <w:r w:rsidRPr="00F80F99">
        <w:rPr>
          <w:b/>
        </w:rPr>
        <w:t>RA= IE – IO</w:t>
      </w:r>
    </w:p>
    <w:p w:rsidR="00D306D5" w:rsidRPr="00F80F99" w:rsidRDefault="0038117C" w:rsidP="00F80F99">
      <w:pPr>
        <w:pStyle w:val="Prrafodelista"/>
        <w:rPr>
          <w:b/>
        </w:rPr>
      </w:pPr>
      <w:r w:rsidRPr="00F80F99">
        <w:rPr>
          <w:b/>
        </w:rPr>
        <w:t>RA%= RA / IE x 100</w:t>
      </w:r>
    </w:p>
    <w:p w:rsidR="00D306D5" w:rsidRDefault="00474950" w:rsidP="0038117C">
      <w:pPr>
        <w:rPr>
          <w:b/>
        </w:rPr>
      </w:pPr>
      <w:r w:rsidRPr="00474950">
        <w:rPr>
          <w:b/>
          <w:noProof/>
          <w:lang w:val="es-ES"/>
        </w:rPr>
        <w:pict>
          <v:shape id="_x0000_s1026" type="#_x0000_t202" style="position:absolute;margin-left:74.8pt;margin-top:20.95pt;width:202pt;height:22.3pt;z-index:251660288;mso-width-relative:margin;mso-height-relative:margin">
            <v:textbox style="mso-next-textbox:#_x0000_s1026">
              <w:txbxContent>
                <w:p w:rsidR="00D306D5" w:rsidRPr="00D306D5" w:rsidRDefault="00D306D5">
                  <w:pPr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 xml:space="preserve">SI                </w:t>
                  </w:r>
                  <w:r>
                    <w:rPr>
                      <w:b/>
                      <w:lang w:val="es-ES"/>
                    </w:rPr>
                    <w:t xml:space="preserve">       </w:t>
                  </w:r>
                  <w:r w:rsidRPr="00D306D5">
                    <w:rPr>
                      <w:b/>
                      <w:lang w:val="es-ES"/>
                    </w:rPr>
                    <w:t xml:space="preserve">MUERTES       </w:t>
                  </w:r>
                  <w:r>
                    <w:rPr>
                      <w:b/>
                      <w:lang w:val="es-ES"/>
                    </w:rPr>
                    <w:t xml:space="preserve">  </w:t>
                  </w:r>
                  <w:r w:rsidRPr="00D306D5">
                    <w:rPr>
                      <w:b/>
                      <w:lang w:val="es-ES"/>
                    </w:rPr>
                    <w:t xml:space="preserve">       </w:t>
                  </w:r>
                  <w:r>
                    <w:rPr>
                      <w:b/>
                      <w:lang w:val="es-ES"/>
                    </w:rPr>
                    <w:t xml:space="preserve">   </w:t>
                  </w:r>
                  <w:r w:rsidRPr="00D306D5">
                    <w:rPr>
                      <w:b/>
                      <w:lang w:val="es-ES"/>
                    </w:rPr>
                    <w:t xml:space="preserve"> NO</w:t>
                  </w:r>
                </w:p>
              </w:txbxContent>
            </v:textbox>
          </v:shape>
        </w:pict>
      </w:r>
      <w:r w:rsidR="00D306D5" w:rsidRPr="00D306D5">
        <w:rPr>
          <w:b/>
        </w:rPr>
        <w:t>1ER TABLA: INCIDENCIA MORTALIDAD EN PACIENTES &gt;65 AÑOS EN 1ER AÑO</w:t>
      </w:r>
    </w:p>
    <w:p w:rsidR="00D306D5" w:rsidRPr="00D306D5" w:rsidRDefault="00474950" w:rsidP="0038117C">
      <w:pPr>
        <w:rPr>
          <w:b/>
        </w:rPr>
      </w:pPr>
      <w:r w:rsidRPr="00474950">
        <w:rPr>
          <w:b/>
          <w:noProof/>
          <w:lang w:val="es-ES"/>
        </w:rPr>
        <w:pict>
          <v:shape id="_x0000_s1027" type="#_x0000_t202" style="position:absolute;margin-left:-24.05pt;margin-top:20.7pt;width:84.05pt;height:127.2pt;z-index:251662336;mso-width-relative:margin;mso-height-relative:margin">
            <v:textbox style="mso-next-textbox:#_x0000_s1027">
              <w:txbxContent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SI</w:t>
                  </w: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EXPUESTOS FA</w:t>
                  </w: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NO</w:t>
                  </w:r>
                </w:p>
                <w:p w:rsidR="00D306D5" w:rsidRDefault="00D306D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1385" w:type="dxa"/>
        <w:tblLook w:val="04A0"/>
      </w:tblPr>
      <w:tblGrid>
        <w:gridCol w:w="2354"/>
        <w:gridCol w:w="2354"/>
      </w:tblGrid>
      <w:tr w:rsidR="00D306D5" w:rsidRPr="00D306D5" w:rsidTr="00D306D5">
        <w:trPr>
          <w:trHeight w:val="1211"/>
        </w:trPr>
        <w:tc>
          <w:tcPr>
            <w:tcW w:w="2354" w:type="dxa"/>
          </w:tcPr>
          <w:p w:rsidR="00D306D5" w:rsidRDefault="00D306D5" w:rsidP="0038117C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306D5" w:rsidRDefault="00D306D5" w:rsidP="0038117C">
            <w:pPr>
              <w:rPr>
                <w:b/>
              </w:rPr>
            </w:pPr>
          </w:p>
          <w:p w:rsidR="00D306D5" w:rsidRDefault="00D306D5" w:rsidP="0038117C">
            <w:pPr>
              <w:rPr>
                <w:b/>
              </w:rPr>
            </w:pPr>
          </w:p>
          <w:p w:rsidR="00D306D5" w:rsidRPr="00D306D5" w:rsidRDefault="00D306D5" w:rsidP="0038117C">
            <w:pPr>
              <w:rPr>
                <w:b/>
              </w:rPr>
            </w:pPr>
            <w:r>
              <w:rPr>
                <w:b/>
              </w:rPr>
              <w:t xml:space="preserve">                                     a</w:t>
            </w:r>
          </w:p>
        </w:tc>
        <w:tc>
          <w:tcPr>
            <w:tcW w:w="2354" w:type="dxa"/>
          </w:tcPr>
          <w:p w:rsidR="00D306D5" w:rsidRDefault="00D306D5" w:rsidP="0038117C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306D5" w:rsidRDefault="00D306D5" w:rsidP="0038117C">
            <w:pPr>
              <w:rPr>
                <w:b/>
              </w:rPr>
            </w:pPr>
          </w:p>
          <w:p w:rsidR="00D306D5" w:rsidRDefault="00D306D5" w:rsidP="0038117C">
            <w:pPr>
              <w:rPr>
                <w:b/>
              </w:rPr>
            </w:pPr>
          </w:p>
          <w:p w:rsidR="00D306D5" w:rsidRPr="00D306D5" w:rsidRDefault="00D306D5" w:rsidP="0038117C">
            <w:pPr>
              <w:rPr>
                <w:b/>
              </w:rPr>
            </w:pPr>
            <w:r>
              <w:rPr>
                <w:b/>
              </w:rPr>
              <w:t xml:space="preserve">                                     b</w:t>
            </w:r>
          </w:p>
        </w:tc>
      </w:tr>
      <w:tr w:rsidR="00D306D5" w:rsidRPr="00D306D5" w:rsidTr="00D306D5">
        <w:trPr>
          <w:trHeight w:val="1211"/>
        </w:trPr>
        <w:tc>
          <w:tcPr>
            <w:tcW w:w="2354" w:type="dxa"/>
          </w:tcPr>
          <w:p w:rsidR="00D306D5" w:rsidRDefault="00D306D5" w:rsidP="0038117C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306D5" w:rsidRDefault="00D306D5" w:rsidP="0038117C">
            <w:pPr>
              <w:rPr>
                <w:b/>
              </w:rPr>
            </w:pPr>
          </w:p>
          <w:p w:rsidR="00D306D5" w:rsidRDefault="00D306D5" w:rsidP="0038117C">
            <w:pPr>
              <w:rPr>
                <w:b/>
              </w:rPr>
            </w:pPr>
          </w:p>
          <w:p w:rsidR="00D306D5" w:rsidRPr="00D306D5" w:rsidRDefault="00D306D5" w:rsidP="0038117C">
            <w:pPr>
              <w:rPr>
                <w:b/>
              </w:rPr>
            </w:pPr>
            <w:r>
              <w:rPr>
                <w:b/>
              </w:rPr>
              <w:t xml:space="preserve">                                     c</w:t>
            </w:r>
          </w:p>
        </w:tc>
        <w:tc>
          <w:tcPr>
            <w:tcW w:w="2354" w:type="dxa"/>
          </w:tcPr>
          <w:p w:rsidR="00D306D5" w:rsidRDefault="00D306D5" w:rsidP="0038117C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D306D5" w:rsidRDefault="00D306D5" w:rsidP="0038117C">
            <w:pPr>
              <w:rPr>
                <w:b/>
              </w:rPr>
            </w:pPr>
          </w:p>
          <w:p w:rsidR="00D306D5" w:rsidRDefault="00D306D5" w:rsidP="0038117C">
            <w:pPr>
              <w:rPr>
                <w:b/>
              </w:rPr>
            </w:pPr>
          </w:p>
          <w:p w:rsidR="00D306D5" w:rsidRPr="00D306D5" w:rsidRDefault="00D306D5" w:rsidP="0038117C">
            <w:pPr>
              <w:rPr>
                <w:b/>
              </w:rPr>
            </w:pPr>
            <w:r>
              <w:rPr>
                <w:b/>
              </w:rPr>
              <w:t xml:space="preserve">                                      d</w:t>
            </w:r>
          </w:p>
        </w:tc>
      </w:tr>
    </w:tbl>
    <w:p w:rsidR="00D306D5" w:rsidRDefault="00D306D5" w:rsidP="0038117C">
      <w:pPr>
        <w:rPr>
          <w:b/>
        </w:rPr>
      </w:pPr>
      <w:r w:rsidRPr="00D306D5">
        <w:rPr>
          <w:b/>
        </w:rPr>
        <w:t xml:space="preserve"> </w:t>
      </w:r>
    </w:p>
    <w:p w:rsidR="00D306D5" w:rsidRDefault="00D306D5" w:rsidP="0038117C">
      <w:r w:rsidRPr="00115172">
        <w:t>CE</w:t>
      </w:r>
      <w:r>
        <w:rPr>
          <w:b/>
        </w:rPr>
        <w:t xml:space="preserve">= </w:t>
      </w:r>
      <w:r>
        <w:t>5 / 5 + 8 = .38</w:t>
      </w:r>
      <w:r w:rsidR="00115172">
        <w:tab/>
      </w:r>
      <w:r w:rsidR="00115172">
        <w:tab/>
      </w:r>
      <w:r w:rsidR="00115172" w:rsidRPr="00115172">
        <w:rPr>
          <w:b/>
        </w:rPr>
        <w:t>CE= .38</w:t>
      </w:r>
    </w:p>
    <w:p w:rsidR="00D306D5" w:rsidRDefault="00115172" w:rsidP="0038117C">
      <w:pPr>
        <w:rPr>
          <w:b/>
        </w:rPr>
      </w:pPr>
      <w:r>
        <w:t>CO</w:t>
      </w:r>
      <w:r w:rsidR="00D306D5">
        <w:rPr>
          <w:b/>
        </w:rPr>
        <w:t xml:space="preserve">= </w:t>
      </w:r>
      <w:r>
        <w:t>8 / 8 + 49 = .14</w:t>
      </w:r>
      <w:r>
        <w:tab/>
      </w:r>
      <w:r>
        <w:tab/>
      </w:r>
      <w:r w:rsidRPr="00115172">
        <w:rPr>
          <w:b/>
        </w:rPr>
        <w:t>CO= .14</w:t>
      </w:r>
    </w:p>
    <w:p w:rsidR="00115172" w:rsidRDefault="00115172" w:rsidP="0038117C">
      <w:pPr>
        <w:rPr>
          <w:b/>
        </w:rPr>
      </w:pPr>
      <w:r>
        <w:t>RR= .38 / .14 = 2.71</w:t>
      </w:r>
      <w:r>
        <w:tab/>
      </w:r>
      <w:r>
        <w:tab/>
      </w:r>
      <w:r>
        <w:rPr>
          <w:b/>
        </w:rPr>
        <w:t>RR= 2.71</w:t>
      </w:r>
    </w:p>
    <w:p w:rsidR="00115172" w:rsidRDefault="00115172" w:rsidP="0038117C">
      <w:pPr>
        <w:rPr>
          <w:b/>
        </w:rPr>
      </w:pPr>
      <w:r>
        <w:t>RA= .38 - .14 = .24</w:t>
      </w:r>
      <w:r>
        <w:tab/>
      </w:r>
      <w:r>
        <w:tab/>
      </w:r>
      <w:r>
        <w:rPr>
          <w:b/>
        </w:rPr>
        <w:t>RA= .24</w:t>
      </w:r>
    </w:p>
    <w:p w:rsidR="00115172" w:rsidRDefault="00115172" w:rsidP="0038117C">
      <w:pPr>
        <w:rPr>
          <w:b/>
        </w:rPr>
      </w:pPr>
      <w:r>
        <w:t>RA%= .24 / .38  x 100= .63</w:t>
      </w:r>
      <w:r>
        <w:tab/>
      </w:r>
      <w:r>
        <w:rPr>
          <w:b/>
        </w:rPr>
        <w:t>RA%= 63%</w:t>
      </w:r>
    </w:p>
    <w:p w:rsidR="00F80F99" w:rsidRPr="00115172" w:rsidRDefault="00F80F99" w:rsidP="0038117C">
      <w:pPr>
        <w:rPr>
          <w:b/>
        </w:rPr>
      </w:pPr>
    </w:p>
    <w:p w:rsidR="00D306D5" w:rsidRDefault="00474950" w:rsidP="0038117C">
      <w:pPr>
        <w:rPr>
          <w:b/>
        </w:rPr>
      </w:pPr>
      <w:r>
        <w:rPr>
          <w:b/>
          <w:noProof/>
          <w:lang w:eastAsia="es-MX"/>
        </w:rPr>
        <w:lastRenderedPageBreak/>
        <w:pict>
          <v:shape id="_x0000_s1028" type="#_x0000_t202" style="position:absolute;margin-left:78.4pt;margin-top:19.9pt;width:202pt;height:22.3pt;z-index:251663360;mso-width-relative:margin;mso-height-relative:margin">
            <v:textbox style="mso-next-textbox:#_x0000_s1028">
              <w:txbxContent>
                <w:p w:rsidR="00D306D5" w:rsidRPr="00D306D5" w:rsidRDefault="00D306D5" w:rsidP="00D306D5">
                  <w:pPr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 xml:space="preserve">SI                </w:t>
                  </w:r>
                  <w:r>
                    <w:rPr>
                      <w:b/>
                      <w:lang w:val="es-ES"/>
                    </w:rPr>
                    <w:t xml:space="preserve">       </w:t>
                  </w:r>
                  <w:r w:rsidRPr="00D306D5">
                    <w:rPr>
                      <w:b/>
                      <w:lang w:val="es-ES"/>
                    </w:rPr>
                    <w:t xml:space="preserve">MUERTES       </w:t>
                  </w:r>
                  <w:r>
                    <w:rPr>
                      <w:b/>
                      <w:lang w:val="es-ES"/>
                    </w:rPr>
                    <w:t xml:space="preserve">  </w:t>
                  </w:r>
                  <w:r w:rsidRPr="00D306D5">
                    <w:rPr>
                      <w:b/>
                      <w:lang w:val="es-ES"/>
                    </w:rPr>
                    <w:t xml:space="preserve">       </w:t>
                  </w:r>
                  <w:r>
                    <w:rPr>
                      <w:b/>
                      <w:lang w:val="es-ES"/>
                    </w:rPr>
                    <w:t xml:space="preserve">   </w:t>
                  </w:r>
                  <w:r w:rsidRPr="00D306D5">
                    <w:rPr>
                      <w:b/>
                      <w:lang w:val="es-ES"/>
                    </w:rPr>
                    <w:t xml:space="preserve"> NO</w:t>
                  </w:r>
                </w:p>
              </w:txbxContent>
            </v:textbox>
          </v:shape>
        </w:pict>
      </w:r>
      <w:r w:rsidR="00D306D5">
        <w:rPr>
          <w:b/>
        </w:rPr>
        <w:t>2ª TABLA: INCIDENCIA MORTALIDAD EN PACIENTES &gt;65 AÑOS EN 2º AÑO</w:t>
      </w:r>
    </w:p>
    <w:p w:rsidR="00D306D5" w:rsidRDefault="00474950" w:rsidP="0038117C">
      <w:pPr>
        <w:rPr>
          <w:b/>
        </w:rPr>
      </w:pPr>
      <w:r>
        <w:rPr>
          <w:b/>
          <w:noProof/>
          <w:lang w:eastAsia="es-MX"/>
        </w:rPr>
        <w:pict>
          <v:shape id="_x0000_s1029" type="#_x0000_t202" style="position:absolute;margin-left:-28.9pt;margin-top:23.4pt;width:84.05pt;height:127.2pt;z-index:251664384;mso-width-relative:margin;mso-height-relative:margin">
            <v:textbox style="mso-next-textbox:#_x0000_s1029">
              <w:txbxContent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SI</w:t>
                  </w: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EXPUESTOS FA</w:t>
                  </w: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NO</w:t>
                  </w:r>
                </w:p>
                <w:p w:rsidR="00D306D5" w:rsidRDefault="00D306D5" w:rsidP="00D306D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1385" w:type="dxa"/>
        <w:tblLook w:val="04A0"/>
      </w:tblPr>
      <w:tblGrid>
        <w:gridCol w:w="2354"/>
        <w:gridCol w:w="2354"/>
      </w:tblGrid>
      <w:tr w:rsidR="00D306D5" w:rsidRPr="00D306D5" w:rsidTr="003E07E1">
        <w:trPr>
          <w:trHeight w:val="1211"/>
        </w:trPr>
        <w:tc>
          <w:tcPr>
            <w:tcW w:w="2354" w:type="dxa"/>
          </w:tcPr>
          <w:p w:rsidR="00D306D5" w:rsidRDefault="00D306D5" w:rsidP="003E07E1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D306D5" w:rsidRDefault="00D306D5" w:rsidP="003E07E1">
            <w:pPr>
              <w:rPr>
                <w:b/>
              </w:rPr>
            </w:pPr>
          </w:p>
          <w:p w:rsidR="00D306D5" w:rsidRDefault="00D306D5" w:rsidP="003E07E1">
            <w:pPr>
              <w:rPr>
                <w:b/>
              </w:rPr>
            </w:pPr>
          </w:p>
          <w:p w:rsidR="00D306D5" w:rsidRPr="00D306D5" w:rsidRDefault="00D306D5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a</w:t>
            </w:r>
          </w:p>
        </w:tc>
        <w:tc>
          <w:tcPr>
            <w:tcW w:w="2354" w:type="dxa"/>
          </w:tcPr>
          <w:p w:rsidR="00D306D5" w:rsidRDefault="00D306D5" w:rsidP="003E07E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306D5" w:rsidRDefault="00D306D5" w:rsidP="003E07E1">
            <w:pPr>
              <w:rPr>
                <w:b/>
              </w:rPr>
            </w:pPr>
          </w:p>
          <w:p w:rsidR="00D306D5" w:rsidRDefault="00D306D5" w:rsidP="003E07E1">
            <w:pPr>
              <w:rPr>
                <w:b/>
              </w:rPr>
            </w:pPr>
          </w:p>
          <w:p w:rsidR="00D306D5" w:rsidRPr="00D306D5" w:rsidRDefault="00D306D5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b</w:t>
            </w:r>
          </w:p>
        </w:tc>
      </w:tr>
      <w:tr w:rsidR="00D306D5" w:rsidRPr="00D306D5" w:rsidTr="003E07E1">
        <w:trPr>
          <w:trHeight w:val="1211"/>
        </w:trPr>
        <w:tc>
          <w:tcPr>
            <w:tcW w:w="2354" w:type="dxa"/>
          </w:tcPr>
          <w:p w:rsidR="00D306D5" w:rsidRDefault="00D306D5" w:rsidP="003E07E1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D306D5" w:rsidRDefault="00D306D5" w:rsidP="003E07E1">
            <w:pPr>
              <w:rPr>
                <w:b/>
              </w:rPr>
            </w:pPr>
          </w:p>
          <w:p w:rsidR="00D306D5" w:rsidRDefault="00D306D5" w:rsidP="003E07E1">
            <w:pPr>
              <w:rPr>
                <w:b/>
              </w:rPr>
            </w:pPr>
          </w:p>
          <w:p w:rsidR="00D306D5" w:rsidRPr="00D306D5" w:rsidRDefault="00D306D5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c</w:t>
            </w:r>
          </w:p>
        </w:tc>
        <w:tc>
          <w:tcPr>
            <w:tcW w:w="2354" w:type="dxa"/>
          </w:tcPr>
          <w:p w:rsidR="00D306D5" w:rsidRDefault="00D306D5" w:rsidP="003E07E1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D306D5" w:rsidRDefault="00D306D5" w:rsidP="003E07E1">
            <w:pPr>
              <w:rPr>
                <w:b/>
              </w:rPr>
            </w:pPr>
          </w:p>
          <w:p w:rsidR="00D306D5" w:rsidRDefault="00D306D5" w:rsidP="003E07E1">
            <w:pPr>
              <w:rPr>
                <w:b/>
              </w:rPr>
            </w:pPr>
          </w:p>
          <w:p w:rsidR="00D306D5" w:rsidRPr="00D306D5" w:rsidRDefault="00D306D5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 d</w:t>
            </w:r>
          </w:p>
        </w:tc>
      </w:tr>
    </w:tbl>
    <w:p w:rsidR="00D306D5" w:rsidRDefault="00D306D5" w:rsidP="0038117C">
      <w:pPr>
        <w:rPr>
          <w:b/>
        </w:rPr>
      </w:pPr>
    </w:p>
    <w:p w:rsidR="00115172" w:rsidRPr="00115172" w:rsidRDefault="00115172" w:rsidP="0038117C">
      <w:pPr>
        <w:rPr>
          <w:b/>
          <w:lang w:val="en-US"/>
        </w:rPr>
      </w:pPr>
      <w:r w:rsidRPr="00115172">
        <w:rPr>
          <w:lang w:val="en-US"/>
        </w:rPr>
        <w:t xml:space="preserve">CE= 7 / 7 + 5 </w:t>
      </w:r>
      <w:proofErr w:type="gramStart"/>
      <w:r w:rsidRPr="00115172">
        <w:rPr>
          <w:lang w:val="en-US"/>
        </w:rPr>
        <w:t>= .</w:t>
      </w:r>
      <w:proofErr w:type="gramEnd"/>
      <w:r w:rsidRPr="00115172">
        <w:rPr>
          <w:lang w:val="en-US"/>
        </w:rPr>
        <w:t xml:space="preserve"> 53</w:t>
      </w:r>
      <w:r w:rsidRPr="00115172">
        <w:rPr>
          <w:lang w:val="en-US"/>
        </w:rPr>
        <w:tab/>
      </w:r>
      <w:r w:rsidRPr="00115172">
        <w:rPr>
          <w:lang w:val="en-US"/>
        </w:rPr>
        <w:tab/>
      </w:r>
      <w:r w:rsidRPr="00115172">
        <w:rPr>
          <w:b/>
          <w:lang w:val="en-US"/>
        </w:rPr>
        <w:t>CE = .53</w:t>
      </w:r>
    </w:p>
    <w:p w:rsidR="00115172" w:rsidRPr="00115172" w:rsidRDefault="00115172" w:rsidP="0038117C">
      <w:pPr>
        <w:rPr>
          <w:b/>
          <w:lang w:val="en-US"/>
        </w:rPr>
      </w:pPr>
      <w:r w:rsidRPr="00115172">
        <w:rPr>
          <w:lang w:val="en-US"/>
        </w:rPr>
        <w:t>CO= 18 / 18 + 39 = .31</w:t>
      </w:r>
      <w:r w:rsidRPr="00115172">
        <w:rPr>
          <w:lang w:val="en-US"/>
        </w:rPr>
        <w:tab/>
      </w:r>
      <w:r w:rsidRPr="00115172">
        <w:rPr>
          <w:lang w:val="en-US"/>
        </w:rPr>
        <w:tab/>
      </w:r>
      <w:r w:rsidRPr="00115172">
        <w:rPr>
          <w:b/>
          <w:lang w:val="en-US"/>
        </w:rPr>
        <w:t>CO= .31</w:t>
      </w:r>
    </w:p>
    <w:p w:rsidR="00115172" w:rsidRPr="00115172" w:rsidRDefault="00115172" w:rsidP="0038117C">
      <w:pPr>
        <w:rPr>
          <w:b/>
        </w:rPr>
      </w:pPr>
      <w:r w:rsidRPr="00115172">
        <w:t xml:space="preserve">RR= .53 / .31 = 1.70 </w:t>
      </w:r>
      <w:r w:rsidRPr="00115172">
        <w:tab/>
      </w:r>
      <w:r w:rsidRPr="00115172">
        <w:tab/>
      </w:r>
      <w:r w:rsidRPr="00115172">
        <w:rPr>
          <w:b/>
        </w:rPr>
        <w:t>RR= 1.70</w:t>
      </w:r>
    </w:p>
    <w:p w:rsidR="00115172" w:rsidRPr="00115172" w:rsidRDefault="00115172" w:rsidP="0038117C">
      <w:pPr>
        <w:rPr>
          <w:b/>
        </w:rPr>
      </w:pPr>
      <w:r w:rsidRPr="00115172">
        <w:t>RA= .53 - .31 = .22</w:t>
      </w:r>
      <w:r w:rsidRPr="00115172">
        <w:tab/>
      </w:r>
      <w:r w:rsidRPr="00115172">
        <w:tab/>
      </w:r>
      <w:r w:rsidRPr="00115172">
        <w:rPr>
          <w:b/>
        </w:rPr>
        <w:t>RA= .22</w:t>
      </w:r>
    </w:p>
    <w:p w:rsidR="00F80F99" w:rsidRDefault="00115172" w:rsidP="0038117C">
      <w:pPr>
        <w:rPr>
          <w:b/>
        </w:rPr>
      </w:pPr>
      <w:r w:rsidRPr="00115172">
        <w:t>RA%= .22 / .53 x 100= .41</w:t>
      </w:r>
      <w:r w:rsidRPr="00115172">
        <w:tab/>
      </w:r>
      <w:r>
        <w:rPr>
          <w:b/>
        </w:rPr>
        <w:t>RA%= 41%</w:t>
      </w:r>
    </w:p>
    <w:p w:rsidR="00115172" w:rsidRDefault="00474950" w:rsidP="0038117C">
      <w:pPr>
        <w:rPr>
          <w:b/>
        </w:rPr>
      </w:pPr>
      <w:r>
        <w:rPr>
          <w:b/>
          <w:noProof/>
          <w:lang w:eastAsia="es-MX"/>
        </w:rPr>
        <w:pict>
          <v:shape id="_x0000_s1030" type="#_x0000_t202" style="position:absolute;margin-left:78.4pt;margin-top:20pt;width:202pt;height:22.3pt;z-index:251665408;mso-width-relative:margin;mso-height-relative:margin">
            <v:textbox style="mso-next-textbox:#_x0000_s1030">
              <w:txbxContent>
                <w:p w:rsidR="00115172" w:rsidRPr="00D306D5" w:rsidRDefault="00115172" w:rsidP="00115172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SI            E. TROMBOEMBOLICO         NO</w:t>
                  </w:r>
                  <w:r w:rsidRPr="00D306D5">
                    <w:rPr>
                      <w:b/>
                      <w:lang w:val="es-ES"/>
                    </w:rPr>
                    <w:t xml:space="preserve">       </w:t>
                  </w:r>
                  <w:r>
                    <w:rPr>
                      <w:b/>
                      <w:lang w:val="es-ES"/>
                    </w:rPr>
                    <w:t xml:space="preserve">  </w:t>
                  </w:r>
                  <w:r w:rsidRPr="00D306D5">
                    <w:rPr>
                      <w:b/>
                      <w:lang w:val="es-ES"/>
                    </w:rPr>
                    <w:t xml:space="preserve">       </w:t>
                  </w:r>
                  <w:r>
                    <w:rPr>
                      <w:b/>
                      <w:lang w:val="es-ES"/>
                    </w:rPr>
                    <w:t xml:space="preserve">   </w:t>
                  </w:r>
                  <w:r w:rsidRPr="00D306D5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Pr="00D306D5">
                    <w:rPr>
                      <w:b/>
                      <w:lang w:val="es-ES"/>
                    </w:rPr>
                    <w:t>NO</w:t>
                  </w:r>
                  <w:proofErr w:type="spellEnd"/>
                </w:p>
              </w:txbxContent>
            </v:textbox>
          </v:shape>
        </w:pict>
      </w:r>
      <w:r w:rsidR="00115172">
        <w:rPr>
          <w:b/>
        </w:rPr>
        <w:t>3ª TABLA: INCIDENCIA EN ENFERMEDAD TROMBOEMBOLICA EN PACIENTES CON Y SIN FA</w:t>
      </w:r>
    </w:p>
    <w:p w:rsidR="00115172" w:rsidRDefault="00474950" w:rsidP="0038117C">
      <w:pPr>
        <w:rPr>
          <w:b/>
        </w:rPr>
      </w:pPr>
      <w:r>
        <w:rPr>
          <w:b/>
          <w:noProof/>
          <w:lang w:eastAsia="es-MX"/>
        </w:rPr>
        <w:pict>
          <v:shape id="_x0000_s1031" type="#_x0000_t202" style="position:absolute;margin-left:-25.3pt;margin-top:19.75pt;width:84.05pt;height:127.2pt;z-index:251666432;mso-width-relative:margin;mso-height-relative:margin">
            <v:textbox style="mso-next-textbox:#_x0000_s1031">
              <w:txbxContent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SI</w:t>
                  </w:r>
                </w:p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EXPUESTOS FA</w:t>
                  </w:r>
                </w:p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NO</w:t>
                  </w:r>
                </w:p>
                <w:p w:rsidR="00115172" w:rsidRDefault="00115172" w:rsidP="0011517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1385" w:type="dxa"/>
        <w:tblLook w:val="04A0"/>
      </w:tblPr>
      <w:tblGrid>
        <w:gridCol w:w="2354"/>
        <w:gridCol w:w="2354"/>
      </w:tblGrid>
      <w:tr w:rsidR="00115172" w:rsidRPr="00D306D5" w:rsidTr="003E07E1">
        <w:trPr>
          <w:trHeight w:val="1211"/>
        </w:trPr>
        <w:tc>
          <w:tcPr>
            <w:tcW w:w="2354" w:type="dxa"/>
          </w:tcPr>
          <w:p w:rsidR="00115172" w:rsidRDefault="001278AC" w:rsidP="003E07E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115172" w:rsidRDefault="00115172" w:rsidP="003E07E1">
            <w:pPr>
              <w:rPr>
                <w:b/>
              </w:rPr>
            </w:pPr>
          </w:p>
          <w:p w:rsidR="00115172" w:rsidRDefault="00115172" w:rsidP="003E07E1">
            <w:pPr>
              <w:rPr>
                <w:b/>
              </w:rPr>
            </w:pPr>
          </w:p>
          <w:p w:rsidR="00115172" w:rsidRPr="00D306D5" w:rsidRDefault="00115172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a</w:t>
            </w:r>
          </w:p>
        </w:tc>
        <w:tc>
          <w:tcPr>
            <w:tcW w:w="2354" w:type="dxa"/>
          </w:tcPr>
          <w:p w:rsidR="00115172" w:rsidRDefault="001278AC" w:rsidP="003E07E1">
            <w:pPr>
              <w:rPr>
                <w:b/>
              </w:rPr>
            </w:pPr>
            <w:r>
              <w:rPr>
                <w:b/>
              </w:rPr>
              <w:t>1</w:t>
            </w:r>
            <w:r w:rsidR="00115172">
              <w:rPr>
                <w:b/>
              </w:rPr>
              <w:t>5</w:t>
            </w:r>
          </w:p>
          <w:p w:rsidR="00115172" w:rsidRDefault="00115172" w:rsidP="003E07E1">
            <w:pPr>
              <w:rPr>
                <w:b/>
              </w:rPr>
            </w:pPr>
          </w:p>
          <w:p w:rsidR="00115172" w:rsidRDefault="00115172" w:rsidP="003E07E1">
            <w:pPr>
              <w:rPr>
                <w:b/>
              </w:rPr>
            </w:pPr>
          </w:p>
          <w:p w:rsidR="00115172" w:rsidRPr="00D306D5" w:rsidRDefault="00115172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b</w:t>
            </w:r>
          </w:p>
        </w:tc>
      </w:tr>
      <w:tr w:rsidR="00115172" w:rsidRPr="00D306D5" w:rsidTr="003E07E1">
        <w:trPr>
          <w:trHeight w:val="1211"/>
        </w:trPr>
        <w:tc>
          <w:tcPr>
            <w:tcW w:w="2354" w:type="dxa"/>
          </w:tcPr>
          <w:p w:rsidR="00115172" w:rsidRDefault="001278AC" w:rsidP="003E07E1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115172" w:rsidRDefault="00115172" w:rsidP="003E07E1">
            <w:pPr>
              <w:rPr>
                <w:b/>
              </w:rPr>
            </w:pPr>
          </w:p>
          <w:p w:rsidR="00115172" w:rsidRDefault="00115172" w:rsidP="003E07E1">
            <w:pPr>
              <w:rPr>
                <w:b/>
              </w:rPr>
            </w:pPr>
          </w:p>
          <w:p w:rsidR="00115172" w:rsidRPr="00D306D5" w:rsidRDefault="00115172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c</w:t>
            </w:r>
          </w:p>
        </w:tc>
        <w:tc>
          <w:tcPr>
            <w:tcW w:w="2354" w:type="dxa"/>
          </w:tcPr>
          <w:p w:rsidR="00115172" w:rsidRDefault="001278AC" w:rsidP="003E07E1">
            <w:pPr>
              <w:rPr>
                <w:b/>
              </w:rPr>
            </w:pPr>
            <w:r>
              <w:rPr>
                <w:b/>
              </w:rPr>
              <w:t>131</w:t>
            </w:r>
          </w:p>
          <w:p w:rsidR="00115172" w:rsidRDefault="00115172" w:rsidP="003E07E1">
            <w:pPr>
              <w:rPr>
                <w:b/>
              </w:rPr>
            </w:pPr>
          </w:p>
          <w:p w:rsidR="00115172" w:rsidRDefault="00115172" w:rsidP="003E07E1">
            <w:pPr>
              <w:rPr>
                <w:b/>
              </w:rPr>
            </w:pPr>
          </w:p>
          <w:p w:rsidR="00115172" w:rsidRPr="00D306D5" w:rsidRDefault="00115172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 d</w:t>
            </w:r>
          </w:p>
        </w:tc>
      </w:tr>
    </w:tbl>
    <w:p w:rsidR="00BB6D60" w:rsidRDefault="00BB6D60" w:rsidP="0038117C">
      <w:pPr>
        <w:rPr>
          <w:lang w:val="en-US"/>
        </w:rPr>
      </w:pPr>
    </w:p>
    <w:p w:rsidR="001278AC" w:rsidRPr="001278AC" w:rsidRDefault="001278AC" w:rsidP="0038117C">
      <w:pPr>
        <w:rPr>
          <w:b/>
          <w:lang w:val="en-US"/>
        </w:rPr>
      </w:pPr>
      <w:r w:rsidRPr="001278AC">
        <w:rPr>
          <w:lang w:val="en-US"/>
        </w:rPr>
        <w:t>CE= 5 / 5 + 15 = .25</w:t>
      </w:r>
      <w:r w:rsidRPr="001278AC">
        <w:rPr>
          <w:lang w:val="en-US"/>
        </w:rPr>
        <w:tab/>
      </w:r>
      <w:r w:rsidRPr="001278AC">
        <w:rPr>
          <w:lang w:val="en-US"/>
        </w:rPr>
        <w:tab/>
      </w:r>
      <w:r w:rsidRPr="001278AC">
        <w:rPr>
          <w:b/>
          <w:lang w:val="en-US"/>
        </w:rPr>
        <w:t>CE= .25</w:t>
      </w:r>
    </w:p>
    <w:p w:rsidR="001278AC" w:rsidRPr="001278AC" w:rsidRDefault="001278AC" w:rsidP="0038117C">
      <w:pPr>
        <w:rPr>
          <w:b/>
          <w:lang w:val="en-US"/>
        </w:rPr>
      </w:pPr>
      <w:r w:rsidRPr="001278AC">
        <w:rPr>
          <w:lang w:val="en-US"/>
        </w:rPr>
        <w:t>CO= 13 / 13 + 131 = .09</w:t>
      </w:r>
      <w:r w:rsidRPr="001278AC">
        <w:rPr>
          <w:lang w:val="en-US"/>
        </w:rPr>
        <w:tab/>
      </w:r>
      <w:r w:rsidRPr="001278AC">
        <w:rPr>
          <w:lang w:val="en-US"/>
        </w:rPr>
        <w:tab/>
      </w:r>
      <w:r w:rsidRPr="001278AC">
        <w:rPr>
          <w:b/>
          <w:lang w:val="en-US"/>
        </w:rPr>
        <w:t>CO= .09</w:t>
      </w:r>
    </w:p>
    <w:p w:rsidR="001278AC" w:rsidRPr="001278AC" w:rsidRDefault="001278AC" w:rsidP="0038117C">
      <w:pPr>
        <w:rPr>
          <w:b/>
          <w:lang w:val="en-US"/>
        </w:rPr>
      </w:pPr>
      <w:r w:rsidRPr="001278AC">
        <w:rPr>
          <w:lang w:val="en-US"/>
        </w:rPr>
        <w:t>RR= .25 / .09 = 2. 77</w:t>
      </w:r>
      <w:r w:rsidRPr="001278AC">
        <w:rPr>
          <w:lang w:val="en-US"/>
        </w:rPr>
        <w:tab/>
      </w:r>
      <w:r w:rsidRPr="001278AC">
        <w:rPr>
          <w:lang w:val="en-US"/>
        </w:rPr>
        <w:tab/>
      </w:r>
      <w:r w:rsidRPr="001278AC">
        <w:rPr>
          <w:b/>
          <w:lang w:val="en-US"/>
        </w:rPr>
        <w:t>RR= 2.77</w:t>
      </w:r>
    </w:p>
    <w:p w:rsidR="001278AC" w:rsidRPr="001278AC" w:rsidRDefault="001278AC" w:rsidP="0038117C">
      <w:pPr>
        <w:rPr>
          <w:b/>
        </w:rPr>
      </w:pPr>
      <w:r>
        <w:t>RA= .25 - .09 = .16</w:t>
      </w:r>
      <w:r>
        <w:tab/>
      </w:r>
      <w:r>
        <w:tab/>
      </w:r>
      <w:r>
        <w:rPr>
          <w:b/>
        </w:rPr>
        <w:t>RA= .16</w:t>
      </w:r>
    </w:p>
    <w:p w:rsidR="0038117C" w:rsidRPr="001278AC" w:rsidRDefault="001278AC">
      <w:pPr>
        <w:rPr>
          <w:b/>
        </w:rPr>
      </w:pPr>
      <w:r>
        <w:t>RA%= .16 / .25 x 100= .64</w:t>
      </w:r>
      <w:r>
        <w:tab/>
      </w:r>
      <w:r>
        <w:rPr>
          <w:b/>
        </w:rPr>
        <w:t>RA%= 64%</w:t>
      </w:r>
    </w:p>
    <w:sectPr w:rsidR="0038117C" w:rsidRPr="001278AC" w:rsidSect="007D0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EAB"/>
    <w:multiLevelType w:val="hybridMultilevel"/>
    <w:tmpl w:val="59E2A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AB3"/>
    <w:multiLevelType w:val="hybridMultilevel"/>
    <w:tmpl w:val="434AF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8117C"/>
    <w:rsid w:val="00115172"/>
    <w:rsid w:val="001278AC"/>
    <w:rsid w:val="0038117C"/>
    <w:rsid w:val="004724DE"/>
    <w:rsid w:val="00474950"/>
    <w:rsid w:val="004B5384"/>
    <w:rsid w:val="007D0752"/>
    <w:rsid w:val="00902378"/>
    <w:rsid w:val="00BB6D60"/>
    <w:rsid w:val="00D306D5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52"/>
  </w:style>
  <w:style w:type="paragraph" w:styleId="Ttulo1">
    <w:name w:val="heading 1"/>
    <w:basedOn w:val="Normal"/>
    <w:next w:val="Normal"/>
    <w:link w:val="Ttulo1Car"/>
    <w:uiPriority w:val="9"/>
    <w:qFormat/>
    <w:rsid w:val="0011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1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1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6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1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1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1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151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1151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79003D"/>
      </a:dk1>
      <a:lt1>
        <a:sysClr val="window" lastClr="FF62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Sudii</dc:creator>
  <cp:lastModifiedBy>Sudii</cp:lastModifiedBy>
  <cp:revision>4</cp:revision>
  <dcterms:created xsi:type="dcterms:W3CDTF">2012-10-04T01:23:00Z</dcterms:created>
  <dcterms:modified xsi:type="dcterms:W3CDTF">2012-10-04T04:19:00Z</dcterms:modified>
</cp:coreProperties>
</file>